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C5F" w:rsidRPr="004C4B52" w:rsidRDefault="00A8750D" w:rsidP="004C4B52">
      <w:pPr>
        <w:spacing w:after="0" w:line="240" w:lineRule="auto"/>
        <w:jc w:val="center"/>
        <w:rPr>
          <w:rFonts w:ascii="Arial" w:hAnsi="Arial" w:cs="Arial"/>
        </w:rPr>
      </w:pPr>
      <w:r>
        <w:rPr>
          <w:rFonts w:cs="Arial"/>
          <w:b/>
          <w:noProof/>
          <w:lang w:val="en-GB" w:eastAsia="en-GB"/>
        </w:rPr>
        <w:drawing>
          <wp:anchor distT="0" distB="0" distL="114300" distR="114300" simplePos="0" relativeHeight="251677696" behindDoc="0" locked="0" layoutInCell="1" allowOverlap="1" wp14:anchorId="67D6D585" wp14:editId="37CA2C27">
            <wp:simplePos x="0" y="0"/>
            <wp:positionH relativeFrom="column">
              <wp:posOffset>0</wp:posOffset>
            </wp:positionH>
            <wp:positionV relativeFrom="paragraph">
              <wp:posOffset>156845</wp:posOffset>
            </wp:positionV>
            <wp:extent cx="1866900" cy="4451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rsidR="00245C5F" w:rsidRPr="004C4B52" w:rsidRDefault="00245C5F" w:rsidP="004C4B52">
      <w:pPr>
        <w:spacing w:after="0" w:line="240" w:lineRule="auto"/>
        <w:jc w:val="center"/>
        <w:rPr>
          <w:rFonts w:ascii="Arial" w:hAnsi="Arial" w:cs="Arial"/>
          <w:spacing w:val="-20"/>
          <w:lang w:val="es-ES_tradnl"/>
        </w:rPr>
      </w:pPr>
    </w:p>
    <w:p w:rsidR="00113546" w:rsidRDefault="00113546" w:rsidP="004C4B52">
      <w:pPr>
        <w:spacing w:after="0" w:line="240" w:lineRule="auto"/>
        <w:jc w:val="center"/>
        <w:rPr>
          <w:rFonts w:ascii="Arial" w:hAnsi="Arial" w:cs="Arial"/>
          <w:u w:val="single"/>
        </w:rPr>
      </w:pPr>
    </w:p>
    <w:p w:rsidR="004C4B52" w:rsidRDefault="004C4B52" w:rsidP="004C4B52">
      <w:pPr>
        <w:spacing w:after="0" w:line="240" w:lineRule="auto"/>
        <w:jc w:val="center"/>
        <w:rPr>
          <w:rFonts w:ascii="Arial" w:hAnsi="Arial" w:cs="Arial"/>
          <w:u w:val="single"/>
        </w:rPr>
      </w:pPr>
    </w:p>
    <w:p w:rsidR="00113546" w:rsidRPr="004C4B52" w:rsidRDefault="00113546" w:rsidP="004C4B52">
      <w:pPr>
        <w:spacing w:after="0" w:line="240" w:lineRule="auto"/>
        <w:jc w:val="center"/>
        <w:rPr>
          <w:rFonts w:ascii="Arial" w:hAnsi="Arial" w:cs="Arial"/>
          <w:u w:val="single"/>
        </w:rPr>
      </w:pPr>
    </w:p>
    <w:p w:rsidR="00245C5F" w:rsidRPr="004C4B52" w:rsidRDefault="00245C5F" w:rsidP="00245C5F">
      <w:pPr>
        <w:spacing w:after="0" w:line="240" w:lineRule="auto"/>
        <w:jc w:val="center"/>
        <w:rPr>
          <w:rFonts w:ascii="Arial" w:hAnsi="Arial" w:cs="Arial"/>
        </w:rPr>
      </w:pPr>
      <w:r w:rsidRPr="004C4B52">
        <w:rPr>
          <w:rFonts w:ascii="Arial" w:hAnsi="Arial" w:cs="Arial"/>
          <w:b/>
          <w:u w:val="single"/>
        </w:rPr>
        <w:t>RESOLUCIÓN</w:t>
      </w:r>
      <w:r w:rsidR="004C4B52">
        <w:rPr>
          <w:rFonts w:ascii="Arial" w:hAnsi="Arial" w:cs="Arial"/>
          <w:b/>
          <w:u w:val="single"/>
        </w:rPr>
        <w:t xml:space="preserve"> N° 2109</w:t>
      </w:r>
    </w:p>
    <w:p w:rsidR="00245C5F" w:rsidRPr="004C4B52" w:rsidRDefault="00245C5F" w:rsidP="00245C5F">
      <w:pPr>
        <w:spacing w:after="0" w:line="240" w:lineRule="auto"/>
        <w:jc w:val="center"/>
        <w:rPr>
          <w:rFonts w:ascii="Arial" w:hAnsi="Arial" w:cs="Arial"/>
        </w:rPr>
      </w:pPr>
    </w:p>
    <w:p w:rsidR="00245C5F" w:rsidRPr="004C4B52" w:rsidRDefault="004C4B52" w:rsidP="004C4B52">
      <w:pPr>
        <w:spacing w:after="0" w:line="240" w:lineRule="auto"/>
        <w:ind w:left="4962"/>
        <w:jc w:val="both"/>
        <w:rPr>
          <w:rFonts w:ascii="Arial" w:hAnsi="Arial" w:cs="Arial"/>
        </w:rPr>
      </w:pPr>
      <w:r>
        <w:rPr>
          <w:rFonts w:ascii="Arial" w:hAnsi="Arial" w:cs="Arial"/>
        </w:rPr>
        <w:t xml:space="preserve">Reglamento Técnico Andino </w:t>
      </w:r>
      <w:r w:rsidR="00A66F9D">
        <w:rPr>
          <w:rFonts w:ascii="Arial" w:hAnsi="Arial" w:cs="Arial"/>
        </w:rPr>
        <w:t>para el Etiquetado</w:t>
      </w:r>
      <w:r>
        <w:rPr>
          <w:rFonts w:ascii="Arial" w:hAnsi="Arial" w:cs="Arial"/>
        </w:rPr>
        <w:t xml:space="preserve"> d</w:t>
      </w:r>
      <w:r w:rsidRPr="004C4B52">
        <w:rPr>
          <w:rFonts w:ascii="Arial" w:hAnsi="Arial" w:cs="Arial"/>
        </w:rPr>
        <w:t xml:space="preserve">e Confecciones </w:t>
      </w:r>
    </w:p>
    <w:p w:rsidR="00245C5F" w:rsidRPr="004C4B52" w:rsidRDefault="00245C5F" w:rsidP="00245C5F">
      <w:pPr>
        <w:spacing w:after="0" w:line="240" w:lineRule="auto"/>
        <w:ind w:firstLine="720"/>
        <w:jc w:val="both"/>
        <w:rPr>
          <w:rFonts w:ascii="Arial" w:hAnsi="Arial" w:cs="Arial"/>
        </w:rPr>
      </w:pPr>
    </w:p>
    <w:p w:rsidR="00245C5F" w:rsidRPr="004C4B52" w:rsidRDefault="00245C5F" w:rsidP="00245C5F">
      <w:pPr>
        <w:spacing w:after="0" w:line="240" w:lineRule="auto"/>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b/>
        </w:rPr>
        <w:t>LA SECRETARÍA GENERAL DE LA COMUNIDAD ANDINA</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b/>
        </w:rPr>
        <w:t>VISTOS</w:t>
      </w:r>
      <w:r w:rsidRPr="004C4B52">
        <w:rPr>
          <w:rFonts w:ascii="Arial" w:hAnsi="Arial" w:cs="Arial"/>
        </w:rPr>
        <w:t>: Los artículos 54, 57, 72, 73 y 77 del Acuerdo de Cartagena, la Decisión 376 modificada por la Decisión 419 y las Decisiones 506, 615, 797 y 827.</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b/>
        </w:rPr>
        <w:t>CONSIDERANDO</w:t>
      </w:r>
      <w:r w:rsidRPr="004C4B52">
        <w:rPr>
          <w:rFonts w:ascii="Arial" w:hAnsi="Arial" w:cs="Arial"/>
        </w:rPr>
        <w:t xml:space="preserve">: </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la Decisión 376 creó el Sistema Andino de Normalización, Acreditación, Ensayos, Certificación, Reglamentos Técnicos y Metrología, la cual fue modificada por la Decisión 419, con el </w:t>
      </w:r>
      <w:r w:rsidRPr="004C4B52">
        <w:rPr>
          <w:rFonts w:ascii="Arial" w:hAnsi="Arial" w:cs="Arial"/>
          <w:snapToGrid w:val="0"/>
          <w:lang w:eastAsia="es-ES"/>
        </w:rPr>
        <w:t>objeto facilitar el comercio intrasubregional, a través de la mejora en la calidad de los productos y servicios, y de la eliminación de las restricciones técnicas al comercio;</w:t>
      </w:r>
      <w:r w:rsidRPr="004C4B52">
        <w:rPr>
          <w:rFonts w:ascii="Arial" w:hAnsi="Arial" w:cs="Arial"/>
        </w:rPr>
        <w:t xml:space="preserve"> </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la Decisión 827 establece que los reglamentos técnicos y procedimientos de evaluación de la conformidad no restringirán el comercio más de lo necesario para alcanzar</w:t>
      </w:r>
      <w:r w:rsidR="00A66F9D">
        <w:rPr>
          <w:rFonts w:ascii="Arial" w:hAnsi="Arial" w:cs="Arial"/>
        </w:rPr>
        <w:t xml:space="preserve"> </w:t>
      </w:r>
      <w:r w:rsidRPr="004C4B52">
        <w:rPr>
          <w:rFonts w:ascii="Arial" w:hAnsi="Arial" w:cs="Arial"/>
        </w:rPr>
        <w:t xml:space="preserve">los objetivos legítimos teniendo en cuenta los riesgos en no alcanzarlos. Estos objetivos legítimos son entre otros, los imperativos de la seguridad nacional; la prevención de prácticas que puedan inducir a error; la protección de la salud o seguridad humana, de la vida o la salud animal o vegetal, o del medio ambiente; </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la Decisión 827 establece los lineamientos para la elaboración, adopción y aplicación de reglamentos técnicos y procedimientos de evaluación de la conformidad en los Países Miembros de la Comunidad Andina y a nivel comunitario, con la finalidad de evitar que se constituyan en obstáculos técnicos innecesarios al comercio; </w:t>
      </w:r>
    </w:p>
    <w:p w:rsidR="00993EB5" w:rsidRPr="004C4B52" w:rsidRDefault="00993EB5" w:rsidP="00993EB5">
      <w:pPr>
        <w:spacing w:after="0" w:line="240" w:lineRule="auto"/>
        <w:ind w:firstLine="708"/>
        <w:jc w:val="both"/>
        <w:rPr>
          <w:rFonts w:ascii="Arial" w:hAnsi="Arial" w:cs="Arial"/>
          <w:color w:val="FF0000"/>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el artículo 23 de la Decisión 827 establece que la Secretaría General aprobará mediante Resolución los reglamentos técnicos y procedimientos de evaluación de la conformidad andinos, previa opinión favorable del Comité Andino de Normalización, Acreditación, Ensayos, Certificación, Reglamentos Técnicos y Metrología;</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la armonización de requisitos técnicos, con base en normas y directrices internacionales, sobre productos de importancia en el comercio de los Países Miembros, tales como los productos de confecciones y prendas de vestir, facilitan su intercambio comercial intracomunitario;</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 xml:space="preserve">Que, es necesario evitar las prácticas que puedan inducir al error en los consumidores o usuarios sobre las características de los productos comercializados en la subregión Andina, lo cual se puede prevenir a través de información que se incluya en el etiquetado de los productos, de conformidad con los requisitos que se establezcan al respecto;  </w:t>
      </w:r>
    </w:p>
    <w:p w:rsidR="00993EB5" w:rsidRPr="004C4B52" w:rsidRDefault="00993EB5" w:rsidP="00993EB5">
      <w:pPr>
        <w:spacing w:after="0" w:line="240" w:lineRule="auto"/>
        <w:ind w:firstLine="708"/>
        <w:jc w:val="both"/>
        <w:rPr>
          <w:rFonts w:ascii="Arial" w:hAnsi="Arial" w:cs="Arial"/>
        </w:rPr>
      </w:pPr>
    </w:p>
    <w:p w:rsidR="00993EB5" w:rsidRPr="004C4B52" w:rsidRDefault="00993EB5" w:rsidP="00993EB5">
      <w:pPr>
        <w:spacing w:after="0" w:line="240" w:lineRule="auto"/>
        <w:ind w:firstLine="708"/>
        <w:jc w:val="both"/>
        <w:rPr>
          <w:rFonts w:ascii="Arial" w:hAnsi="Arial" w:cs="Arial"/>
        </w:rPr>
      </w:pPr>
      <w:r w:rsidRPr="004C4B52">
        <w:rPr>
          <w:rFonts w:ascii="Arial" w:hAnsi="Arial" w:cs="Arial"/>
        </w:rPr>
        <w:t>Que, el Comité Andino de Normalización, Acreditación, Ensayos, Certificación, Reglamentos Técnicos y Metrología emitió opinión favorable al Proyecto de Reglamento Técnico en su reunión celebrada el 25 de septiembre de 2019 y recomendó su adopción mediante Resolución de la Secretaría General de la Comunidad Andina.</w:t>
      </w:r>
    </w:p>
    <w:p w:rsidR="00993EB5" w:rsidRPr="004C4B52" w:rsidRDefault="00993EB5" w:rsidP="00993EB5">
      <w:pPr>
        <w:spacing w:after="0" w:line="240" w:lineRule="auto"/>
        <w:jc w:val="center"/>
        <w:rPr>
          <w:rFonts w:ascii="Arial" w:hAnsi="Arial" w:cs="Arial"/>
          <w:b/>
        </w:rPr>
      </w:pPr>
      <w:r w:rsidRPr="004C4B52">
        <w:rPr>
          <w:rFonts w:ascii="Arial" w:hAnsi="Arial" w:cs="Arial"/>
          <w:b/>
        </w:rPr>
        <w:t>RESUELVE:</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 xml:space="preserve">Artículo 1.- </w:t>
      </w:r>
      <w:r w:rsidRPr="004C4B52">
        <w:rPr>
          <w:rFonts w:ascii="Arial" w:hAnsi="Arial" w:cs="Arial"/>
        </w:rPr>
        <w:t>Aprobar el</w:t>
      </w:r>
      <w:r w:rsidR="00A66F9D">
        <w:rPr>
          <w:rFonts w:ascii="Arial" w:hAnsi="Arial" w:cs="Arial"/>
        </w:rPr>
        <w:t xml:space="preserve"> Reglamento Técnico Andino para el</w:t>
      </w:r>
      <w:r w:rsidRPr="004C4B52">
        <w:rPr>
          <w:rFonts w:ascii="Arial" w:hAnsi="Arial" w:cs="Arial"/>
        </w:rPr>
        <w:t xml:space="preserve"> Etiquetado de</w:t>
      </w:r>
      <w:r w:rsidRPr="004C4B52">
        <w:rPr>
          <w:rFonts w:ascii="Arial" w:hAnsi="Arial" w:cs="Arial"/>
          <w:b/>
        </w:rPr>
        <w:t xml:space="preserve"> </w:t>
      </w:r>
      <w:r w:rsidRPr="004C4B52">
        <w:rPr>
          <w:rFonts w:ascii="Arial" w:hAnsi="Arial" w:cs="Arial"/>
        </w:rPr>
        <w:t>Confecciones contenido en la presente Resolución, correspondiendo a los Países Miembros su debida aplicación.</w:t>
      </w:r>
    </w:p>
    <w:p w:rsidR="00993EB5" w:rsidRPr="004C4B52" w:rsidRDefault="00993EB5" w:rsidP="00993EB5">
      <w:pPr>
        <w:spacing w:after="0" w:line="240" w:lineRule="auto"/>
        <w:jc w:val="center"/>
        <w:rPr>
          <w:rFonts w:ascii="Arial" w:hAnsi="Arial" w:cs="Arial"/>
          <w:b/>
        </w:rPr>
      </w:pPr>
    </w:p>
    <w:p w:rsidR="00993EB5" w:rsidRPr="004C4B52" w:rsidRDefault="00A66F9D" w:rsidP="00993EB5">
      <w:pPr>
        <w:spacing w:after="0" w:line="240" w:lineRule="auto"/>
        <w:jc w:val="center"/>
        <w:rPr>
          <w:rFonts w:ascii="Arial" w:hAnsi="Arial" w:cs="Arial"/>
          <w:b/>
        </w:rPr>
      </w:pPr>
      <w:r>
        <w:rPr>
          <w:rFonts w:ascii="Arial" w:hAnsi="Arial" w:cs="Arial"/>
          <w:b/>
        </w:rPr>
        <w:t>REGLAMENTO TÉCNICO ANDINO PARA EL</w:t>
      </w:r>
      <w:r w:rsidR="00993EB5" w:rsidRPr="004C4B52">
        <w:rPr>
          <w:rFonts w:ascii="Arial" w:hAnsi="Arial" w:cs="Arial"/>
          <w:b/>
        </w:rPr>
        <w:t xml:space="preserve"> </w:t>
      </w:r>
    </w:p>
    <w:p w:rsidR="00993EB5" w:rsidRPr="004C4B52" w:rsidRDefault="00993EB5" w:rsidP="00993EB5">
      <w:pPr>
        <w:spacing w:after="0" w:line="240" w:lineRule="auto"/>
        <w:jc w:val="center"/>
        <w:rPr>
          <w:rFonts w:ascii="Arial" w:hAnsi="Arial" w:cs="Arial"/>
          <w:b/>
        </w:rPr>
      </w:pPr>
      <w:r w:rsidRPr="004C4B52">
        <w:rPr>
          <w:rFonts w:ascii="Arial" w:hAnsi="Arial" w:cs="Arial"/>
          <w:b/>
        </w:rPr>
        <w:t>ETIQUETADO DE CONFECCIONES</w:t>
      </w:r>
    </w:p>
    <w:p w:rsidR="00993EB5" w:rsidRPr="004C4B52" w:rsidRDefault="00993EB5" w:rsidP="00993EB5">
      <w:pPr>
        <w:spacing w:after="0" w:line="240" w:lineRule="auto"/>
        <w:jc w:val="center"/>
        <w:rPr>
          <w:rFonts w:ascii="Arial" w:hAnsi="Arial" w:cs="Arial"/>
          <w:b/>
        </w:rPr>
      </w:pPr>
    </w:p>
    <w:p w:rsidR="00993EB5" w:rsidRPr="004C4B52" w:rsidRDefault="00993EB5" w:rsidP="00993EB5">
      <w:pPr>
        <w:spacing w:after="0" w:line="240" w:lineRule="auto"/>
        <w:jc w:val="center"/>
        <w:rPr>
          <w:rFonts w:ascii="Arial" w:hAnsi="Arial" w:cs="Arial"/>
          <w:b/>
        </w:rPr>
      </w:pPr>
      <w:r w:rsidRPr="004C4B52">
        <w:rPr>
          <w:rFonts w:ascii="Arial" w:hAnsi="Arial" w:cs="Arial"/>
          <w:b/>
        </w:rPr>
        <w:t xml:space="preserve">CAPÍTULO I </w:t>
      </w:r>
    </w:p>
    <w:p w:rsidR="00993EB5" w:rsidRPr="004C4B52" w:rsidRDefault="00993EB5" w:rsidP="00993EB5">
      <w:pPr>
        <w:spacing w:after="0" w:line="240" w:lineRule="auto"/>
        <w:jc w:val="center"/>
        <w:rPr>
          <w:rFonts w:ascii="Arial" w:hAnsi="Arial" w:cs="Arial"/>
          <w:b/>
        </w:rPr>
      </w:pPr>
      <w:r w:rsidRPr="004C4B52">
        <w:rPr>
          <w:rFonts w:ascii="Arial" w:hAnsi="Arial" w:cs="Arial"/>
          <w:b/>
        </w:rPr>
        <w:t>DISPOSICIONES GENERALES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2.- Objeto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El presente Reglamento Técnico Andino, en adelante denominado Reglamento, establece la información mínima que debe ser incluida en la etiqueta de las confecciones fabricadas o importadas que se comercialicen dentro de la subregión Andina, así como las condiciones en que debe presentarse dicha información, con la finalidad de prevenir las prácticas que puedan inducir a error a los consumidores o usuarios sobre las características de estos productos.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3.- Campo de aplicación</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El presente Reglamento es aplicable a las confecciones destinadas al consumidor o usuario, cuyas subpartidas clasificadas en la NANDINA, se encuentran indicadas en el Anexo N° 1 de este Reglamento.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confecciones a las que hace alusión el presente Reglamento son las definidas en el numeral 4.</w:t>
      </w:r>
      <w:r w:rsidR="0059175D">
        <w:rPr>
          <w:rFonts w:ascii="Arial" w:hAnsi="Arial" w:cs="Arial"/>
        </w:rPr>
        <w:t>5</w:t>
      </w:r>
      <w:r w:rsidRPr="004C4B52">
        <w:rPr>
          <w:rFonts w:ascii="Arial" w:hAnsi="Arial" w:cs="Arial"/>
        </w:rPr>
        <w:t>.</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personas naturales o jurídicas que fabriquen, importen o comercialicen dentro de la subregión Andina los productos señalados en el primer párrafo de este artículo, deben aplicar las disposiciones de etiquetado establecidas en el presente Reglamento.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confecciones y prendas de vestir que no se encuentren contempladas dentro del Anexo 1 del presente Reglamento, podrán ser reguladas por normativa interna de cada País Miembro.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Se exceptúan del ámbito de aplicación del presente Reglamento, las confecciones elaboradas por encargo a medida del cliente y las correspondientes al menaje de casa, franquicias diplomáticas, envíos de socorro, las donaciones, material publicitario, muestras sin valor comercial, efectos personales o equipajes de viajero, envíos de correspondencia, paquetes postales y envíos urgentes.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4.- Definiciones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Para efectos de la aplicación e interpretación del presente Reglamento se debe tener en cuenta las siguientes definiciones: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 Adorno:</w:t>
      </w:r>
      <w:r w:rsidRPr="004C4B52">
        <w:rPr>
          <w:rFonts w:ascii="Arial" w:hAnsi="Arial" w:cs="Arial"/>
        </w:rPr>
        <w:t xml:space="preserve"> Ornamento en una confección que no modifica las características de la misma.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highlight w:val="lightGray"/>
        </w:rPr>
      </w:pPr>
      <w:r w:rsidRPr="004C4B52">
        <w:rPr>
          <w:rFonts w:ascii="Arial" w:hAnsi="Arial" w:cs="Arial"/>
          <w:b/>
        </w:rPr>
        <w:t>4.2 Cardado</w:t>
      </w:r>
      <w:r w:rsidRPr="004C4B52">
        <w:rPr>
          <w:rFonts w:ascii="Arial" w:hAnsi="Arial" w:cs="Arial"/>
        </w:rPr>
        <w:t>: Preparación mecánica, utilizada por los sistemas de hilatura de fibra cortada, que limpian, enderezan y alinean las fibras, utilizando rollos (o cilindros) cubiertos de guarnición metálica que convierten las fibras en una cinta.</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rPr>
      </w:pPr>
      <w:r w:rsidRPr="004C4B52">
        <w:rPr>
          <w:rFonts w:ascii="Arial" w:hAnsi="Arial" w:cs="Arial"/>
          <w:b/>
        </w:rPr>
        <w:t>4.3 Comercializador o distribuidor:</w:t>
      </w:r>
      <w:r w:rsidRPr="004C4B52">
        <w:rPr>
          <w:rFonts w:ascii="Arial" w:hAnsi="Arial" w:cs="Arial"/>
        </w:rPr>
        <w:t xml:space="preserve"> Persona natural o jurídica que de manera habitual vende o provee, al por mayor o menor, bienes destinados finalmente a los consumidores, aun cuando ello no se desarrolle en establecimientos abiertos al público.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4.4 Complemento (accesorio) de vestir:</w:t>
      </w:r>
      <w:r w:rsidRPr="004C4B52">
        <w:rPr>
          <w:rFonts w:ascii="Arial" w:hAnsi="Arial" w:cs="Arial"/>
        </w:rPr>
        <w:t xml:space="preserve"> Es una confección que se puede añadir a la prenda de vestir, tales como guantes, mitones, manoplas, corbatas, corbatines, chales, pañuelos para el cuello, bufandas, mantillas, velos, baberos, pañuelos de bolsillo, cinturones, entre otros.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4.5 Confección</w:t>
      </w:r>
      <w:r w:rsidRPr="004C4B52">
        <w:rPr>
          <w:rFonts w:ascii="Arial" w:hAnsi="Arial" w:cs="Arial"/>
        </w:rPr>
        <w:t>: Producto, mercancía o artículo manufacturado o elaborado con material textil, cuero, tejido recubierto o plástico, listo para ser comercializado y entregado al consumidor para su uso, en su forma de presentación final.</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4.6 Consumidor o usuario</w:t>
      </w:r>
      <w:r w:rsidRPr="004C4B52">
        <w:rPr>
          <w:rFonts w:ascii="Arial" w:hAnsi="Arial" w:cs="Arial"/>
        </w:rPr>
        <w:t>: Toda persona natural o jurídica que, como destinatario final, adquiera, disfrute o utilice un determinado producto, cuando no esté ligado intrínsecamente a su actividad económica.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4.7 Cuero o piel curtida:</w:t>
      </w:r>
      <w:r w:rsidRPr="004C4B52">
        <w:rPr>
          <w:rFonts w:ascii="Arial" w:hAnsi="Arial" w:cs="Arial"/>
        </w:rPr>
        <w:t xml:space="preserve"> Material proteico fibroso (colágeno) de la piel de animales que conservan su estructura fibrosa original (más o menos intacta), que ha sido tratado químicamente con agentes curtientes, no es susceptible de descomponerse por putrefacción, y que fija definitivamente determinadas características físicas, químicas, estéticas y de resistencia. El pelo o la lana pueden conservarse o ser eliminados.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Si la piel tiene la superficie recubierta, esta capa superficial no debe ser de un espesor superior a 0,15 mm, independientemente de la forma como se haya aplicado a la piel.</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4.8 Dimensiones</w:t>
      </w:r>
      <w:r w:rsidRPr="004C4B52">
        <w:rPr>
          <w:rFonts w:ascii="Arial" w:hAnsi="Arial" w:cs="Arial"/>
        </w:rPr>
        <w:t>: Medida utilizada para definir el tamaño de las confecciones a excepción de las prendas de vestir.</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4.9 Embalaje</w:t>
      </w:r>
      <w:r w:rsidRPr="004C4B52">
        <w:rPr>
          <w:rFonts w:ascii="Arial" w:hAnsi="Arial" w:cs="Arial"/>
        </w:rPr>
        <w:t>: Acondicionamiento de la mercancía para proteger las características y la calidad de los productos que contiene durante su manipulación, transporte y almacenamiento.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4.10 Empaque o envase</w:t>
      </w:r>
      <w:r w:rsidRPr="004C4B52">
        <w:rPr>
          <w:rFonts w:ascii="Arial" w:hAnsi="Arial" w:cs="Arial"/>
        </w:rPr>
        <w:t>: Es la unidad primaria de protección del producto (mercancía), la cual es acondicionada luego dentro del embalaje.</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4.11 Etiqueta</w:t>
      </w:r>
      <w:r w:rsidRPr="004C4B52">
        <w:rPr>
          <w:rFonts w:ascii="Arial" w:hAnsi="Arial" w:cs="Arial"/>
        </w:rPr>
        <w:t>: Material escrito, impreso o gráfico fijado, aplicado, adherido, soplado, formado o moldeado, repujado o mostrado en el producto o en su empaque o envase, o adyacente a éste, que contenga cualquier confección, con el propósito de marcar, identificar, o dar alguna información del producto o del contenido del envase o empaque.</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4.12 Etiqueta No Permanente</w:t>
      </w:r>
      <w:r w:rsidRPr="004C4B52">
        <w:rPr>
          <w:rFonts w:ascii="Arial" w:hAnsi="Arial" w:cs="Arial"/>
        </w:rPr>
        <w:t>: Etiqueta adherida a un producto o fijada en él en forma de etiqueta adhesiva, etiqueta colgante u otro medio análogo que pueda retirarse fácilmente del producto, o que figure en su envase o empaque.</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rPr>
      </w:pPr>
      <w:r w:rsidRPr="004C4B52">
        <w:rPr>
          <w:rFonts w:ascii="Arial" w:hAnsi="Arial" w:cs="Arial"/>
          <w:b/>
        </w:rPr>
        <w:t>4.13 Etiqueta Permanente</w:t>
      </w:r>
      <w:r w:rsidRPr="004C4B52">
        <w:rPr>
          <w:rFonts w:ascii="Arial" w:hAnsi="Arial" w:cs="Arial"/>
        </w:rPr>
        <w:t>: Etiqueta cosida o fijada a un producto con cualquier método que garantice la permanencia de la información en el mismo.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4.14 Etiquetado</w:t>
      </w:r>
      <w:r w:rsidRPr="004C4B52">
        <w:rPr>
          <w:rStyle w:val="FootnoteReference"/>
          <w:rFonts w:ascii="Arial" w:hAnsi="Arial" w:cs="Arial"/>
          <w:b/>
          <w:spacing w:val="-2"/>
          <w:lang w:eastAsia="es-PE"/>
        </w:rPr>
        <w:footnoteReference w:id="1"/>
      </w:r>
      <w:r w:rsidRPr="004C4B52">
        <w:rPr>
          <w:rFonts w:ascii="Arial" w:hAnsi="Arial" w:cs="Arial"/>
          <w:lang w:eastAsia="es-PE"/>
        </w:rPr>
        <w:t>:</w:t>
      </w:r>
      <w:r w:rsidRPr="004C4B52">
        <w:rPr>
          <w:rFonts w:ascii="Arial" w:hAnsi="Arial" w:cs="Arial"/>
        </w:rPr>
        <w:t xml:space="preserve"> Acción de colocar o fijar la etiqueta en algún sitio visible del cuerpo del producto o de su envase o empaque.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4.15 Fabricante</w:t>
      </w:r>
      <w:r w:rsidRPr="004C4B52">
        <w:rPr>
          <w:rFonts w:ascii="Arial" w:hAnsi="Arial" w:cs="Arial"/>
        </w:rPr>
        <w:t>: Persona natural o jurídica que produce o elabora o confecciona directamente o a través de terceros, los productos o mercancías previstas en el Anexo 1 del presente Reglamento para su provisión a los consumidores, asumiendo frente a ellos la responsabilidad por sus características de fabricación o elaboración del producto. Las personas naturales o jurídicas que elaboran estos productos por encargo no califican como fabricantes para los efectos del presente Reglamento</w:t>
      </w:r>
      <w:r w:rsidRPr="004C4B52">
        <w:rPr>
          <w:rStyle w:val="FootnoteReference"/>
          <w:rFonts w:ascii="Arial" w:hAnsi="Arial" w:cs="Arial"/>
          <w:spacing w:val="1"/>
          <w:lang w:eastAsia="es-PE"/>
        </w:rPr>
        <w:footnoteReference w:id="2"/>
      </w:r>
      <w:r w:rsidRPr="004C4B52">
        <w:rPr>
          <w:rFonts w:ascii="Arial" w:hAnsi="Arial" w:cs="Arial"/>
          <w:lang w:eastAsia="es-PE"/>
        </w:rPr>
        <w:t>.</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4.16 Fibra Textil</w:t>
      </w:r>
      <w:r w:rsidRPr="004C4B52">
        <w:rPr>
          <w:rFonts w:ascii="Arial" w:hAnsi="Arial" w:cs="Arial"/>
        </w:rPr>
        <w:t>: Materia prima que puede ser hilada o tejida, y puede ser de origen vegetal (de fruto, tallo, hoja; ejemplo algodón, lino, yute), animal (de lana, pelos, seda; ejemplo merino, cabra, camélidos sudamericanos), sintéticas o artificiales, incluidas las tiras de hasta 5 mm de ancho y los monofilamentos de hasta 1 mm de diámetro.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4.17 Forro</w:t>
      </w:r>
      <w:r w:rsidRPr="004C4B52">
        <w:rPr>
          <w:rFonts w:ascii="Arial" w:hAnsi="Arial" w:cs="Arial"/>
        </w:rPr>
        <w:t>. Revestimiento de material textil confeccionado o diseñado para llevarse en la parte interior de una prenda o complemento de vestir de manera total o parcial. No se considera como forro el revestimiento que tienen las prendas de vestir de doble vista o reversibles.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4.18 Importador</w:t>
      </w:r>
      <w:r w:rsidRPr="004C4B52">
        <w:rPr>
          <w:rFonts w:ascii="Arial" w:hAnsi="Arial" w:cs="Arial"/>
        </w:rPr>
        <w:t xml:space="preserve">: Persona natural o jurídica que ingresa legalmente productos (mercancías) al territorio nacional provenientes del exterior o zonas francas.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4.19 Letras legibles a simple vista:</w:t>
      </w:r>
      <w:r w:rsidRPr="004C4B52">
        <w:rPr>
          <w:rFonts w:ascii="Arial" w:hAnsi="Arial" w:cs="Arial"/>
        </w:rPr>
        <w:t xml:space="preserve"> Letras que se pueden ver sin ayuda de instrumentos ópticos especiales como lupas, microscopios o gafas distintas a las recetadas a una persona.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 xml:space="preserve">4.20 Marca: </w:t>
      </w:r>
      <w:r w:rsidRPr="004C4B52">
        <w:rPr>
          <w:rFonts w:ascii="Arial" w:hAnsi="Arial" w:cs="Arial"/>
        </w:rPr>
        <w:t xml:space="preserve">Es cualquier signo que sea apto para distinguir productos en el mercado.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4.21 Material Textil:</w:t>
      </w:r>
      <w:r w:rsidRPr="004C4B52">
        <w:rPr>
          <w:rFonts w:ascii="Arial" w:hAnsi="Arial" w:cs="Arial"/>
        </w:rPr>
        <w:t xml:space="preserve"> Material elaborado mediante tejido o cualquier otro procedimiento a base de fibras textiles naturales, sintéticas o artificiales.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4.22 Material aglomerado</w:t>
      </w:r>
      <w:r w:rsidRPr="004C4B52">
        <w:rPr>
          <w:rFonts w:ascii="Arial" w:hAnsi="Arial" w:cs="Arial"/>
        </w:rPr>
        <w:t>: Material que ha perdido su estructura natural por haber sido sometido a un proceso mecánico o químico de desintegración, fragmentación, molienda, pulverización u otros análogos, procediendo a su aglomerado o reconstrucción, con o sin una combinación de un agente ligante, convirtiéndose en láminas o formas.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Asimismo, el material obtenido a partir de cuero o piel desintegrada mecánica o químicamente en partículas fibrosas y posteriormente con o sin un agente ligante convertido en láminas, abarcará a las fibras o aglomerados de fibras de piel de animales.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El cuero regenerado está comprendido en la definición del material aglomerado.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4.23 Materiales que confieren características especiales o funcionales a la confección</w:t>
      </w:r>
      <w:r w:rsidRPr="004C4B52">
        <w:rPr>
          <w:rFonts w:ascii="Arial" w:hAnsi="Arial" w:cs="Arial"/>
        </w:rPr>
        <w:t>: Son aquellos materiales que se incorporan en la fabricación de los productos confeccionados, los cuales les confieren cualidades que las diferencian de las demás confecciones o que les permiten un desempeño agregado distinto a los fines de la simple confección. Por ejemplo, micro cápsulas conteniendo diversas sustancias que le confieren a la confección sensibilidad a la temperatura, la luz o la humedad; sensores o fibras conductoras para monitoreo de funciones vitales, hilos conductores para producir prendas luminiscentes, nanofibras de polímeros para dar propiedades antimanchas, propiedades bactericidas, paneles solares que permitan la recarga de celulares, entre otros.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4.24 País de Origen:</w:t>
      </w:r>
      <w:r w:rsidRPr="004C4B52">
        <w:rPr>
          <w:rFonts w:ascii="Arial" w:hAnsi="Arial" w:cs="Arial"/>
        </w:rPr>
        <w:t xml:space="preserve"> País de fabricación, producción o elaboración del producto.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4.25 Plástico:</w:t>
      </w:r>
      <w:r w:rsidRPr="004C4B52">
        <w:rPr>
          <w:rFonts w:ascii="Arial" w:hAnsi="Arial" w:cs="Arial"/>
        </w:rPr>
        <w:t xml:space="preserve"> Material que contiene como ingrediente esencial un polímero de alto peso molecular que puede moldearse fácilmente y puede ser utilizado en la elaboración de confecciones.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4.26 Prenda de Vestir</w:t>
      </w:r>
      <w:r w:rsidRPr="004C4B52">
        <w:rPr>
          <w:rFonts w:ascii="Arial" w:hAnsi="Arial" w:cs="Arial"/>
        </w:rPr>
        <w:t>: Confección que tiene como finalidad cubrir parte del cuerpo humano, excepto calzado.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4.27 Ropa de hogar.</w:t>
      </w:r>
      <w:r w:rsidRPr="004C4B52">
        <w:rPr>
          <w:rFonts w:ascii="Arial" w:hAnsi="Arial" w:cs="Arial"/>
        </w:rPr>
        <w:t xml:space="preserve"> Artículo textil confeccionado que cumple funciones de protección, decoración y limpieza en el hogar tales como cortinas, toallas, sabanas, mantas, cobijas, manteles u otros.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4.28 Símbolo normalizado</w:t>
      </w:r>
      <w:r w:rsidRPr="004C4B52">
        <w:rPr>
          <w:rFonts w:ascii="Arial" w:hAnsi="Arial" w:cs="Arial"/>
        </w:rPr>
        <w:t>: Gráfico o dibujo que reemplaza a las palabras para instruir un procedimiento a seguir, el cual está contenido en una Norma Técnica.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4.29 Tejido recubierto</w:t>
      </w:r>
      <w:r w:rsidRPr="004C4B52">
        <w:rPr>
          <w:rFonts w:ascii="Arial" w:hAnsi="Arial" w:cs="Arial"/>
        </w:rPr>
        <w:t>: Material compuesto de dos o más capas, donde al menos una es un material textil (tejido plano, tejido de punto o no tejido) y otra es una película polimérica sustancialmente continua, unidas estrechamente entre sí por medio de un adhesivo añadido o por propiedades adhesivas de una o más capas componentes.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Nota. Ejemplo de películas poliméricas son las conformadas por polvo de corcho, caucho natural, encerados, entre otros.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4.30 Talla:</w:t>
      </w:r>
      <w:r w:rsidRPr="004C4B52">
        <w:rPr>
          <w:rFonts w:ascii="Arial" w:hAnsi="Arial" w:cs="Arial"/>
        </w:rPr>
        <w:t xml:space="preserve"> Medida utilizada para definir el tamaño de las prendas de vestir.</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4.31 Tolerancia sobre el contenido de los materiales</w:t>
      </w:r>
      <w:r w:rsidRPr="004C4B52">
        <w:rPr>
          <w:rFonts w:ascii="Arial" w:hAnsi="Arial" w:cs="Arial"/>
        </w:rPr>
        <w:t>: Es la diferencia entre los porcentajes indicados en la etiqueta respecto a los que resulten de un análisis de la composición del producto.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center"/>
        <w:rPr>
          <w:rFonts w:ascii="Arial" w:hAnsi="Arial" w:cs="Arial"/>
          <w:b/>
        </w:rPr>
      </w:pPr>
      <w:r w:rsidRPr="004C4B52">
        <w:rPr>
          <w:rFonts w:ascii="Arial" w:hAnsi="Arial" w:cs="Arial"/>
          <w:b/>
        </w:rPr>
        <w:t>CAPÍTULO II</w:t>
      </w:r>
    </w:p>
    <w:p w:rsidR="00993EB5" w:rsidRPr="004C4B52" w:rsidRDefault="00993EB5" w:rsidP="00993EB5">
      <w:pPr>
        <w:spacing w:after="0" w:line="240" w:lineRule="auto"/>
        <w:jc w:val="center"/>
        <w:rPr>
          <w:rFonts w:ascii="Arial" w:hAnsi="Arial" w:cs="Arial"/>
          <w:b/>
        </w:rPr>
      </w:pPr>
      <w:r w:rsidRPr="004C4B52">
        <w:rPr>
          <w:rFonts w:ascii="Arial" w:hAnsi="Arial" w:cs="Arial"/>
          <w:b/>
        </w:rPr>
        <w:t>REQUISITOS PARA EL ETIQUETADO DE CONFECCIONES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5.- Información que debe incluir la etiqueta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5.1 Requisitos generales</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5.1.1 La información requerida en el presente artículo podrá ser consignada en una o más etiquetas, la cual debe:</w:t>
      </w:r>
    </w:p>
    <w:p w:rsidR="00993EB5" w:rsidRPr="004C4B52" w:rsidRDefault="00993EB5" w:rsidP="00993EB5">
      <w:pPr>
        <w:spacing w:after="0" w:line="240" w:lineRule="auto"/>
        <w:jc w:val="both"/>
        <w:rPr>
          <w:rFonts w:ascii="Arial" w:hAnsi="Arial" w:cs="Arial"/>
        </w:rPr>
      </w:pPr>
    </w:p>
    <w:p w:rsidR="00993EB5" w:rsidRPr="004C4B52" w:rsidRDefault="00993EB5" w:rsidP="00993EB5">
      <w:pPr>
        <w:pStyle w:val="ListParagraph"/>
        <w:numPr>
          <w:ilvl w:val="0"/>
          <w:numId w:val="24"/>
        </w:numPr>
        <w:spacing w:after="0" w:line="240" w:lineRule="auto"/>
        <w:jc w:val="both"/>
        <w:rPr>
          <w:rFonts w:ascii="Arial" w:hAnsi="Arial" w:cs="Arial"/>
        </w:rPr>
      </w:pPr>
      <w:r w:rsidRPr="004C4B52">
        <w:rPr>
          <w:rFonts w:ascii="Arial" w:hAnsi="Arial" w:cs="Arial"/>
        </w:rPr>
        <w:t>Ser redactada en términos sencillos, con el propósito de que el consumidor o usuario pueda tener conocimiento sobre las características reales del producto;</w:t>
      </w:r>
    </w:p>
    <w:p w:rsidR="00993EB5" w:rsidRPr="004C4B52" w:rsidRDefault="00993EB5" w:rsidP="00993EB5">
      <w:pPr>
        <w:spacing w:after="0" w:line="240" w:lineRule="auto"/>
        <w:jc w:val="both"/>
        <w:rPr>
          <w:rFonts w:ascii="Arial" w:hAnsi="Arial" w:cs="Arial"/>
        </w:rPr>
      </w:pPr>
    </w:p>
    <w:p w:rsidR="00993EB5" w:rsidRPr="004C4B52" w:rsidRDefault="00993EB5" w:rsidP="00993EB5">
      <w:pPr>
        <w:pStyle w:val="ListParagraph"/>
        <w:numPr>
          <w:ilvl w:val="0"/>
          <w:numId w:val="24"/>
        </w:numPr>
        <w:spacing w:after="0" w:line="240" w:lineRule="auto"/>
        <w:jc w:val="both"/>
        <w:rPr>
          <w:rFonts w:ascii="Arial" w:hAnsi="Arial" w:cs="Arial"/>
        </w:rPr>
      </w:pPr>
      <w:r w:rsidRPr="004C4B52">
        <w:rPr>
          <w:rFonts w:ascii="Arial" w:hAnsi="Arial" w:cs="Arial"/>
        </w:rPr>
        <w:t>Ser indicada con caracteres claros, visibles y fáciles de leer para el consumidor; y</w:t>
      </w:r>
    </w:p>
    <w:p w:rsidR="00993EB5" w:rsidRPr="004C4B52" w:rsidRDefault="00993EB5" w:rsidP="00993EB5">
      <w:pPr>
        <w:spacing w:after="0" w:line="240" w:lineRule="auto"/>
        <w:jc w:val="both"/>
        <w:rPr>
          <w:rFonts w:ascii="Arial" w:hAnsi="Arial" w:cs="Arial"/>
        </w:rPr>
      </w:pPr>
    </w:p>
    <w:p w:rsidR="00993EB5" w:rsidRPr="004C4B52" w:rsidRDefault="00993EB5" w:rsidP="00993EB5">
      <w:pPr>
        <w:pStyle w:val="ListParagraph"/>
        <w:numPr>
          <w:ilvl w:val="0"/>
          <w:numId w:val="24"/>
        </w:numPr>
        <w:spacing w:after="0" w:line="240" w:lineRule="auto"/>
        <w:jc w:val="both"/>
        <w:rPr>
          <w:rFonts w:ascii="Arial" w:hAnsi="Arial" w:cs="Arial"/>
        </w:rPr>
      </w:pPr>
      <w:r w:rsidRPr="004C4B52">
        <w:rPr>
          <w:rFonts w:ascii="Arial" w:hAnsi="Arial" w:cs="Arial"/>
        </w:rPr>
        <w:t>Ser presentada en idioma español sin perjuicio de que la información pueda presentarse adicionalmente en otros idiomas. Se podrá utilizar también expresiones, abreviaturas, símbolos o pictogramas.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5.1.2 La información adicional o especial que permita al consumidor o usuario decidir la adquisición del producto, no debe ocultar o tergiversar la información mínima requerida.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5.2 Información mínima a contener</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etiqueta(s) de las confecciones debe(n) incluir como mínimo la siguiente información:</w:t>
      </w: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 </w:t>
      </w:r>
    </w:p>
    <w:p w:rsidR="00993EB5" w:rsidRPr="004C4B52" w:rsidRDefault="00993EB5" w:rsidP="00993EB5">
      <w:pPr>
        <w:pStyle w:val="ListParagraph"/>
        <w:numPr>
          <w:ilvl w:val="0"/>
          <w:numId w:val="23"/>
        </w:numPr>
        <w:spacing w:after="0" w:line="240" w:lineRule="auto"/>
        <w:jc w:val="both"/>
        <w:rPr>
          <w:rFonts w:ascii="Arial" w:hAnsi="Arial" w:cs="Arial"/>
        </w:rPr>
      </w:pPr>
      <w:r w:rsidRPr="004C4B52">
        <w:rPr>
          <w:rFonts w:ascii="Arial" w:hAnsi="Arial" w:cs="Arial"/>
        </w:rPr>
        <w:t xml:space="preserve">Composición de los materiales que conforman el producto; </w:t>
      </w:r>
    </w:p>
    <w:p w:rsidR="00993EB5" w:rsidRPr="004C4B52" w:rsidRDefault="00993EB5" w:rsidP="00993EB5">
      <w:pPr>
        <w:pStyle w:val="ListParagraph"/>
        <w:numPr>
          <w:ilvl w:val="0"/>
          <w:numId w:val="23"/>
        </w:numPr>
        <w:spacing w:after="0" w:line="240" w:lineRule="auto"/>
        <w:jc w:val="both"/>
        <w:rPr>
          <w:rFonts w:ascii="Arial" w:hAnsi="Arial" w:cs="Arial"/>
        </w:rPr>
      </w:pPr>
      <w:r w:rsidRPr="004C4B52">
        <w:rPr>
          <w:rFonts w:ascii="Arial" w:hAnsi="Arial" w:cs="Arial"/>
        </w:rPr>
        <w:t>Instrucciones de cuidado y conservación;</w:t>
      </w:r>
    </w:p>
    <w:p w:rsidR="00993EB5" w:rsidRPr="004C4B52" w:rsidRDefault="00993EB5" w:rsidP="00993EB5">
      <w:pPr>
        <w:pStyle w:val="ListParagraph"/>
        <w:numPr>
          <w:ilvl w:val="0"/>
          <w:numId w:val="23"/>
        </w:numPr>
        <w:spacing w:after="0" w:line="240" w:lineRule="auto"/>
        <w:jc w:val="both"/>
        <w:rPr>
          <w:rFonts w:ascii="Arial" w:hAnsi="Arial" w:cs="Arial"/>
        </w:rPr>
      </w:pPr>
      <w:r w:rsidRPr="004C4B52">
        <w:rPr>
          <w:rFonts w:ascii="Arial" w:hAnsi="Arial" w:cs="Arial"/>
        </w:rPr>
        <w:t>Identificación del fabricante o importador;</w:t>
      </w:r>
    </w:p>
    <w:p w:rsidR="00993EB5" w:rsidRPr="004C4B52" w:rsidRDefault="00993EB5" w:rsidP="00993EB5">
      <w:pPr>
        <w:pStyle w:val="ListParagraph"/>
        <w:numPr>
          <w:ilvl w:val="0"/>
          <w:numId w:val="23"/>
        </w:numPr>
        <w:spacing w:after="0" w:line="240" w:lineRule="auto"/>
        <w:jc w:val="both"/>
        <w:rPr>
          <w:rFonts w:ascii="Arial" w:hAnsi="Arial" w:cs="Arial"/>
        </w:rPr>
      </w:pPr>
      <w:r w:rsidRPr="004C4B52">
        <w:rPr>
          <w:rFonts w:ascii="Arial" w:hAnsi="Arial" w:cs="Arial"/>
        </w:rPr>
        <w:t>Talla o dimensiones, según sea aplicable; y</w:t>
      </w:r>
    </w:p>
    <w:p w:rsidR="00993EB5" w:rsidRPr="004C4B52" w:rsidRDefault="00993EB5" w:rsidP="00993EB5">
      <w:pPr>
        <w:pStyle w:val="ListParagraph"/>
        <w:numPr>
          <w:ilvl w:val="0"/>
          <w:numId w:val="23"/>
        </w:numPr>
        <w:spacing w:after="0" w:line="240" w:lineRule="auto"/>
        <w:jc w:val="both"/>
        <w:rPr>
          <w:rFonts w:ascii="Arial" w:hAnsi="Arial" w:cs="Arial"/>
        </w:rPr>
      </w:pPr>
      <w:r w:rsidRPr="004C4B52">
        <w:rPr>
          <w:rFonts w:ascii="Arial" w:hAnsi="Arial" w:cs="Arial"/>
        </w:rPr>
        <w:t xml:space="preserve">País de origen o fabricación.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Para la indicación del país de origen se podrán utilizar las siguientes expresiones: “Hecho en…”, o “Fabricado en…”, o “Elaborado en…”, u otras expresiones similares.</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6.- Requisitos de las características de la(s) etiqueta(s)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6.1 Características generales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6.1.1 Debe asegurarse la presentación de la(s) etiqueta(s) en todas las etapas de la cadena de comercialización hasta la adquisición de la confección por parte del consumidor o usuario final.</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6.1.2 La(s) etiqueta(s) debe(n) estar colocada(s) en un sitio visible del producto (mercancía), o en un lugar de fácil acceso.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6.1.3 Cuando la etiqueta se encuentra adherida, debe tener propiedades y características de manera que al ser removida de los productos objeto del presente Reglamento, conlleven a su destrucción e impida su reutilización.</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6.1.4 Las etiquetas no podrán sobreponerse sobre cualquier otra etiqueta para ocultar alguna información del producto originalmente fabricado.</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rPr>
      </w:pPr>
      <w:r w:rsidRPr="004C4B52">
        <w:rPr>
          <w:rFonts w:ascii="Arial" w:hAnsi="Arial" w:cs="Arial"/>
          <w:b/>
        </w:rPr>
        <w:t xml:space="preserve">6.2 Características de permanencia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6.2.1 La etiqueta de los productos objeto del presente Reglamento podrán ser de carácter permanente y no permanente. </w:t>
      </w:r>
    </w:p>
    <w:p w:rsidR="00993EB5" w:rsidRPr="004C4B52" w:rsidRDefault="00993EB5" w:rsidP="00993EB5">
      <w:pPr>
        <w:spacing w:after="0" w:line="240" w:lineRule="auto"/>
        <w:jc w:val="both"/>
        <w:rPr>
          <w:rFonts w:ascii="Arial" w:hAnsi="Arial" w:cs="Arial"/>
        </w:rPr>
      </w:pPr>
    </w:p>
    <w:p w:rsidR="00993EB5" w:rsidRPr="004C4B52" w:rsidDel="00524134" w:rsidRDefault="00993EB5" w:rsidP="00993EB5">
      <w:pPr>
        <w:spacing w:after="0" w:line="240" w:lineRule="auto"/>
        <w:jc w:val="both"/>
        <w:rPr>
          <w:rFonts w:ascii="Arial" w:hAnsi="Arial" w:cs="Arial"/>
        </w:rPr>
      </w:pPr>
      <w:r w:rsidRPr="004C4B52">
        <w:rPr>
          <w:rFonts w:ascii="Arial" w:hAnsi="Arial" w:cs="Arial"/>
        </w:rPr>
        <w:t xml:space="preserve">6.2.2 </w:t>
      </w:r>
      <w:r w:rsidRPr="004C4B52" w:rsidDel="00524134">
        <w:rPr>
          <w:rFonts w:ascii="Arial" w:hAnsi="Arial" w:cs="Arial"/>
        </w:rPr>
        <w:t xml:space="preserve">La información prevista en los literales a), b), y </w:t>
      </w:r>
      <w:r w:rsidRPr="004C4B52">
        <w:rPr>
          <w:rFonts w:ascii="Arial" w:hAnsi="Arial" w:cs="Arial"/>
        </w:rPr>
        <w:t>e</w:t>
      </w:r>
      <w:r w:rsidRPr="004C4B52" w:rsidDel="00524134">
        <w:rPr>
          <w:rFonts w:ascii="Arial" w:hAnsi="Arial" w:cs="Arial"/>
        </w:rPr>
        <w:t xml:space="preserve">) del </w:t>
      </w:r>
      <w:r w:rsidRPr="004C4B52">
        <w:rPr>
          <w:rFonts w:ascii="Arial" w:hAnsi="Arial" w:cs="Arial"/>
        </w:rPr>
        <w:t>numeral 5.2 del</w:t>
      </w:r>
      <w:r w:rsidRPr="004C4B52" w:rsidDel="00524134">
        <w:rPr>
          <w:rFonts w:ascii="Arial" w:hAnsi="Arial" w:cs="Arial"/>
        </w:rPr>
        <w:t xml:space="preserve"> artículo </w:t>
      </w:r>
      <w:r w:rsidRPr="004C4B52">
        <w:rPr>
          <w:rFonts w:ascii="Arial" w:hAnsi="Arial" w:cs="Arial"/>
        </w:rPr>
        <w:t xml:space="preserve">5, </w:t>
      </w:r>
      <w:r w:rsidRPr="004C4B52" w:rsidDel="00524134">
        <w:rPr>
          <w:rFonts w:ascii="Arial" w:hAnsi="Arial" w:cs="Arial"/>
        </w:rPr>
        <w:t>debe consignarse en etiquetas permanentes</w:t>
      </w:r>
      <w:r w:rsidRPr="004C4B52">
        <w:rPr>
          <w:rFonts w:ascii="Arial" w:hAnsi="Arial" w:cs="Arial"/>
        </w:rPr>
        <w:t>, fijadas a través de procesos que impidan su fácil remoción y de la información que contiene la misma</w:t>
      </w:r>
      <w:r w:rsidRPr="004C4B52" w:rsidDel="00524134">
        <w:rPr>
          <w:rFonts w:ascii="Arial" w:hAnsi="Arial" w:cs="Arial"/>
        </w:rPr>
        <w:t>.</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6.2.3 La información prevista en los literales c) y d) del numeral 5.2 del artículo 5, podrá consignarse en una etiqueta permanente o no permanente.</w:t>
      </w:r>
    </w:p>
    <w:p w:rsidR="00993EB5" w:rsidRPr="004C4B52" w:rsidRDefault="00993EB5" w:rsidP="00993EB5">
      <w:pPr>
        <w:spacing w:after="0" w:line="240" w:lineRule="auto"/>
        <w:jc w:val="both"/>
        <w:rPr>
          <w:rFonts w:ascii="Arial" w:hAnsi="Arial" w:cs="Arial"/>
          <w:b/>
          <w:color w:val="0070C0"/>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7.-</w:t>
      </w:r>
      <w:r w:rsidRPr="004C4B52">
        <w:rPr>
          <w:rFonts w:ascii="Arial" w:hAnsi="Arial" w:cs="Arial"/>
        </w:rPr>
        <w:t xml:space="preserve"> </w:t>
      </w:r>
      <w:r w:rsidRPr="004C4B52">
        <w:rPr>
          <w:rFonts w:ascii="Arial" w:hAnsi="Arial" w:cs="Arial"/>
          <w:b/>
        </w:rPr>
        <w:t>De la denominación, declaración de la composición y tolerancia de contenido de los materiales de la confección.</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7.1 Denominación de los materiales</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7.1.1 Los materiales que componen las confecciones deben consignarse en la etiqueta con los nombres genéricos o las otras denominaciones de las fibras textiles sintéticas, artificiales o naturales, para lo cual se utilizará preferentemente los términos contenidos en las tablas del Anexo 3.</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7.1.2 En la denominación de cualquier material que no corresponda a la definición de "cuero" o "piel curtida", no se deberá utilizar dicho nombre a título principal, o de raíz (ejemplo: “cuero sintético”, “cuero recuperado”, “cuero ecológico” entre otros) o en forma de adjetivo, o el de sus símbolos representativos.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7.1.3 Si la capa de flor ha sido completamente retirada, el término “cuero” no debe ser mencionado sin la respectiva calificación. Por ejemplo “cuero split o serraje o descarne”.</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7.1.4 Para el caso de confecciones elaboradas con cuero, no es necesario especificar la clase de animal del cual provenga. No obstante, si en la etiqueta aparece el nombre del animal, dicha información estará bajo responsabilidad del fabricante o importador de la confección, sujeto a las legislaciones o regulaciones en defensa del consumidor de los Países Miembros.</w:t>
      </w: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7.1.5 Los elementos de cierre o ajustes, adornos, artículos similares, así como aquellos indicados en el Anexo 2 del presente Reglamento, no forman parte del contenido porcentual especificado en el </w:t>
      </w:r>
      <w:r w:rsidR="00113546" w:rsidRPr="004C4B52">
        <w:rPr>
          <w:rFonts w:ascii="Arial" w:hAnsi="Arial" w:cs="Arial"/>
        </w:rPr>
        <w:t>numeral</w:t>
      </w:r>
      <w:r w:rsidRPr="004C4B52">
        <w:rPr>
          <w:rFonts w:ascii="Arial" w:hAnsi="Arial" w:cs="Arial"/>
        </w:rPr>
        <w:t xml:space="preserve"> </w:t>
      </w:r>
      <w:r w:rsidR="00113546" w:rsidRPr="004C4B52">
        <w:rPr>
          <w:rFonts w:ascii="Arial" w:hAnsi="Arial" w:cs="Arial"/>
        </w:rPr>
        <w:t>7.2 del artículo 7</w:t>
      </w:r>
      <w:r w:rsidRPr="004C4B52">
        <w:rPr>
          <w:rFonts w:ascii="Arial" w:hAnsi="Arial" w:cs="Arial"/>
        </w:rPr>
        <w:t>.</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7.2.- Declaración de la composición de materiales.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Para la declaración de la composición de los materiales de las confecciones se deben tener en cuenta las siguientes consideraciones: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7.2.1 El porcentaje de participación de los materiales en las confecciones se debe declarar en orden decreciente, de acuerdo con las siguientes opciones: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7.2.1.1 En relación a la masa total del producto; 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7.2.1.2 Por partes diferenciadas con contenido porcentual de los materiales de cada parte. En este caso se debe tener en cuenta las siguientes consideraciones: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pStyle w:val="ListParagraph"/>
        <w:numPr>
          <w:ilvl w:val="0"/>
          <w:numId w:val="26"/>
        </w:numPr>
        <w:spacing w:after="0" w:line="240" w:lineRule="auto"/>
        <w:jc w:val="both"/>
        <w:rPr>
          <w:rFonts w:ascii="Arial" w:hAnsi="Arial" w:cs="Arial"/>
        </w:rPr>
      </w:pPr>
      <w:r w:rsidRPr="004C4B52">
        <w:rPr>
          <w:rFonts w:ascii="Arial" w:hAnsi="Arial" w:cs="Arial"/>
        </w:rPr>
        <w:t>La confección tiene dos o más partes diferenciadas;</w:t>
      </w:r>
    </w:p>
    <w:p w:rsidR="00993EB5" w:rsidRPr="004C4B52" w:rsidRDefault="00993EB5" w:rsidP="00993EB5">
      <w:pPr>
        <w:pStyle w:val="ListParagraph"/>
        <w:numPr>
          <w:ilvl w:val="0"/>
          <w:numId w:val="26"/>
        </w:numPr>
        <w:spacing w:after="0" w:line="240" w:lineRule="auto"/>
        <w:jc w:val="both"/>
        <w:rPr>
          <w:rFonts w:ascii="Arial" w:hAnsi="Arial" w:cs="Arial"/>
        </w:rPr>
      </w:pPr>
      <w:r w:rsidRPr="004C4B52">
        <w:rPr>
          <w:rFonts w:ascii="Arial" w:hAnsi="Arial" w:cs="Arial"/>
        </w:rPr>
        <w:t>No serán tomados en cuenta los forros; y</w:t>
      </w:r>
    </w:p>
    <w:p w:rsidR="00993EB5" w:rsidRPr="004C4B52" w:rsidRDefault="00993EB5" w:rsidP="00993EB5">
      <w:pPr>
        <w:pStyle w:val="ListParagraph"/>
        <w:numPr>
          <w:ilvl w:val="0"/>
          <w:numId w:val="26"/>
        </w:numPr>
        <w:spacing w:after="0" w:line="240" w:lineRule="auto"/>
        <w:jc w:val="both"/>
        <w:rPr>
          <w:rFonts w:ascii="Arial" w:hAnsi="Arial" w:cs="Arial"/>
        </w:rPr>
      </w:pPr>
      <w:r w:rsidRPr="004C4B52">
        <w:rPr>
          <w:rFonts w:ascii="Arial" w:hAnsi="Arial" w:cs="Arial"/>
        </w:rPr>
        <w:t>Se puede omitir la declaración de las partes diferenciadas que constituyan menos del 30% de la masa total del producto.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7.2.2 Todo material que compone las confecciones en un porcentaje igual o mayor al 5 % del total del producto debe declararse. Los materiales presentes en un porcentaje menor al 5 % o que en su conjunto sea inferior al 15 % de la masa total, se pueden declarar como: “otros”, “otro material”, “otros materiales”, “otra fibra” u “otras fibras”.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Los materiales que aporten características especiales o funcionales al producto deben declararse indicando su denominación genérica, aun cuando se encuentren por debajo del 5 % de la masa total del producto.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7.2.3 Para el caso de confecciones que contengan tejidos recubiertos, sus recubrimientos se deben declarar utilizando las frases “recubierto de” o “recubierto con”, de acuerdo al nombre genérico u otra denominación del polímero que lo compone. La composición del tejido recubierto se debe declarar según lo establecido en el </w:t>
      </w:r>
      <w:r w:rsidR="007855E0" w:rsidRPr="004C4B52">
        <w:rPr>
          <w:rFonts w:ascii="Arial" w:hAnsi="Arial" w:cs="Arial"/>
        </w:rPr>
        <w:t xml:space="preserve">presente </w:t>
      </w:r>
      <w:r w:rsidRPr="004C4B52">
        <w:rPr>
          <w:rFonts w:ascii="Arial" w:hAnsi="Arial" w:cs="Arial"/>
        </w:rPr>
        <w:t>artículo; ejemplo 60% poliéster, 40 % algodón, recubierto de poliuretano.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7.2.4 Cuando la confección tiene forro, su composición se declarará en la misma etiqueta o en otra adicional, indicando expresamente que tal composición corresponde al forro, según lo establecido en el numeral </w:t>
      </w:r>
      <w:r w:rsidR="007855E0" w:rsidRPr="004C4B52">
        <w:rPr>
          <w:rFonts w:ascii="Arial" w:hAnsi="Arial" w:cs="Arial"/>
        </w:rPr>
        <w:t>7.3.3 del artículo 7</w:t>
      </w:r>
      <w:r w:rsidRPr="004C4B52">
        <w:rPr>
          <w:rFonts w:ascii="Arial" w:hAnsi="Arial" w:cs="Arial"/>
        </w:rPr>
        <w:t>.</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7.3.-</w:t>
      </w:r>
      <w:r w:rsidRPr="004C4B52">
        <w:rPr>
          <w:rFonts w:ascii="Arial" w:hAnsi="Arial" w:cs="Arial"/>
        </w:rPr>
        <w:t xml:space="preserve"> </w:t>
      </w:r>
      <w:r w:rsidRPr="004C4B52">
        <w:rPr>
          <w:rFonts w:ascii="Arial" w:hAnsi="Arial" w:cs="Arial"/>
          <w:b/>
        </w:rPr>
        <w:t xml:space="preserve">Tolerancias sobre el contenido de materiales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tolerancias sobre el contenido de los materiales que componen las confecciones deben tener las siguientes consideraciones: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7.3.1 Las confecciones elaboradoras en su totalidad por fibras textiles o cuero o piel curtida, se deben etiquetar como “100 %”, “puro” o “todo” si se compone del mismo material. Se admite una tolerancia del 2 % en masa de otras fibras textiles siempre que no resulte de una adición sistemática sino por motivos de orden técnico, funcional o decorativo, siendo inevitable en las buenas prácticas de fabricación. Esta tolerancia se elevará al 5 % para los productos textiles obtenidos por el proceso de cardado.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Para las confecciones compuestas sólo por tejidos recubiertos, la declaración del “100%”, “puro” o “todo”, aplicará cuando dicho tejido este compuesto por una capa de material textil recubierta de una película polimérica, en la que la declaración de la fibra textil y sus tolerancias aplican únicamente al material textil, indicándose independientemente el recubrimiento; ejemplo 100% algodón, recubierto de poliuretano.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7.3.2 En las confecciones compuestas de dos o más materiales textiles la tolerancia será de +/- 3% de masa total del contenido de la fibra textil para cada material por separado.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7.3.3 Para las confecciones que tienen forro, no es obligatorio declarar su composición cuando su porcentaje de participación en la confección no supere el 5 % de la masa total del producto o el 15 % de la superficie total del mismo.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8.-</w:t>
      </w:r>
      <w:r w:rsidRPr="004C4B52">
        <w:rPr>
          <w:rFonts w:ascii="Arial" w:hAnsi="Arial" w:cs="Arial"/>
        </w:rPr>
        <w:t xml:space="preserve"> </w:t>
      </w:r>
      <w:r w:rsidRPr="004C4B52">
        <w:rPr>
          <w:rFonts w:ascii="Arial" w:hAnsi="Arial" w:cs="Arial"/>
          <w:b/>
        </w:rPr>
        <w:t>De las instrucciones de cuidado y conservación</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Las instrucciones de cuidado y conservación deben ser incluidas a través de leyendas, símbolos normalizados o ambos, de conformidad con lo dispuesto en la norma ISO 3758:2012 “Textiles. Código de etiquetado de conservación por medio de símbolos”.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9.-</w:t>
      </w:r>
      <w:r w:rsidRPr="004C4B52">
        <w:rPr>
          <w:rFonts w:ascii="Arial" w:hAnsi="Arial" w:cs="Arial"/>
        </w:rPr>
        <w:t xml:space="preserve"> </w:t>
      </w:r>
      <w:r w:rsidRPr="004C4B52">
        <w:rPr>
          <w:rFonts w:ascii="Arial" w:hAnsi="Arial" w:cs="Arial"/>
          <w:b/>
        </w:rPr>
        <w:t>De la identificación del fabricante o importador</w:t>
      </w:r>
      <w:r w:rsidRPr="004C4B52">
        <w:rPr>
          <w:rFonts w:ascii="Arial" w:hAnsi="Arial" w:cs="Arial"/>
        </w:rPr>
        <w:t xml:space="preserve">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9.1 La etiqueta debe consignar el nombre de la persona natural o la razón social del fabricante o importador según corresponda</w:t>
      </w:r>
      <w:r w:rsidRPr="004C4B52">
        <w:rPr>
          <w:rStyle w:val="FootnoteReference"/>
          <w:rFonts w:ascii="Arial" w:hAnsi="Arial" w:cs="Arial"/>
        </w:rPr>
        <w:footnoteReference w:id="3"/>
      </w:r>
      <w:r w:rsidRPr="004C4B52">
        <w:rPr>
          <w:rFonts w:ascii="Arial" w:hAnsi="Arial" w:cs="Arial"/>
        </w:rPr>
        <w:t>, incluyendo la identificación tributaria u otros registros exigibles en el país de destino o de comercialización de estos productos.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9.2 La inclusión de marcas y logotipos no sustituye la identificación del fabricante o importador exigida por el presente artículo. En el caso de incluir marcas como información adicional, estas deberán estar en concordancia con lo establecido en la Decisión 486 “Régimen Común de Propiedad Intelectual”, Título VI “De las Marcas”.</w:t>
      </w:r>
    </w:p>
    <w:p w:rsidR="00993EB5" w:rsidRPr="004C4B52" w:rsidRDefault="00993EB5" w:rsidP="00993EB5">
      <w:pPr>
        <w:spacing w:after="0" w:line="240" w:lineRule="auto"/>
        <w:jc w:val="both"/>
        <w:rPr>
          <w:rFonts w:ascii="Arial" w:hAnsi="Arial" w:cs="Arial"/>
          <w:b/>
          <w:color w:val="0070C0"/>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10.-</w:t>
      </w:r>
      <w:r w:rsidRPr="004C4B52">
        <w:rPr>
          <w:rFonts w:ascii="Arial" w:hAnsi="Arial" w:cs="Arial"/>
        </w:rPr>
        <w:t xml:space="preserve"> </w:t>
      </w:r>
      <w:r w:rsidRPr="004C4B52">
        <w:rPr>
          <w:rFonts w:ascii="Arial" w:hAnsi="Arial" w:cs="Arial"/>
          <w:b/>
        </w:rPr>
        <w:t>De la talla o dimensiones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10.1 Las Tallas, deben expresarse en formas alfabéticas o numéricas o ambas, admitiéndose sus expresiones de uso cotidiano.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10.2 Las dimensiones deben expresarse utilizando el Sistema Internacional de Unidades de Medida (SI), sin perjuicio del empleo adicional de otros sistemas de unidades de medida.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center"/>
        <w:rPr>
          <w:rFonts w:ascii="Arial" w:hAnsi="Arial" w:cs="Arial"/>
          <w:b/>
        </w:rPr>
      </w:pPr>
      <w:r w:rsidRPr="004C4B52">
        <w:rPr>
          <w:rFonts w:ascii="Arial" w:hAnsi="Arial" w:cs="Arial"/>
          <w:b/>
        </w:rPr>
        <w:t>CAPÍTULO III</w:t>
      </w:r>
    </w:p>
    <w:p w:rsidR="00993EB5" w:rsidRPr="004C4B52" w:rsidRDefault="00993EB5" w:rsidP="00993EB5">
      <w:pPr>
        <w:spacing w:after="0" w:line="240" w:lineRule="auto"/>
        <w:jc w:val="center"/>
        <w:rPr>
          <w:rFonts w:ascii="Arial" w:hAnsi="Arial" w:cs="Arial"/>
          <w:b/>
        </w:rPr>
      </w:pPr>
      <w:r w:rsidRPr="004C4B52">
        <w:rPr>
          <w:rFonts w:ascii="Arial" w:hAnsi="Arial" w:cs="Arial"/>
          <w:b/>
        </w:rPr>
        <w:t>CONDICIONES COMPLEMENTARIAS DEL ETIQUETADO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11.-</w:t>
      </w:r>
      <w:r w:rsidRPr="004C4B52">
        <w:rPr>
          <w:rFonts w:ascii="Arial" w:hAnsi="Arial" w:cs="Arial"/>
        </w:rPr>
        <w:t xml:space="preserve"> Cuando las confecciones se elaboren en los llamados “conjuntos”, compuestos por dos o más prendas de vestir, aún si mantienen la misma composición de los materiales, la etiqueta tendrá que ir en cada una de las prendas. Cuando la composición difiera en cada prenda de vestir se debe declarar la composición de los materiales por separado, identificando cada una de ellas.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Cuando las confecciones se comercialicen como “pares”, confeccionados del mismo material y diseño, como, por ejemplo: pares de medias, guantes o mitones, la etiqueta debe presentarse en al menos una de las prendas que componen el par.</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12.-</w:t>
      </w:r>
      <w:r w:rsidRPr="004C4B52">
        <w:rPr>
          <w:rFonts w:ascii="Arial" w:hAnsi="Arial" w:cs="Arial"/>
        </w:rPr>
        <w:t xml:space="preserve">  Cuando a las confecciones, debido a su composición, delicadeza o tamaño, al adherirles directamente la etiqueta, se les perjudique en su uso, estética, o se les ocasione pérdida de valor, o los que se comercialicen en empaque que no permita ver su contenido, deberán llevar pegada en su empaque la etiqueta con la información requerida en el presente Reglamento. A manera de ejemplos, se menciona casos como: conjuntos para recién nacidos, prendas desechables, prendas reversibles, conjuntos de ropa de hogar, pantimedias, medias nylon o veladas, entre otros.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b/>
        </w:rPr>
        <w:t>Artículo 13.-</w:t>
      </w:r>
      <w:r w:rsidRPr="004C4B52">
        <w:rPr>
          <w:rFonts w:ascii="Arial" w:hAnsi="Arial" w:cs="Arial"/>
        </w:rPr>
        <w:t xml:space="preserve"> Cuando un complemento de vestir es parte de una confección, ambas en el alcance del presente Reglamento, como por ejemplo un pantalón que tiene un cinturón, se deberán presentar las dos (2) etiquetas por separado, salvo que sean del mismo material.</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center"/>
        <w:rPr>
          <w:rFonts w:ascii="Arial" w:hAnsi="Arial" w:cs="Arial"/>
          <w:b/>
        </w:rPr>
      </w:pPr>
      <w:r w:rsidRPr="004C4B52">
        <w:rPr>
          <w:rFonts w:ascii="Arial" w:hAnsi="Arial" w:cs="Arial"/>
          <w:b/>
        </w:rPr>
        <w:t>CAPÍTULO IV</w:t>
      </w:r>
    </w:p>
    <w:p w:rsidR="00993EB5" w:rsidRPr="004C4B52" w:rsidRDefault="00993EB5" w:rsidP="00993EB5">
      <w:pPr>
        <w:spacing w:after="0" w:line="240" w:lineRule="auto"/>
        <w:jc w:val="center"/>
        <w:rPr>
          <w:rFonts w:ascii="Arial" w:hAnsi="Arial" w:cs="Arial"/>
          <w:b/>
        </w:rPr>
      </w:pPr>
      <w:r w:rsidRPr="004C4B52">
        <w:rPr>
          <w:rFonts w:ascii="Arial" w:hAnsi="Arial" w:cs="Arial"/>
          <w:b/>
        </w:rPr>
        <w:t>PROCEDIMIENTO DE EVALUACIÓN DE LA CONFORMIDAD</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14.- Procedimiento de evaluación de la conformidad</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 xml:space="preserve">Para efectos del presente Reglamento no aplica un procedimiento de evaluación de la conformidad. Sin embargo, la información contenida en la etiqueta, exigida según los requisitos establecidos en este </w:t>
      </w:r>
      <w:r w:rsidR="007855E0" w:rsidRPr="004C4B52">
        <w:rPr>
          <w:rFonts w:ascii="Arial" w:hAnsi="Arial" w:cs="Arial"/>
        </w:rPr>
        <w:t>R</w:t>
      </w:r>
      <w:r w:rsidRPr="004C4B52">
        <w:rPr>
          <w:rFonts w:ascii="Arial" w:hAnsi="Arial" w:cs="Arial"/>
        </w:rPr>
        <w:t>eglamento, será asumida como declaración jurada expresa del fabricante, importador, comercializador o distribuidor de tales productos, según corresponda. La información de la etiqueta acredita frente a la Autoridad Nacional competente, el consumidor y demás interesados, las condiciones por medio de las cuales el consumidor o usuario escoge el producto y a su vez, dicha información servirá de prueba para efectos civiles y comerciales.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center"/>
        <w:rPr>
          <w:rFonts w:ascii="Arial" w:hAnsi="Arial" w:cs="Arial"/>
          <w:b/>
        </w:rPr>
      </w:pPr>
      <w:r w:rsidRPr="004C4B52">
        <w:rPr>
          <w:rFonts w:ascii="Arial" w:hAnsi="Arial" w:cs="Arial"/>
          <w:b/>
        </w:rPr>
        <w:t>CAPÍTULO V</w:t>
      </w:r>
    </w:p>
    <w:p w:rsidR="00993EB5" w:rsidRPr="004C4B52" w:rsidRDefault="00993EB5" w:rsidP="00993EB5">
      <w:pPr>
        <w:spacing w:after="0" w:line="240" w:lineRule="auto"/>
        <w:jc w:val="center"/>
        <w:rPr>
          <w:rFonts w:ascii="Arial" w:hAnsi="Arial" w:cs="Arial"/>
          <w:b/>
        </w:rPr>
      </w:pPr>
      <w:r w:rsidRPr="004C4B52">
        <w:rPr>
          <w:rFonts w:ascii="Arial" w:hAnsi="Arial" w:cs="Arial"/>
          <w:b/>
        </w:rPr>
        <w:t>SUPERVISIÓN Y CONTROL</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jc w:val="both"/>
        <w:rPr>
          <w:rFonts w:ascii="Arial" w:hAnsi="Arial" w:cs="Arial"/>
          <w:b/>
        </w:rPr>
      </w:pPr>
      <w:r w:rsidRPr="004C4B52">
        <w:rPr>
          <w:rFonts w:ascii="Arial" w:hAnsi="Arial" w:cs="Arial"/>
          <w:b/>
        </w:rPr>
        <w:t>Artículo 15.- Autoridad de fiscalización y/o supervisión</w:t>
      </w:r>
    </w:p>
    <w:p w:rsidR="00993EB5" w:rsidRPr="004C4B52" w:rsidRDefault="00993EB5" w:rsidP="00993EB5">
      <w:pPr>
        <w:spacing w:after="0"/>
        <w:jc w:val="both"/>
        <w:rPr>
          <w:rFonts w:ascii="Arial" w:hAnsi="Arial" w:cs="Arial"/>
          <w:b/>
        </w:rPr>
      </w:pPr>
    </w:p>
    <w:p w:rsidR="00993EB5" w:rsidRPr="004C4B52" w:rsidRDefault="00993EB5" w:rsidP="00993EB5">
      <w:pPr>
        <w:spacing w:after="0"/>
        <w:jc w:val="both"/>
        <w:rPr>
          <w:rFonts w:ascii="Arial" w:hAnsi="Arial" w:cs="Arial"/>
        </w:rPr>
      </w:pPr>
      <w:r w:rsidRPr="004C4B52">
        <w:rPr>
          <w:rFonts w:ascii="Arial" w:hAnsi="Arial" w:cs="Arial"/>
        </w:rPr>
        <w:t>La fiscalización y/o supervisión del presente Reglamento estará a cargo de las Autoridades Nacionales competentes de los Países Miembros.</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16.- Fiscalización y/o supervisión</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16.1 El cumplimiento de las obligaciones comprendidas en el presente Reglamento estará sujeto al régimen de vigilancia y control previsto por el País Miembro de destino para la supervisión de sus regulaciones técnicas, siempre que su aplicación garantice un trato no discriminatorio entre productos nacionales e importados.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16.2 Para el cumplimiento del presente Reglamento de los productos importados a un País Miembro se verificará que la etiqueta contenga la información exigida según los requisitos establecidos en este reglamento, de acuerdo con los procedimientos internos de la Autoridad de fiscalización y/o supervisión encargada de la vigilancia y control del País Miembro de destino.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Sin perjuicio de lo anterior, en los productos nacionales e importados, la información de la etiqueta deberá demostrarse ante la Autoridad de fiscalización y/o supervisión encargada de la vigilancia y control, cuando la requiera, según el procedimiento interno de cada País Miembro.</w:t>
      </w:r>
    </w:p>
    <w:p w:rsidR="00993EB5" w:rsidRPr="004C4B52" w:rsidRDefault="00993EB5" w:rsidP="00993EB5">
      <w:pPr>
        <w:spacing w:after="0" w:line="240" w:lineRule="auto"/>
        <w:jc w:val="both"/>
        <w:rPr>
          <w:rFonts w:ascii="Arial" w:hAnsi="Arial" w:cs="Arial"/>
          <w:b/>
        </w:rPr>
      </w:pPr>
    </w:p>
    <w:p w:rsidR="00993EB5" w:rsidRPr="004C4B52" w:rsidRDefault="00993EB5" w:rsidP="00993EB5">
      <w:pPr>
        <w:spacing w:after="0" w:line="240" w:lineRule="auto"/>
        <w:jc w:val="both"/>
        <w:rPr>
          <w:rFonts w:ascii="Arial" w:hAnsi="Arial" w:cs="Arial"/>
          <w:b/>
        </w:rPr>
      </w:pPr>
      <w:r w:rsidRPr="004C4B52">
        <w:rPr>
          <w:rFonts w:ascii="Arial" w:hAnsi="Arial" w:cs="Arial"/>
          <w:b/>
        </w:rPr>
        <w:t>Artículo 17.- Régimen de Sanciones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El incumplimiento del presente Reglamento será sancionado por las Autoridades Nacionales competentes, conforme las legislaciones internas de cada País Miembro.</w:t>
      </w:r>
    </w:p>
    <w:p w:rsidR="00993EB5" w:rsidRPr="004C4B52" w:rsidRDefault="00993EB5" w:rsidP="00993EB5">
      <w:pPr>
        <w:spacing w:after="0" w:line="240" w:lineRule="auto"/>
        <w:jc w:val="both"/>
        <w:rPr>
          <w:rFonts w:ascii="Arial" w:hAnsi="Arial" w:cs="Arial"/>
        </w:rPr>
      </w:pPr>
    </w:p>
    <w:p w:rsidR="00993EB5" w:rsidRPr="004C4B52" w:rsidRDefault="00FA689A" w:rsidP="00993EB5">
      <w:pPr>
        <w:spacing w:after="0" w:line="240" w:lineRule="auto"/>
        <w:jc w:val="center"/>
        <w:rPr>
          <w:rFonts w:ascii="Arial" w:hAnsi="Arial" w:cs="Arial"/>
          <w:b/>
        </w:rPr>
      </w:pPr>
      <w:r>
        <w:rPr>
          <w:rFonts w:ascii="Arial" w:hAnsi="Arial" w:cs="Arial"/>
          <w:b/>
        </w:rPr>
        <w:br w:type="column"/>
      </w:r>
      <w:r w:rsidR="00993EB5" w:rsidRPr="004C4B52">
        <w:rPr>
          <w:rFonts w:ascii="Arial" w:hAnsi="Arial" w:cs="Arial"/>
          <w:b/>
        </w:rPr>
        <w:t>CAPÍTULO VI</w:t>
      </w:r>
    </w:p>
    <w:p w:rsidR="00993EB5" w:rsidRPr="004C4B52" w:rsidRDefault="00993EB5" w:rsidP="00993EB5">
      <w:pPr>
        <w:spacing w:after="0" w:line="240" w:lineRule="auto"/>
        <w:jc w:val="center"/>
        <w:rPr>
          <w:rFonts w:ascii="Arial" w:hAnsi="Arial" w:cs="Arial"/>
          <w:b/>
        </w:rPr>
      </w:pPr>
      <w:r w:rsidRPr="004C4B52">
        <w:rPr>
          <w:rFonts w:ascii="Arial" w:hAnsi="Arial" w:cs="Arial"/>
          <w:b/>
        </w:rPr>
        <w:t>DISPOSICIONES COMPLEMENTARIASY TRANSITORIAS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18.- Notificación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18.1 El presente Reglamento deberá ser notificado en las condiciones establecidas en las Decisiones 827 y 615, y según el Acuerdo sobre Obstáculos Técnicos al Comercio de la Organización Mundial del Comercio.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18.2 Los Países Miembros de la Comunidad Andina que tengan tratados de libre comercio o acuerdos comerciales vigentes con terceros países podrán notificar el presente Reglamento en el marco de lo establecido en dichos tratados o acuerdos.</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19.- Entrada en vigencia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De conformidad con la Decisión 827 de la Comunidad Andina, la presente Resolución que aprueba este Reglamento entrará en vigencia a los dieciocho (18) meses, a partir del día siguiente de la fecha de su publicación en la Gaceta Oficial del Acuerdo de Cartagena.</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b/>
        </w:rPr>
      </w:pPr>
      <w:r w:rsidRPr="004C4B52">
        <w:rPr>
          <w:rFonts w:ascii="Arial" w:hAnsi="Arial" w:cs="Arial"/>
          <w:b/>
        </w:rPr>
        <w:t xml:space="preserve">Artículo 20.- Revisión y actualización </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line="240" w:lineRule="auto"/>
        <w:jc w:val="both"/>
        <w:rPr>
          <w:rFonts w:ascii="Arial" w:hAnsi="Arial" w:cs="Arial"/>
        </w:rPr>
      </w:pPr>
      <w:r w:rsidRPr="004C4B52">
        <w:rPr>
          <w:rFonts w:ascii="Arial" w:hAnsi="Arial" w:cs="Arial"/>
        </w:rPr>
        <w:t>El presente Reglamento será revisado al menos una vez cada cinco (5) años o cuando las condiciones que le dieron origen cambien o desaparezcan, con la finalidad de actualizarlo o derogarlo.</w:t>
      </w:r>
    </w:p>
    <w:p w:rsidR="00993EB5" w:rsidRPr="004C4B52" w:rsidRDefault="00993EB5" w:rsidP="00993EB5">
      <w:pPr>
        <w:spacing w:after="0" w:line="240" w:lineRule="auto"/>
        <w:jc w:val="both"/>
        <w:rPr>
          <w:rFonts w:ascii="Arial" w:hAnsi="Arial" w:cs="Arial"/>
        </w:rPr>
      </w:pPr>
    </w:p>
    <w:p w:rsidR="00993EB5" w:rsidRPr="004C4B52" w:rsidRDefault="00993EB5" w:rsidP="00993EB5">
      <w:pPr>
        <w:spacing w:after="0"/>
        <w:jc w:val="center"/>
        <w:rPr>
          <w:rFonts w:ascii="Arial" w:hAnsi="Arial" w:cs="Arial"/>
          <w:b/>
        </w:rPr>
      </w:pPr>
      <w:r w:rsidRPr="004C4B52">
        <w:rPr>
          <w:rFonts w:ascii="Arial" w:hAnsi="Arial" w:cs="Arial"/>
          <w:b/>
        </w:rPr>
        <w:t>CAPÍTULO VII</w:t>
      </w:r>
    </w:p>
    <w:p w:rsidR="00993EB5" w:rsidRPr="004C4B52" w:rsidRDefault="00993EB5" w:rsidP="00993EB5">
      <w:pPr>
        <w:spacing w:after="0"/>
        <w:jc w:val="center"/>
        <w:rPr>
          <w:rFonts w:ascii="Arial" w:hAnsi="Arial" w:cs="Arial"/>
          <w:b/>
        </w:rPr>
      </w:pPr>
      <w:r w:rsidRPr="004C4B52">
        <w:rPr>
          <w:rFonts w:ascii="Arial" w:hAnsi="Arial" w:cs="Arial"/>
          <w:b/>
        </w:rPr>
        <w:t>DISPOSICIÓN FINAL</w:t>
      </w:r>
    </w:p>
    <w:p w:rsidR="00993EB5" w:rsidRPr="004C4B52" w:rsidRDefault="00993EB5" w:rsidP="00993EB5">
      <w:pPr>
        <w:spacing w:after="0"/>
        <w:jc w:val="both"/>
        <w:rPr>
          <w:rFonts w:ascii="Arial" w:hAnsi="Arial" w:cs="Arial"/>
          <w:b/>
        </w:rPr>
      </w:pPr>
    </w:p>
    <w:p w:rsidR="00993EB5" w:rsidRPr="004C4B52" w:rsidRDefault="00993EB5" w:rsidP="00993EB5">
      <w:pPr>
        <w:spacing w:after="0" w:line="240" w:lineRule="auto"/>
        <w:jc w:val="both"/>
        <w:rPr>
          <w:rFonts w:ascii="Arial" w:hAnsi="Arial" w:cs="Arial"/>
        </w:rPr>
      </w:pPr>
      <w:r w:rsidRPr="004C4B52">
        <w:rPr>
          <w:rFonts w:ascii="Arial" w:hAnsi="Arial" w:cs="Arial"/>
          <w:b/>
        </w:rPr>
        <w:t xml:space="preserve">Única.- </w:t>
      </w:r>
      <w:r w:rsidRPr="004C4B52">
        <w:rPr>
          <w:rFonts w:ascii="Arial" w:hAnsi="Arial" w:cs="Arial"/>
        </w:rPr>
        <w:t xml:space="preserve"> Los Países Miembros no podrán aplicar otras disposiciones que sean contrarias a lo establecido en el presente Reglamento.</w:t>
      </w:r>
    </w:p>
    <w:p w:rsidR="00993EB5" w:rsidRPr="004C4B52" w:rsidRDefault="00993EB5" w:rsidP="00993EB5">
      <w:pPr>
        <w:spacing w:after="0" w:line="240" w:lineRule="auto"/>
        <w:jc w:val="both"/>
        <w:rPr>
          <w:rFonts w:ascii="Arial" w:hAnsi="Arial" w:cs="Arial"/>
        </w:rPr>
      </w:pPr>
    </w:p>
    <w:p w:rsidR="004C4B52" w:rsidRDefault="00245C5F" w:rsidP="00993EB5">
      <w:pPr>
        <w:spacing w:after="0" w:line="240" w:lineRule="auto"/>
        <w:jc w:val="both"/>
        <w:rPr>
          <w:rFonts w:ascii="Arial" w:hAnsi="Arial" w:cs="Arial"/>
        </w:rPr>
      </w:pPr>
      <w:r w:rsidRPr="004C4B52">
        <w:rPr>
          <w:rFonts w:ascii="Arial" w:hAnsi="Arial" w:cs="Arial"/>
        </w:rPr>
        <w:t>Dada en la ciudad de Lima, Perú, a los</w:t>
      </w:r>
      <w:r w:rsidR="004C4B52">
        <w:rPr>
          <w:rFonts w:ascii="Arial" w:hAnsi="Arial" w:cs="Arial"/>
        </w:rPr>
        <w:t xml:space="preserve"> doce </w:t>
      </w:r>
      <w:r w:rsidRPr="004C4B52">
        <w:rPr>
          <w:rFonts w:ascii="Arial" w:hAnsi="Arial" w:cs="Arial"/>
        </w:rPr>
        <w:t xml:space="preserve">días del mes de </w:t>
      </w:r>
      <w:r w:rsidR="004C4B52">
        <w:rPr>
          <w:rFonts w:ascii="Arial" w:hAnsi="Arial" w:cs="Arial"/>
        </w:rPr>
        <w:t>noviembre</w:t>
      </w:r>
      <w:r w:rsidRPr="004C4B52">
        <w:rPr>
          <w:rFonts w:ascii="Arial" w:hAnsi="Arial" w:cs="Arial"/>
        </w:rPr>
        <w:t xml:space="preserve"> del año </w:t>
      </w:r>
      <w:r w:rsidR="004C4B52">
        <w:rPr>
          <w:rFonts w:ascii="Arial" w:hAnsi="Arial" w:cs="Arial"/>
        </w:rPr>
        <w:t>dos mil diecinueve.</w:t>
      </w:r>
    </w:p>
    <w:p w:rsidR="004C4B52" w:rsidRDefault="004C4B52" w:rsidP="00993EB5">
      <w:pPr>
        <w:spacing w:after="0" w:line="240" w:lineRule="auto"/>
        <w:jc w:val="both"/>
        <w:rPr>
          <w:rFonts w:ascii="Arial" w:hAnsi="Arial" w:cs="Arial"/>
        </w:rPr>
      </w:pPr>
    </w:p>
    <w:p w:rsidR="004C4B52" w:rsidRDefault="004C4B52" w:rsidP="00993EB5">
      <w:pPr>
        <w:spacing w:after="0" w:line="240" w:lineRule="auto"/>
        <w:jc w:val="both"/>
        <w:rPr>
          <w:rFonts w:ascii="Arial" w:hAnsi="Arial" w:cs="Arial"/>
        </w:rPr>
      </w:pPr>
    </w:p>
    <w:p w:rsidR="004C4B52" w:rsidRDefault="004C4B52" w:rsidP="00993EB5">
      <w:pPr>
        <w:spacing w:after="0" w:line="240" w:lineRule="auto"/>
        <w:jc w:val="both"/>
        <w:rPr>
          <w:rFonts w:ascii="Arial" w:hAnsi="Arial" w:cs="Arial"/>
        </w:rPr>
      </w:pPr>
    </w:p>
    <w:p w:rsidR="004C4B52" w:rsidRDefault="004C4B52" w:rsidP="00993EB5">
      <w:pPr>
        <w:spacing w:after="0" w:line="240" w:lineRule="auto"/>
        <w:jc w:val="both"/>
        <w:rPr>
          <w:rFonts w:ascii="Arial" w:hAnsi="Arial" w:cs="Arial"/>
        </w:rPr>
      </w:pPr>
    </w:p>
    <w:p w:rsidR="004C4B52" w:rsidRDefault="004C4B52" w:rsidP="00993EB5">
      <w:pPr>
        <w:spacing w:after="0" w:line="240" w:lineRule="auto"/>
        <w:jc w:val="both"/>
        <w:rPr>
          <w:rFonts w:ascii="Arial" w:hAnsi="Arial" w:cs="Arial"/>
        </w:rPr>
      </w:pPr>
    </w:p>
    <w:p w:rsidR="004C4B52" w:rsidRPr="004C4B52" w:rsidRDefault="004C4B52" w:rsidP="004C4B52">
      <w:pPr>
        <w:spacing w:after="0" w:line="240" w:lineRule="auto"/>
        <w:jc w:val="center"/>
        <w:rPr>
          <w:rFonts w:ascii="Arial" w:hAnsi="Arial" w:cs="Arial"/>
          <w:i/>
        </w:rPr>
      </w:pPr>
      <w:r w:rsidRPr="004C4B52">
        <w:rPr>
          <w:rFonts w:ascii="Arial" w:hAnsi="Arial" w:cs="Arial"/>
          <w:i/>
        </w:rPr>
        <w:t>Jorge Hernando Pedraza</w:t>
      </w:r>
    </w:p>
    <w:p w:rsidR="004C4B52" w:rsidRPr="004C4B52" w:rsidRDefault="004C4B52" w:rsidP="004C4B52">
      <w:pPr>
        <w:spacing w:after="0" w:line="240" w:lineRule="auto"/>
        <w:jc w:val="center"/>
        <w:rPr>
          <w:rFonts w:ascii="Arial" w:hAnsi="Arial" w:cs="Arial"/>
          <w:b/>
        </w:rPr>
      </w:pPr>
      <w:r w:rsidRPr="004C4B52">
        <w:rPr>
          <w:rFonts w:ascii="Arial" w:hAnsi="Arial" w:cs="Arial"/>
          <w:b/>
        </w:rPr>
        <w:t>Secretario General</w:t>
      </w:r>
    </w:p>
    <w:p w:rsidR="004C4B52" w:rsidRDefault="004C4B52" w:rsidP="004C4B52">
      <w:pPr>
        <w:spacing w:after="0" w:line="240" w:lineRule="auto"/>
        <w:jc w:val="center"/>
        <w:rPr>
          <w:rFonts w:ascii="Arial" w:hAnsi="Arial" w:cs="Arial"/>
        </w:rPr>
      </w:pPr>
    </w:p>
    <w:p w:rsidR="004C4B52" w:rsidRDefault="004C4B52" w:rsidP="00993EB5">
      <w:pPr>
        <w:spacing w:after="0" w:line="240" w:lineRule="auto"/>
        <w:jc w:val="both"/>
        <w:rPr>
          <w:rFonts w:ascii="Arial" w:hAnsi="Arial" w:cs="Arial"/>
        </w:rPr>
      </w:pPr>
    </w:p>
    <w:p w:rsidR="004C4B52" w:rsidRDefault="004C4B52" w:rsidP="00993EB5">
      <w:pPr>
        <w:spacing w:after="0" w:line="240" w:lineRule="auto"/>
        <w:jc w:val="both"/>
        <w:rPr>
          <w:rFonts w:ascii="Arial" w:hAnsi="Arial" w:cs="Arial"/>
        </w:rPr>
        <w:sectPr w:rsidR="004C4B52" w:rsidSect="00FA689A">
          <w:headerReference w:type="default" r:id="rId12"/>
          <w:pgSz w:w="11900" w:h="16840" w:code="9"/>
          <w:pgMar w:top="1418" w:right="1418" w:bottom="1134" w:left="1701" w:header="720" w:footer="720" w:gutter="0"/>
          <w:cols w:space="720"/>
          <w:titlePg/>
          <w:docGrid w:linePitch="299"/>
        </w:sectPr>
      </w:pPr>
    </w:p>
    <w:p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ANEXO 1</w:t>
      </w:r>
    </w:p>
    <w:p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p>
    <w:p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PRODUCTOS SUJETOS A</w:t>
      </w:r>
      <w:r>
        <w:rPr>
          <w:rFonts w:ascii="Arial" w:eastAsia="Times New Roman" w:hAnsi="Arial" w:cs="Arial"/>
          <w:b/>
          <w:sz w:val="24"/>
          <w:szCs w:val="24"/>
          <w:lang w:val="es-ES" w:eastAsia="es-ES"/>
        </w:rPr>
        <w:t>L CUMPLIMIENTO DEL REGLAMENTO TÉ</w:t>
      </w:r>
      <w:r w:rsidRPr="00065A95">
        <w:rPr>
          <w:rFonts w:ascii="Arial" w:eastAsia="Times New Roman" w:hAnsi="Arial" w:cs="Arial"/>
          <w:b/>
          <w:sz w:val="24"/>
          <w:szCs w:val="24"/>
          <w:lang w:val="es-ES" w:eastAsia="es-ES"/>
        </w:rPr>
        <w:t>CNICO ANDINO SOBRE ETIQUETADO DE CONFECCIONES</w:t>
      </w:r>
    </w:p>
    <w:p w:rsidR="00245C5F" w:rsidRPr="00065A95" w:rsidRDefault="00245C5F" w:rsidP="00245C5F">
      <w:pPr>
        <w:widowControl w:val="0"/>
        <w:autoSpaceDE w:val="0"/>
        <w:autoSpaceDN w:val="0"/>
        <w:adjustRightInd w:val="0"/>
        <w:spacing w:before="8" w:after="0" w:line="220" w:lineRule="exact"/>
        <w:jc w:val="center"/>
        <w:rPr>
          <w:rFonts w:ascii="Arial" w:eastAsia="Times New Roman" w:hAnsi="Arial" w:cs="Arial"/>
          <w:b/>
          <w:sz w:val="24"/>
          <w:szCs w:val="24"/>
          <w:lang w:val="es-ES" w:eastAsia="es-ES"/>
        </w:rPr>
      </w:pPr>
      <w:r w:rsidRPr="00065A95">
        <w:rPr>
          <w:rFonts w:ascii="Arial" w:eastAsia="Times New Roman" w:hAnsi="Arial" w:cs="Arial"/>
          <w:b/>
          <w:bCs/>
          <w:lang w:val="es-ES_tradnl" w:eastAsia="es-ES"/>
        </w:rPr>
        <w:t>(</w:t>
      </w:r>
      <w:r w:rsidRPr="00065A95">
        <w:rPr>
          <w:rFonts w:ascii="Arial" w:eastAsia="Times New Roman" w:hAnsi="Arial" w:cs="Arial"/>
          <w:b/>
          <w:bCs/>
          <w:spacing w:val="-8"/>
          <w:lang w:val="es-ES_tradnl" w:eastAsia="es-ES"/>
        </w:rPr>
        <w:t>SEGÚN LA NANDINA DE LA DECISIÓN 812*)</w:t>
      </w:r>
    </w:p>
    <w:p w:rsidR="00245C5F" w:rsidRPr="00065A95" w:rsidRDefault="00245C5F" w:rsidP="00245C5F">
      <w:pPr>
        <w:spacing w:after="0" w:line="240" w:lineRule="auto"/>
        <w:rPr>
          <w:rFonts w:eastAsia="Times New Roman" w:cs="Calibri"/>
          <w:sz w:val="20"/>
          <w:szCs w:val="24"/>
          <w:lang w:val="es-ES" w:eastAsia="es-ES"/>
        </w:rPr>
      </w:pPr>
    </w:p>
    <w:tbl>
      <w:tblPr>
        <w:tblW w:w="9435" w:type="dxa"/>
        <w:tblBorders>
          <w:left w:val="single" w:sz="6" w:space="0" w:color="auto"/>
          <w:right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42"/>
        <w:gridCol w:w="6007"/>
        <w:gridCol w:w="1986"/>
      </w:tblGrid>
      <w:tr w:rsidR="00245C5F" w:rsidRPr="00065A95" w:rsidTr="007246A5">
        <w:trPr>
          <w:cantSplit/>
          <w:tblHeader/>
        </w:trPr>
        <w:tc>
          <w:tcPr>
            <w:tcW w:w="1440" w:type="dxa"/>
            <w:tcBorders>
              <w:top w:val="single" w:sz="4" w:space="0" w:color="auto"/>
              <w:left w:val="single" w:sz="4"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single" w:sz="4" w:space="0" w:color="auto"/>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single" w:sz="4" w:space="0" w:color="auto"/>
              <w:left w:val="single" w:sz="6" w:space="0" w:color="auto"/>
              <w:bottom w:val="nil"/>
              <w:right w:val="single" w:sz="4"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blHeader/>
        </w:trPr>
        <w:tc>
          <w:tcPr>
            <w:tcW w:w="1440" w:type="dxa"/>
            <w:tcBorders>
              <w:top w:val="nil"/>
              <w:left w:val="single" w:sz="4"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Código</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Designación de la Mercancía</w:t>
            </w:r>
          </w:p>
        </w:tc>
        <w:tc>
          <w:tcPr>
            <w:tcW w:w="1985" w:type="dxa"/>
            <w:tcBorders>
              <w:top w:val="nil"/>
              <w:left w:val="single" w:sz="6" w:space="0" w:color="auto"/>
              <w:bottom w:val="nil"/>
              <w:right w:val="single" w:sz="4"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Observaciones</w:t>
            </w:r>
          </w:p>
        </w:tc>
      </w:tr>
      <w:tr w:rsidR="00245C5F" w:rsidRPr="00065A95" w:rsidTr="007246A5">
        <w:trPr>
          <w:cantSplit/>
          <w:tblHeader/>
        </w:trPr>
        <w:tc>
          <w:tcPr>
            <w:tcW w:w="1440" w:type="dxa"/>
            <w:tcBorders>
              <w:top w:val="nil"/>
              <w:left w:val="single" w:sz="4" w:space="0" w:color="auto"/>
              <w:bottom w:val="single" w:sz="4" w:space="0" w:color="auto"/>
              <w:right w:val="single" w:sz="6" w:space="0" w:color="auto"/>
            </w:tcBorders>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single" w:sz="4" w:space="0" w:color="auto"/>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single" w:sz="4" w:space="0" w:color="auto"/>
              <w:right w:val="single" w:sz="4"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sz w:val="20"/>
                <w:szCs w:val="24"/>
                <w:lang w:val="es-ES_tradnl" w:eastAsia="es-PE"/>
              </w:rPr>
              <w:t>3926.20.00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y complementos (accesorios), de vestir, incluidos los guantes, mitones y manoplas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42.03</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b/>
                <w:sz w:val="20"/>
                <w:szCs w:val="24"/>
                <w:lang w:val="es-ES_tradnl" w:eastAsia="es-PE"/>
              </w:rPr>
              <w:t>Prendas y complementos (accesorios), de vestir, de cuero natural o cuero regenerado.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4203.10.00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de vestir</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Guantes, mitones y manoplas: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4203.21.00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Diseñados especialmente para la práctica del deporte</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4203.29.00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4203.30.00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Cintos, cinturones y bandoleras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trike/>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43.03</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y demás artículos de peletería.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color w:val="FF0000"/>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Prendas y complementos (accesorios), de vestir:</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 xml:space="preserve">Sólo prendas de vestir </w:t>
            </w:r>
          </w:p>
        </w:tc>
      </w:tr>
      <w:tr w:rsidR="00245C5F" w:rsidRPr="00065A95" w:rsidTr="007246A5">
        <w:trPr>
          <w:gridAfter w:val="1"/>
          <w:wAfter w:w="1985" w:type="dxa"/>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alpaca</w:t>
            </w:r>
          </w:p>
        </w:tc>
      </w:tr>
      <w:tr w:rsidR="00245C5F" w:rsidRPr="00065A95" w:rsidTr="007246A5">
        <w:trPr>
          <w:gridAfter w:val="1"/>
          <w:wAfter w:w="1985" w:type="dxa"/>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4303.10.90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61.01</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de punto, para hombres o niños, excepto los artículos de la partida 61.03.</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6101.90.90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61.02</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de punto, para mujeres o niñas, excepto los artículos de la partida 61.04.</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6102.90.00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61.03</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(ambos o ternos), conjuntos, chaquetas (sacos), pantalones largos, pantalones con peto, pantalones cortos (calzones) y shorts (excepto de baño), de punto,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(ambos o ternos):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6103.10.90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6103.29.90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6103.49.00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61.04</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sastre, conjuntos, chaquetas (sacos), vestidos, faldas, faldas pantalón, pantalones largos, pantalones con peto, pantalones cortos (calzones) y shorts (excepto de baño), de punto,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sastre:</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6104.19.90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6104.29.90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Vestidos: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6104.44.00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6104.49.00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Faldas y faldas pantalón: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6104.59.00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6104.69.00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61.05</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de punto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fibras acrílicas o modacrílicas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6105.20.90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6105.90.00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61.06</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blusas y blusas camiseras, de punto,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6106.90.00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61.07</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Calzoncillos (incluidos los largos y los slips), camisones, pijamas, albornoces de baño, batas de casa y artículos similares, de punto,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Calzoncillos (incluidos los largos y los slips):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6107.99.90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61.08</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Combinaciones, enaguas, bragas (bombachas, calzones) (incluso las que no llegan hasta la cintura), camisones, pijamas, saltos de cama, albornoces de baño, batas de casa y artículos similares, de punto,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Combinaciones y enaguas: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Bragas (bombachas, calzones) (incluso las que no llegan hasta la cintura):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6108.99.00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61.09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«T-shirts» y camisetas,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fibras acrílicas o modacrílicas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6109.90.90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Suéteres (jerseys), «pullovers», cardiganes, chalecos y artículos similares,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lana: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Suéteres (jerseys)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6110.11.30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6110.11.90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cabra de Cachemira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Suéteres (jerseys)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6110.19.30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6110.19.90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Suéteres (jerseys)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Chalecos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6110.20.30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Cardiganes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6110.20.90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fibras acrílicas o modacrílicas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6110.30.90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6110.90.00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61.11</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de punto, para bebés.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6111.90.90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61.12</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Conjuntos de abrigo para entrenamiento o deporte (chandales), monos (overoles) y conjuntos de esquí y bañadores,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 de abrigo para entrenamiento o deporte (chandales):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Monos (overoles) y conjuntos de esquí</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6112.41.00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6112.49.00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6113.00.00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de vestir confeccionadas con tejidos de punto de las partidas 59.03, 59.06 ó 59.07.</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61.14</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Las demás prendas de vestir,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6114.90.90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61.15</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 xml:space="preserve">Calzas, panty-medias, leotardos, medias, calcetines y demás artículos de calcetería, incluso de compresión progresiva (por ejemplo: medias para varices), de punto. </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 xml:space="preserve">Calzas,  panty-medias, leotardos y medias, de compresión progresiva (por </w:t>
            </w:r>
            <w:r w:rsidRPr="00065A95">
              <w:rPr>
                <w:rFonts w:ascii="Arial" w:eastAsia="Times New Roman" w:hAnsi="Arial" w:cs="Arial"/>
                <w:sz w:val="20"/>
                <w:szCs w:val="24"/>
                <w:lang w:val="es-ES_tradnl" w:eastAsia="es-PE"/>
              </w:rPr>
              <w:tab/>
              <w:t>ejemplo: medias para varices):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6115.10.10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Medias de compresión progresiva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6115.10.90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calzas, panty-medias y leotardos: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de título inferior a 67 decitex por hilo sencillo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de título superior o igual a 67 decitex por hilo sencillo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medias de mujer, de título inferior a 67 decitex por hilo sencillo: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6115.30.90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6115.94.00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6115.95.00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6115.96.00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6115.99.00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61.16</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Guantes, mitones y manoplas,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Impregnados, recubiertos o revestidos con plástico o caucho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6116.99.00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61.17</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complementos (accesorios) de vestir confeccionados, de punto; partes de prendas o de complementos (accesorios), de vestir,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Chales, pañuelos de cuello, bufandas, mantillas, velos y artículos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 complementos (accesorios) de vestir:</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Rodilleras y tobilleras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Corbatas y lazos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6117.80.90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cinturones</w:t>
            </w: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62.01</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para hombres o niños, excepto los artículos de la partida 62.03.</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Abrigos, impermeables, chaquetones, capas y artículos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6201.99.00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62.02</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Abrigos, chaquetones, capas, anoraks, cazadoras y artículos similares, para mujeres o niñas, excepto los artículos de la partida 62.04.</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Abrigos, impermeables, chaquetones, capas y artículos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6202.99.00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62.03</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(ambos o ternos), conjuntos, chaquetas (sacos), pantalones largos, pantalones con peto, pantalones cortos (calzones) y shorts (excepto de baño),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(ambos o ternos):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6203.29.90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tejidos de mezclilla («denim»)</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6203.42.20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terciopelo rayado («corduroy»)</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6203.42.90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6203.49.00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62.04</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Trajes sastre, conjuntos, chaquetas (sacos), vestidos, faldas, faldas pantalón, pantalones largos, pantalones con peto, pantalones cortos (calzones) y shorts (excepto de baño),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Trajes sastre:</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Conjuntos: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Chaquetas (sacos):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6204.39.00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Vestidos: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6204.44.00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6204.49.00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Faldas y faldas pantalón: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6204.59.00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Pantalones largos, pantalones con peto, pantalones cortos (calzones) y shorts: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6204.69.00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62.05</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6205.90.90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62.06</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Camisas, blusas y blusas camiseras,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6206.40.00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6206.90.00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62.07</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Camisetas, calzoncillos (incluidos los largos y los slips), camisones, pijamas, albornoces de baño, batas de casa y artículos similares,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Calzoncillos (incluidos los largos y los slips):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6207.99.90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62.08</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Camisetas, combinaciones, enaguas, bragas (bombachas, calzones) (incluso las que no llegan hasta la cintura), camisones, pijamas, saltos de cama, albornoces de baño, batas de casa y artículos similares,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Combinaciones y enaguas: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6208.19.00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Camisones y pijamas: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6208.29.00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6208.99.00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62.09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y complementos (accesorios), de vestir, para bebés.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prendas de vestir</w:t>
            </w: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6209.90.90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Prendas de vestir confeccionadas con productos de las partidas 56.02, 56.03, 59.03, 59.06 ó 59.07.</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Con productos de las partidas 56.02 ó 56.03</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del tipo de las citadas en las subpartidas 6201.11 a 6201.19</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ind w:left="687" w:hanging="687"/>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del tipo de las citadas en las subpartidas 6202.11 a 6202.19</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6210.40.00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6210.50.00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62.11</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Conjuntos de abrigo para entrenamiento o deporte (chandales), monos (overoles) y conjuntos de esquí y bañadores; las demás prendas de vestir.</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Bañadores: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6211.11.00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6211.12.00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Monos (overoles) y conjuntos de esquí</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hombres o niños: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r>
            <w:r w:rsidRPr="00065A95">
              <w:rPr>
                <w:rFonts w:ascii="Arial" w:eastAsia="Times New Roman" w:hAnsi="Arial" w:cs="Arial"/>
                <w:sz w:val="20"/>
                <w:szCs w:val="24"/>
                <w:lang w:val="pt-BR" w:eastAsia="es-PE"/>
              </w:rPr>
              <w:softHyphen/>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6211.39.90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prendas de vestir para mujeres o niñas: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6211.42.00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6211.43.00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r>
            <w:r w:rsidRPr="00065A95">
              <w:rPr>
                <w:rFonts w:ascii="Arial" w:eastAsia="Times New Roman" w:hAnsi="Arial" w:cs="Arial"/>
                <w:sz w:val="20"/>
                <w:szCs w:val="24"/>
                <w:lang w:val="pt-BR" w:eastAsia="es-PE"/>
              </w:rPr>
              <w:softHyphen/>
              <w:t>-</w:t>
            </w:r>
            <w:r w:rsidRPr="00065A95">
              <w:rPr>
                <w:rFonts w:ascii="Arial" w:eastAsia="Times New Roman" w:hAnsi="Arial" w:cs="Arial"/>
                <w:sz w:val="20"/>
                <w:szCs w:val="24"/>
                <w:lang w:val="pt-BR" w:eastAsia="es-PE"/>
              </w:rPr>
              <w:tab/>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6211.49.90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r>
            <w:r w:rsidRPr="00065A95">
              <w:rPr>
                <w:rFonts w:ascii="Arial" w:eastAsia="Times New Roman" w:hAnsi="Arial" w:cs="Arial"/>
                <w:sz w:val="20"/>
                <w:szCs w:val="24"/>
                <w:lang w:val="es-ES_tradnl" w:eastAsia="es-PE"/>
              </w:rPr>
              <w:softHyphen/>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62.12</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Sostenes (corpiños), fajas, corsés, tirantes (tiradores), ligas y artículos similares, y sus partes, incluso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Sostenes (corpiños)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Fajas y fajas braga (fajas bombacha)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Fajas sostén (fajas corpiño)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6212.90.00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62.14</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Chales, pañuelos de cuello, bufandas, mantillas, velos y artículos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pt-BR" w:eastAsia="es-PE"/>
              </w:rPr>
            </w:pPr>
            <w:r w:rsidRPr="00065A95">
              <w:rPr>
                <w:rFonts w:ascii="Arial" w:eastAsia="Times New Roman" w:hAnsi="Arial" w:cs="Arial"/>
                <w:sz w:val="20"/>
                <w:szCs w:val="24"/>
                <w:lang w:val="pt-BR" w:eastAsia="es-PE"/>
              </w:rPr>
              <w:t>-</w:t>
            </w:r>
            <w:r w:rsidRPr="00065A95">
              <w:rPr>
                <w:rFonts w:ascii="Arial" w:eastAsia="Times New Roman" w:hAnsi="Arial" w:cs="Arial"/>
                <w:sz w:val="20"/>
                <w:szCs w:val="24"/>
                <w:lang w:val="pt-BR" w:eastAsia="es-PE"/>
              </w:rPr>
              <w:tab/>
              <w:t>De lana o pelo fino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pt-BR"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6214.30.00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6214.40.00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6214.90.00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62.15</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Corbatas y lazos similares.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seda o desperdicios de seda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6215.20.00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6215.90.00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6216.00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Guantes, mitones y manoplas.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6216.00.10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Especiales para la protección de trabajadores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6216.00.90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62.17</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complementos (accesorios) de vestir confeccionados; partes de prendas o de complementos (accesorios), de vestir, excepto las de la partida 62.12.</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6217.10.00</w:t>
            </w:r>
          </w:p>
        </w:tc>
        <w:tc>
          <w:tcPr>
            <w:tcW w:w="6003"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Complementos (accesorios) de vestir</w:t>
            </w:r>
          </w:p>
        </w:tc>
        <w:tc>
          <w:tcPr>
            <w:tcW w:w="1985"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Sólo cinturones</w:t>
            </w: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63.01</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Mantas.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6301.10.00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eléctricas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lana o pelo fino (excepto las eléctricas):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lana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6301.20.20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pelo de vicuña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6301.20.90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6301.30.00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algodón (excepto las eléctricas)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6301.40.00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Mantas de fibras sintéticas (excepto las eléctricas)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6301.90.00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mantas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63.02</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Ropa de cama, mesa, tocador o cocina.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cama,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6302.10.90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cama, estampadas: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6302.22.00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6302.29.00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cama: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6302.32.00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6302.39.00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mesa,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6302.40.90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 ropas de mesa: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6302.53.00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6302.59.90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6302.60.00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Ropa de tocador o cocina, de tejido con bucles del tipo toalla, 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6302.93.00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o artificiales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lino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6302.99.90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63.03</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Visillos y cortinas; guardamalletas y rodapiés de cama.</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6303.12.00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6303.19.10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6303.19.90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6303.92.00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6303.99.00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63.04</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Los demás artículos de tapicería, excepto los de la partida 94.04.</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Colchas: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6304.11.00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6304.19.00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Las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sz w:val="20"/>
                <w:szCs w:val="24"/>
                <w:lang w:val="es-ES_tradnl" w:eastAsia="es-PE"/>
              </w:rPr>
            </w:pP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6304.91.00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6304.92.00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algodón, excepto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6304.93.00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fibras sintéticas, excepto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6304.99.00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w:t>
            </w:r>
            <w:r w:rsidRPr="00065A95">
              <w:rPr>
                <w:rFonts w:ascii="Arial" w:eastAsia="Times New Roman" w:hAnsi="Arial" w:cs="Arial"/>
                <w:sz w:val="20"/>
                <w:szCs w:val="24"/>
                <w:lang w:val="es-ES_tradnl" w:eastAsia="es-PE"/>
              </w:rPr>
              <w:tab/>
              <w:t>De las demás materias textiles, excepto de punto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p>
        </w:tc>
        <w:tc>
          <w:tcPr>
            <w:tcW w:w="6003" w:type="dxa"/>
            <w:tcBorders>
              <w:top w:val="nil"/>
              <w:left w:val="single" w:sz="6" w:space="0" w:color="auto"/>
              <w:bottom w:val="nil"/>
              <w:right w:val="single" w:sz="6" w:space="0" w:color="auto"/>
            </w:tcBorders>
          </w:tcPr>
          <w:p w:rsidR="00245C5F" w:rsidRPr="00065A95" w:rsidRDefault="00245C5F" w:rsidP="007246A5">
            <w:pPr>
              <w:tabs>
                <w:tab w:val="left" w:pos="360"/>
                <w:tab w:val="left" w:pos="720"/>
                <w:tab w:val="left" w:pos="1080"/>
                <w:tab w:val="left" w:pos="1440"/>
              </w:tabs>
              <w:spacing w:after="0" w:line="240" w:lineRule="auto"/>
              <w:jc w:val="both"/>
              <w:rPr>
                <w:rFonts w:ascii="Arial" w:eastAsia="Times New Roman" w:hAnsi="Arial" w:cs="Arial"/>
                <w:b/>
                <w:sz w:val="20"/>
                <w:szCs w:val="24"/>
                <w:lang w:val="es-ES_tradnl" w:eastAsia="es-PE"/>
              </w:rPr>
            </w:pP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94.04</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22"/>
                <w:tab w:val="left" w:pos="720"/>
                <w:tab w:val="left" w:pos="1080"/>
                <w:tab w:val="left" w:pos="1440"/>
              </w:tabs>
              <w:spacing w:after="0" w:line="240" w:lineRule="auto"/>
              <w:ind w:left="-22" w:firstLine="22"/>
              <w:jc w:val="both"/>
              <w:rPr>
                <w:rFonts w:ascii="Arial" w:eastAsia="Times New Roman" w:hAnsi="Arial" w:cs="Arial"/>
                <w:b/>
                <w:sz w:val="20"/>
                <w:szCs w:val="24"/>
                <w:lang w:val="es-ES_tradnl" w:eastAsia="es-PE"/>
              </w:rPr>
            </w:pPr>
            <w:r w:rsidRPr="00065A95">
              <w:rPr>
                <w:rFonts w:ascii="Arial" w:eastAsia="Times New Roman" w:hAnsi="Arial" w:cs="Arial"/>
                <w:b/>
                <w:sz w:val="20"/>
                <w:szCs w:val="24"/>
                <w:lang w:val="es-ES_tradnl" w:eastAsia="es-PE"/>
              </w:rPr>
              <w:t>Somieres; artículos de cama y artículos similares (por ejemplo: colchones, cubrepiés, edredones, cojines, pufes, almohadas), bien con muelles (resortes), bien rellenos o guarnecidos interiormente con cualquier materia, incluidos los de caucho o plástico celulares, recubiertos o no.</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b/>
                <w:sz w:val="20"/>
                <w:szCs w:val="24"/>
                <w:lang w:val="es-ES_tradnl" w:eastAsia="es-PE"/>
              </w:rPr>
            </w:pPr>
          </w:p>
        </w:tc>
      </w:tr>
      <w:tr w:rsidR="00245C5F" w:rsidRPr="00065A95" w:rsidTr="007246A5">
        <w:trPr>
          <w:cantSplit/>
        </w:trPr>
        <w:tc>
          <w:tcPr>
            <w:tcW w:w="1440" w:type="dxa"/>
            <w:tcBorders>
              <w:top w:val="nil"/>
              <w:left w:val="single" w:sz="6" w:space="0" w:color="auto"/>
              <w:bottom w:val="nil"/>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9404.30.00</w:t>
            </w:r>
          </w:p>
        </w:tc>
        <w:tc>
          <w:tcPr>
            <w:tcW w:w="6003" w:type="dxa"/>
            <w:tcBorders>
              <w:top w:val="nil"/>
              <w:left w:val="single" w:sz="6" w:space="0" w:color="auto"/>
              <w:bottom w:val="nil"/>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Sacos (bolsas) de dormir</w:t>
            </w:r>
          </w:p>
        </w:tc>
        <w:tc>
          <w:tcPr>
            <w:tcW w:w="1985" w:type="dxa"/>
            <w:tcBorders>
              <w:top w:val="nil"/>
              <w:left w:val="single" w:sz="6" w:space="0" w:color="auto"/>
              <w:bottom w:val="nil"/>
              <w:right w:val="single" w:sz="6" w:space="0" w:color="auto"/>
            </w:tcBorders>
          </w:tcPr>
          <w:p w:rsidR="00245C5F" w:rsidRPr="00065A95" w:rsidRDefault="00245C5F" w:rsidP="007246A5">
            <w:pPr>
              <w:spacing w:after="0" w:line="240" w:lineRule="auto"/>
              <w:rPr>
                <w:rFonts w:ascii="Arial" w:eastAsia="Times New Roman" w:hAnsi="Arial" w:cs="Arial"/>
                <w:sz w:val="20"/>
                <w:szCs w:val="24"/>
                <w:lang w:val="es-ES_tradnl" w:eastAsia="es-PE"/>
              </w:rPr>
            </w:pPr>
          </w:p>
        </w:tc>
      </w:tr>
      <w:tr w:rsidR="00245C5F" w:rsidRPr="00065A95" w:rsidTr="007246A5">
        <w:trPr>
          <w:cantSplit/>
        </w:trPr>
        <w:tc>
          <w:tcPr>
            <w:tcW w:w="1440" w:type="dxa"/>
            <w:tcBorders>
              <w:top w:val="nil"/>
              <w:left w:val="single" w:sz="6" w:space="0" w:color="auto"/>
              <w:bottom w:val="single" w:sz="4" w:space="0" w:color="auto"/>
              <w:right w:val="single" w:sz="6" w:space="0" w:color="auto"/>
            </w:tcBorders>
            <w:hideMark/>
          </w:tcPr>
          <w:p w:rsidR="00245C5F" w:rsidRPr="00065A95" w:rsidRDefault="00245C5F" w:rsidP="007246A5">
            <w:pPr>
              <w:spacing w:after="0" w:line="240" w:lineRule="auto"/>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9404.90.00</w:t>
            </w:r>
          </w:p>
        </w:tc>
        <w:tc>
          <w:tcPr>
            <w:tcW w:w="6003" w:type="dxa"/>
            <w:tcBorders>
              <w:top w:val="nil"/>
              <w:left w:val="single" w:sz="6" w:space="0" w:color="auto"/>
              <w:bottom w:val="single" w:sz="4" w:space="0" w:color="auto"/>
              <w:right w:val="single" w:sz="6" w:space="0" w:color="auto"/>
            </w:tcBorders>
            <w:hideMark/>
          </w:tcPr>
          <w:p w:rsidR="00245C5F" w:rsidRPr="00065A95" w:rsidRDefault="00245C5F" w:rsidP="007246A5">
            <w:pPr>
              <w:tabs>
                <w:tab w:val="left" w:pos="360"/>
                <w:tab w:val="left" w:pos="720"/>
                <w:tab w:val="left" w:pos="1080"/>
                <w:tab w:val="left" w:pos="1440"/>
              </w:tabs>
              <w:spacing w:after="0" w:line="240" w:lineRule="auto"/>
              <w:ind w:left="360" w:hanging="360"/>
              <w:jc w:val="both"/>
              <w:rPr>
                <w:rFonts w:ascii="Arial" w:eastAsia="Times New Roman" w:hAnsi="Arial" w:cs="Arial"/>
                <w:sz w:val="20"/>
                <w:szCs w:val="24"/>
                <w:lang w:val="es-ES_tradnl" w:eastAsia="es-PE"/>
              </w:rPr>
            </w:pPr>
            <w:r w:rsidRPr="00065A95">
              <w:rPr>
                <w:rFonts w:ascii="Arial" w:eastAsia="Times New Roman" w:hAnsi="Arial" w:cs="Arial"/>
                <w:sz w:val="20"/>
                <w:szCs w:val="24"/>
                <w:lang w:val="es-ES_tradnl" w:eastAsia="es-PE"/>
              </w:rPr>
              <w:t>-</w:t>
            </w:r>
            <w:r w:rsidRPr="00065A95">
              <w:rPr>
                <w:rFonts w:ascii="Arial" w:eastAsia="Times New Roman" w:hAnsi="Arial" w:cs="Arial"/>
                <w:sz w:val="20"/>
                <w:szCs w:val="24"/>
                <w:lang w:val="es-ES_tradnl" w:eastAsia="es-PE"/>
              </w:rPr>
              <w:tab/>
              <w:t>Los demás</w:t>
            </w:r>
          </w:p>
        </w:tc>
        <w:tc>
          <w:tcPr>
            <w:tcW w:w="1985" w:type="dxa"/>
            <w:tcBorders>
              <w:top w:val="nil"/>
              <w:left w:val="single" w:sz="6" w:space="0" w:color="auto"/>
              <w:bottom w:val="single" w:sz="4" w:space="0" w:color="auto"/>
              <w:right w:val="single" w:sz="6" w:space="0" w:color="auto"/>
            </w:tcBorders>
            <w:hideMark/>
          </w:tcPr>
          <w:p w:rsidR="00245C5F" w:rsidRPr="00065A95" w:rsidRDefault="00245C5F" w:rsidP="007246A5">
            <w:pPr>
              <w:spacing w:after="0" w:line="240" w:lineRule="auto"/>
              <w:rPr>
                <w:rFonts w:ascii="Arial" w:eastAsia="Times New Roman" w:hAnsi="Arial" w:cs="Arial"/>
                <w:color w:val="FF0000"/>
                <w:sz w:val="20"/>
                <w:szCs w:val="24"/>
                <w:lang w:val="es-ES_tradnl" w:eastAsia="es-PE"/>
              </w:rPr>
            </w:pPr>
            <w:r w:rsidRPr="00065A95">
              <w:rPr>
                <w:rFonts w:ascii="Arial" w:eastAsia="Times New Roman" w:hAnsi="Arial" w:cs="Arial"/>
                <w:sz w:val="20"/>
                <w:szCs w:val="24"/>
                <w:lang w:val="es-ES_tradnl" w:eastAsia="es-PE"/>
              </w:rPr>
              <w:t>Sólo: edredones, cojines, púfes y almohadas</w:t>
            </w:r>
            <w:r w:rsidRPr="00065A95">
              <w:rPr>
                <w:rFonts w:ascii="Arial" w:eastAsia="Times New Roman" w:hAnsi="Arial" w:cs="Arial"/>
                <w:color w:val="FF0000"/>
                <w:sz w:val="20"/>
                <w:szCs w:val="24"/>
                <w:lang w:val="es-ES_tradnl" w:eastAsia="es-PE"/>
              </w:rPr>
              <w:t>.</w:t>
            </w:r>
          </w:p>
        </w:tc>
      </w:tr>
    </w:tbl>
    <w:p w:rsidR="00245C5F" w:rsidRPr="00065A95" w:rsidRDefault="00245C5F" w:rsidP="00245C5F">
      <w:pPr>
        <w:spacing w:after="0" w:line="240" w:lineRule="auto"/>
        <w:rPr>
          <w:rFonts w:eastAsia="Times New Roman" w:cs="Calibri"/>
          <w:sz w:val="20"/>
          <w:szCs w:val="24"/>
          <w:lang w:val="es-ES" w:eastAsia="es-ES"/>
        </w:rPr>
      </w:pPr>
    </w:p>
    <w:p w:rsidR="00245C5F" w:rsidRPr="00065A95" w:rsidRDefault="00245C5F" w:rsidP="0033194A">
      <w:pPr>
        <w:widowControl w:val="0"/>
        <w:autoSpaceDE w:val="0"/>
        <w:autoSpaceDN w:val="0"/>
        <w:adjustRightInd w:val="0"/>
        <w:spacing w:after="0" w:line="240" w:lineRule="auto"/>
        <w:ind w:right="-433"/>
        <w:jc w:val="both"/>
        <w:rPr>
          <w:rFonts w:ascii="Arial" w:eastAsia="Times New Roman" w:hAnsi="Arial" w:cs="Arial"/>
          <w:sz w:val="20"/>
          <w:szCs w:val="24"/>
          <w:lang w:val="es-ES_tradnl" w:eastAsia="es-ES"/>
        </w:rPr>
      </w:pPr>
      <w:r w:rsidRPr="00065A95">
        <w:rPr>
          <w:rFonts w:ascii="Arial" w:eastAsia="Times New Roman" w:hAnsi="Arial" w:cs="Arial"/>
          <w:sz w:val="20"/>
          <w:szCs w:val="24"/>
          <w:lang w:val="es-ES_tradnl" w:eastAsia="es-ES"/>
        </w:rPr>
        <w:t>NOTA*: Si existiera variaciones de las subpartidas indicadas en el Anexo 1 como consecuencia de modificaciones de la Nomenclatura Común de Países Miembros de la Comunidad Andina (NANDINA), ya sea por Recomendaciones de Enmienda al Sistema Armonizado de Designación y Codificación de Mercancías o cambios en la Decisión 812 que aprueba la NANDINA, estas subpartidas deberán ser correlacionadas con la NANDINA vigente al momento del despacho aduanero correspondiente.</w:t>
      </w:r>
    </w:p>
    <w:p w:rsidR="00245C5F" w:rsidRPr="00065A95" w:rsidRDefault="00245C5F" w:rsidP="00245C5F">
      <w:pPr>
        <w:tabs>
          <w:tab w:val="num" w:pos="426"/>
        </w:tabs>
        <w:spacing w:after="0" w:line="240" w:lineRule="auto"/>
        <w:rPr>
          <w:rFonts w:ascii="Arial" w:eastAsia="Times New Roman" w:hAnsi="Arial" w:cs="Arial"/>
          <w:lang w:val="es-ES_tradnl" w:eastAsia="es-ES"/>
        </w:rPr>
      </w:pPr>
    </w:p>
    <w:p w:rsidR="00245C5F" w:rsidRPr="00065A95" w:rsidRDefault="00245C5F" w:rsidP="00245C5F">
      <w:pPr>
        <w:spacing w:after="0" w:line="240" w:lineRule="auto"/>
        <w:rPr>
          <w:rFonts w:ascii="Arial" w:eastAsia="Times New Roman" w:hAnsi="Arial" w:cs="Arial"/>
          <w:lang w:val="es-ES" w:eastAsia="es-ES"/>
        </w:rPr>
      </w:pPr>
    </w:p>
    <w:p w:rsidR="00245C5F" w:rsidRPr="00065A95" w:rsidRDefault="00245C5F" w:rsidP="00245C5F">
      <w:pPr>
        <w:spacing w:after="0" w:line="240" w:lineRule="auto"/>
        <w:rPr>
          <w:rFonts w:ascii="Arial" w:eastAsia="Times New Roman" w:hAnsi="Arial" w:cs="Arial"/>
          <w:lang w:val="es-ES_tradnl" w:eastAsia="es-ES"/>
        </w:rPr>
      </w:pPr>
      <w:r w:rsidRPr="00065A95">
        <w:rPr>
          <w:rFonts w:ascii="Arial" w:eastAsia="Times New Roman" w:hAnsi="Arial" w:cs="Arial"/>
          <w:lang w:val="es-ES_tradnl" w:eastAsia="es-ES"/>
        </w:rPr>
        <w:br w:type="page"/>
      </w:r>
    </w:p>
    <w:p w:rsidR="00245C5F" w:rsidRPr="00065A95" w:rsidRDefault="00245C5F" w:rsidP="00245C5F">
      <w:pPr>
        <w:spacing w:after="0" w:line="240" w:lineRule="auto"/>
        <w:jc w:val="both"/>
        <w:rPr>
          <w:rFonts w:ascii="Arial" w:hAnsi="Arial" w:cs="Arial"/>
          <w:b/>
          <w:color w:val="000000"/>
          <w:sz w:val="24"/>
          <w:szCs w:val="24"/>
          <w:highlight w:val="lightGray"/>
          <w:lang w:val="es-ES" w:eastAsia="es-ES"/>
        </w:rPr>
      </w:pPr>
    </w:p>
    <w:p w:rsidR="00245C5F" w:rsidRPr="00065A95" w:rsidRDefault="00245C5F" w:rsidP="00245C5F">
      <w:pPr>
        <w:spacing w:after="0" w:line="240" w:lineRule="auto"/>
        <w:ind w:left="284"/>
        <w:jc w:val="center"/>
        <w:rPr>
          <w:rFonts w:ascii="Arial" w:hAnsi="Arial" w:cs="Arial"/>
          <w:b/>
          <w:sz w:val="24"/>
          <w:szCs w:val="24"/>
          <w:lang w:val="es-ES" w:eastAsia="es-ES"/>
        </w:rPr>
      </w:pPr>
      <w:r w:rsidRPr="00065A95">
        <w:rPr>
          <w:rFonts w:ascii="Arial" w:hAnsi="Arial" w:cs="Arial"/>
          <w:b/>
          <w:sz w:val="24"/>
          <w:szCs w:val="24"/>
          <w:lang w:val="es-ES" w:eastAsia="es-ES"/>
        </w:rPr>
        <w:t>ANEXO 2</w:t>
      </w:r>
    </w:p>
    <w:p w:rsidR="00245C5F" w:rsidRPr="00065A95" w:rsidRDefault="00245C5F" w:rsidP="00245C5F">
      <w:pPr>
        <w:spacing w:after="0" w:line="240" w:lineRule="auto"/>
        <w:ind w:left="284"/>
        <w:jc w:val="center"/>
        <w:rPr>
          <w:rFonts w:ascii="Arial" w:hAnsi="Arial" w:cs="Arial"/>
          <w:b/>
          <w:sz w:val="24"/>
          <w:szCs w:val="24"/>
          <w:lang w:val="es-ES" w:eastAsia="es-ES"/>
        </w:rPr>
      </w:pPr>
      <w:r w:rsidRPr="00065A95">
        <w:rPr>
          <w:rFonts w:ascii="Arial" w:hAnsi="Arial" w:cs="Arial"/>
          <w:b/>
          <w:sz w:val="24"/>
          <w:szCs w:val="24"/>
          <w:lang w:val="es-ES" w:eastAsia="es-ES"/>
        </w:rPr>
        <w:t>ELEMENTOS EXCLUIDOS PARA EL CÁLCULO DEL PORCENTAJE DE COMPOSICIÓN EN MASA DEL PRODUCTO</w:t>
      </w:r>
    </w:p>
    <w:p w:rsidR="00245C5F" w:rsidRPr="00065A95" w:rsidRDefault="00245C5F" w:rsidP="00245C5F">
      <w:pPr>
        <w:spacing w:after="0" w:line="240" w:lineRule="auto"/>
        <w:ind w:left="284"/>
        <w:rPr>
          <w:rFonts w:ascii="Arial" w:hAnsi="Arial" w:cs="Arial"/>
          <w:b/>
          <w:sz w:val="20"/>
          <w:szCs w:val="24"/>
          <w:lang w:val="es-ES" w:eastAsia="es-E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5178"/>
      </w:tblGrid>
      <w:tr w:rsidR="00245C5F" w:rsidRPr="00065A95" w:rsidTr="007246A5">
        <w:tc>
          <w:tcPr>
            <w:tcW w:w="3118" w:type="dxa"/>
            <w:tcBorders>
              <w:top w:val="single" w:sz="4" w:space="0" w:color="auto"/>
              <w:left w:val="single" w:sz="4" w:space="0" w:color="auto"/>
              <w:bottom w:val="single" w:sz="4" w:space="0" w:color="auto"/>
              <w:right w:val="single" w:sz="4" w:space="0" w:color="auto"/>
            </w:tcBorders>
            <w:hideMark/>
          </w:tcPr>
          <w:p w:rsidR="00245C5F" w:rsidRPr="00065A95" w:rsidRDefault="00245C5F" w:rsidP="007246A5">
            <w:pPr>
              <w:spacing w:after="0" w:line="240" w:lineRule="auto"/>
              <w:jc w:val="center"/>
              <w:rPr>
                <w:rFonts w:ascii="Arial" w:hAnsi="Arial" w:cs="Arial"/>
                <w:b/>
                <w:sz w:val="20"/>
                <w:szCs w:val="24"/>
                <w:lang w:val="es-ES" w:eastAsia="es-PE"/>
              </w:rPr>
            </w:pPr>
            <w:r w:rsidRPr="00065A95">
              <w:rPr>
                <w:rFonts w:ascii="Arial" w:hAnsi="Arial" w:cs="Arial"/>
                <w:b/>
                <w:sz w:val="20"/>
                <w:szCs w:val="24"/>
                <w:lang w:val="es-ES" w:eastAsia="es-PE"/>
              </w:rPr>
              <w:t>PRODUCTOS</w:t>
            </w:r>
          </w:p>
        </w:tc>
        <w:tc>
          <w:tcPr>
            <w:tcW w:w="5670" w:type="dxa"/>
            <w:tcBorders>
              <w:top w:val="single" w:sz="4" w:space="0" w:color="auto"/>
              <w:left w:val="single" w:sz="4" w:space="0" w:color="auto"/>
              <w:bottom w:val="single" w:sz="4" w:space="0" w:color="auto"/>
              <w:right w:val="single" w:sz="4" w:space="0" w:color="auto"/>
            </w:tcBorders>
            <w:hideMark/>
          </w:tcPr>
          <w:p w:rsidR="00245C5F" w:rsidRPr="00065A95" w:rsidRDefault="00245C5F" w:rsidP="007246A5">
            <w:pPr>
              <w:spacing w:after="0" w:line="240" w:lineRule="auto"/>
              <w:jc w:val="center"/>
              <w:rPr>
                <w:rFonts w:ascii="Arial" w:hAnsi="Arial" w:cs="Arial"/>
                <w:b/>
                <w:sz w:val="20"/>
                <w:szCs w:val="24"/>
                <w:lang w:val="es-ES" w:eastAsia="es-PE"/>
              </w:rPr>
            </w:pPr>
            <w:r w:rsidRPr="00065A95">
              <w:rPr>
                <w:rFonts w:ascii="Arial" w:hAnsi="Arial" w:cs="Arial"/>
                <w:b/>
                <w:sz w:val="20"/>
                <w:szCs w:val="24"/>
                <w:lang w:val="es-ES" w:eastAsia="es-PE"/>
              </w:rPr>
              <w:t>ELEMENTOS EXCLUIDOS</w:t>
            </w:r>
          </w:p>
        </w:tc>
      </w:tr>
      <w:tr w:rsidR="00245C5F" w:rsidRPr="00065A95" w:rsidTr="007246A5">
        <w:tc>
          <w:tcPr>
            <w:tcW w:w="3118" w:type="dxa"/>
            <w:tcBorders>
              <w:top w:val="single" w:sz="4" w:space="0" w:color="auto"/>
              <w:left w:val="single" w:sz="4" w:space="0" w:color="auto"/>
              <w:bottom w:val="single" w:sz="4" w:space="0" w:color="auto"/>
              <w:right w:val="single" w:sz="4" w:space="0" w:color="auto"/>
            </w:tcBorders>
            <w:vAlign w:val="center"/>
            <w:hideMark/>
          </w:tcPr>
          <w:p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Prendas de vestir, ropa de hogar y complementos (accesorios) de vestir</w:t>
            </w:r>
          </w:p>
        </w:tc>
        <w:tc>
          <w:tcPr>
            <w:tcW w:w="5670" w:type="dxa"/>
            <w:tcBorders>
              <w:top w:val="single" w:sz="4" w:space="0" w:color="auto"/>
              <w:left w:val="single" w:sz="4" w:space="0" w:color="auto"/>
              <w:bottom w:val="single" w:sz="4" w:space="0" w:color="auto"/>
              <w:right w:val="single" w:sz="4" w:space="0" w:color="auto"/>
            </w:tcBorders>
            <w:hideMark/>
          </w:tcPr>
          <w:p w:rsidR="00245C5F" w:rsidRPr="00065A95"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Partes no textiles, orillos, etiquetas y escudos, orlas y adornos que no formen parte integrante del producto, botones, hebillas recubiertas de tejido, accesorios ornamentales, adornos, apliques decorativos, cintas no elásticas, hilos y bandas elásticas añadidas en lugares específicos y limitados del producto, fibras visibles y aislables puramente decorativas y fibras con efecto antiestático, entre otros.</w:t>
            </w:r>
          </w:p>
          <w:p w:rsidR="00245C5F" w:rsidRPr="00065A95"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 xml:space="preserve">Sustancias grasas, aglutinantes, cargas, aprestos, productos de impregnación, productos auxiliares de teñido y estampado y otros productos de procesamiento de textiles. </w:t>
            </w:r>
          </w:p>
          <w:p w:rsidR="00245C5F" w:rsidRDefault="00245C5F" w:rsidP="00245C5F">
            <w:pPr>
              <w:numPr>
                <w:ilvl w:val="0"/>
                <w:numId w:val="27"/>
              </w:numPr>
              <w:spacing w:after="0" w:line="240" w:lineRule="auto"/>
              <w:ind w:left="214" w:hanging="214"/>
              <w:contextualSpacing/>
              <w:jc w:val="both"/>
              <w:rPr>
                <w:rFonts w:ascii="Arial" w:hAnsi="Arial" w:cs="Arial"/>
                <w:sz w:val="20"/>
                <w:szCs w:val="24"/>
                <w:lang w:val="es-ES" w:eastAsia="es-PE"/>
              </w:rPr>
            </w:pPr>
            <w:r w:rsidRPr="00065A95">
              <w:rPr>
                <w:rFonts w:ascii="Arial" w:hAnsi="Arial" w:cs="Arial"/>
                <w:sz w:val="20"/>
                <w:szCs w:val="24"/>
                <w:lang w:val="es-ES" w:eastAsia="es-PE"/>
              </w:rPr>
              <w:t>Soportes, refuerzos, entretelas, hilos de costura y de unión, a menos que sustituyan a la trama o a la urdimbre del tejido, relleno, forros (se declaran por separado).</w:t>
            </w:r>
          </w:p>
          <w:p w:rsidR="0033194A" w:rsidRPr="00065A95" w:rsidRDefault="0033194A" w:rsidP="0033194A">
            <w:pPr>
              <w:spacing w:after="0" w:line="240" w:lineRule="auto"/>
              <w:ind w:left="214"/>
              <w:contextualSpacing/>
              <w:jc w:val="both"/>
              <w:rPr>
                <w:rFonts w:ascii="Arial" w:hAnsi="Arial" w:cs="Arial"/>
                <w:sz w:val="20"/>
                <w:szCs w:val="24"/>
                <w:lang w:val="es-ES" w:eastAsia="es-PE"/>
              </w:rPr>
            </w:pPr>
          </w:p>
        </w:tc>
      </w:tr>
      <w:tr w:rsidR="00245C5F" w:rsidRPr="00065A95" w:rsidTr="007246A5">
        <w:tc>
          <w:tcPr>
            <w:tcW w:w="3118" w:type="dxa"/>
            <w:tcBorders>
              <w:top w:val="single" w:sz="4" w:space="0" w:color="auto"/>
              <w:left w:val="single" w:sz="4" w:space="0" w:color="auto"/>
              <w:bottom w:val="single" w:sz="4" w:space="0" w:color="auto"/>
              <w:right w:val="single" w:sz="4" w:space="0" w:color="auto"/>
            </w:tcBorders>
            <w:vAlign w:val="center"/>
            <w:hideMark/>
          </w:tcPr>
          <w:p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Cortinas y visillos</w:t>
            </w:r>
          </w:p>
        </w:tc>
        <w:tc>
          <w:tcPr>
            <w:tcW w:w="5670" w:type="dxa"/>
            <w:tcBorders>
              <w:top w:val="single" w:sz="4" w:space="0" w:color="auto"/>
              <w:left w:val="single" w:sz="4" w:space="0" w:color="auto"/>
              <w:bottom w:val="single" w:sz="4" w:space="0" w:color="auto"/>
              <w:right w:val="single" w:sz="4" w:space="0" w:color="auto"/>
            </w:tcBorders>
            <w:hideMark/>
          </w:tcPr>
          <w:p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Las urdimbres y tramas de unión y de relleno que no formen parte de la superficie de uso.</w:t>
            </w:r>
          </w:p>
          <w:p w:rsidR="0033194A" w:rsidRPr="00065A95" w:rsidRDefault="0033194A" w:rsidP="007246A5">
            <w:pPr>
              <w:spacing w:after="0" w:line="240" w:lineRule="auto"/>
              <w:jc w:val="both"/>
              <w:rPr>
                <w:rFonts w:ascii="Arial" w:hAnsi="Arial" w:cs="Arial"/>
                <w:sz w:val="20"/>
                <w:szCs w:val="24"/>
                <w:lang w:val="es-ES" w:eastAsia="es-PE"/>
              </w:rPr>
            </w:pPr>
          </w:p>
        </w:tc>
      </w:tr>
      <w:tr w:rsidR="00245C5F" w:rsidRPr="00065A95" w:rsidTr="007246A5">
        <w:tc>
          <w:tcPr>
            <w:tcW w:w="3118" w:type="dxa"/>
            <w:tcBorders>
              <w:top w:val="single" w:sz="4" w:space="0" w:color="auto"/>
              <w:left w:val="single" w:sz="4" w:space="0" w:color="auto"/>
              <w:bottom w:val="single" w:sz="4" w:space="0" w:color="auto"/>
              <w:right w:val="single" w:sz="4" w:space="0" w:color="auto"/>
            </w:tcBorders>
            <w:vAlign w:val="center"/>
            <w:hideMark/>
          </w:tcPr>
          <w:p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Calcetines</w:t>
            </w:r>
          </w:p>
        </w:tc>
        <w:tc>
          <w:tcPr>
            <w:tcW w:w="5670" w:type="dxa"/>
            <w:tcBorders>
              <w:top w:val="single" w:sz="4" w:space="0" w:color="auto"/>
              <w:left w:val="single" w:sz="4" w:space="0" w:color="auto"/>
              <w:bottom w:val="single" w:sz="4" w:space="0" w:color="auto"/>
              <w:right w:val="single" w:sz="4" w:space="0" w:color="auto"/>
            </w:tcBorders>
            <w:hideMark/>
          </w:tcPr>
          <w:p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Los hilos elásticos adicionales utilizados en el puño y los utilizados para refuerzo de la puntera y el talón.</w:t>
            </w:r>
          </w:p>
          <w:p w:rsidR="0033194A" w:rsidRPr="00065A95" w:rsidRDefault="0033194A" w:rsidP="007246A5">
            <w:pPr>
              <w:spacing w:after="0" w:line="240" w:lineRule="auto"/>
              <w:jc w:val="both"/>
              <w:rPr>
                <w:rFonts w:ascii="Arial" w:hAnsi="Arial" w:cs="Arial"/>
                <w:sz w:val="20"/>
                <w:szCs w:val="24"/>
                <w:lang w:val="es-ES" w:eastAsia="es-PE"/>
              </w:rPr>
            </w:pPr>
          </w:p>
        </w:tc>
      </w:tr>
      <w:tr w:rsidR="00245C5F" w:rsidRPr="00065A95" w:rsidTr="007246A5">
        <w:tc>
          <w:tcPr>
            <w:tcW w:w="3118" w:type="dxa"/>
            <w:tcBorders>
              <w:top w:val="single" w:sz="4" w:space="0" w:color="auto"/>
              <w:left w:val="single" w:sz="4" w:space="0" w:color="auto"/>
              <w:bottom w:val="single" w:sz="4" w:space="0" w:color="auto"/>
              <w:right w:val="single" w:sz="4" w:space="0" w:color="auto"/>
            </w:tcBorders>
            <w:vAlign w:val="center"/>
            <w:hideMark/>
          </w:tcPr>
          <w:p w:rsidR="00245C5F" w:rsidRPr="00065A95" w:rsidRDefault="00245C5F" w:rsidP="007246A5">
            <w:pPr>
              <w:spacing w:after="0" w:line="240" w:lineRule="auto"/>
              <w:rPr>
                <w:rFonts w:ascii="Arial" w:hAnsi="Arial" w:cs="Arial"/>
                <w:sz w:val="20"/>
                <w:szCs w:val="24"/>
                <w:lang w:val="es-ES" w:eastAsia="es-PE"/>
              </w:rPr>
            </w:pPr>
            <w:r w:rsidRPr="00065A95">
              <w:rPr>
                <w:rFonts w:ascii="Arial" w:hAnsi="Arial" w:cs="Arial"/>
                <w:sz w:val="20"/>
                <w:szCs w:val="24"/>
                <w:lang w:val="es-ES" w:eastAsia="es-PE"/>
              </w:rPr>
              <w:t>Prendas tipo pantimedias</w:t>
            </w:r>
          </w:p>
        </w:tc>
        <w:tc>
          <w:tcPr>
            <w:tcW w:w="5670" w:type="dxa"/>
            <w:tcBorders>
              <w:top w:val="single" w:sz="4" w:space="0" w:color="auto"/>
              <w:left w:val="single" w:sz="4" w:space="0" w:color="auto"/>
              <w:bottom w:val="single" w:sz="4" w:space="0" w:color="auto"/>
              <w:right w:val="single" w:sz="4" w:space="0" w:color="auto"/>
            </w:tcBorders>
            <w:hideMark/>
          </w:tcPr>
          <w:p w:rsidR="00245C5F" w:rsidRDefault="00245C5F" w:rsidP="007246A5">
            <w:pPr>
              <w:spacing w:after="0" w:line="240" w:lineRule="auto"/>
              <w:jc w:val="both"/>
              <w:rPr>
                <w:rFonts w:ascii="Arial" w:hAnsi="Arial" w:cs="Arial"/>
                <w:sz w:val="20"/>
                <w:szCs w:val="24"/>
                <w:lang w:val="es-ES" w:eastAsia="es-PE"/>
              </w:rPr>
            </w:pPr>
            <w:r w:rsidRPr="00065A95">
              <w:rPr>
                <w:rFonts w:ascii="Arial" w:hAnsi="Arial" w:cs="Arial"/>
                <w:sz w:val="20"/>
                <w:szCs w:val="24"/>
                <w:lang w:val="es-ES" w:eastAsia="es-PE"/>
              </w:rPr>
              <w:t>Los hilos elásticos adicionales utilizados en la cinturilla y los utilizados para el refuerzo de la puntera y el talón.</w:t>
            </w:r>
          </w:p>
          <w:p w:rsidR="0033194A" w:rsidRPr="00065A95" w:rsidRDefault="0033194A" w:rsidP="007246A5">
            <w:pPr>
              <w:spacing w:after="0" w:line="240" w:lineRule="auto"/>
              <w:jc w:val="both"/>
              <w:rPr>
                <w:rFonts w:ascii="Arial" w:hAnsi="Arial" w:cs="Arial"/>
                <w:sz w:val="20"/>
                <w:szCs w:val="24"/>
                <w:lang w:val="es-ES" w:eastAsia="es-PE"/>
              </w:rPr>
            </w:pPr>
          </w:p>
        </w:tc>
      </w:tr>
    </w:tbl>
    <w:p w:rsidR="00245C5F" w:rsidRPr="00065A95" w:rsidRDefault="00245C5F" w:rsidP="00245C5F">
      <w:pPr>
        <w:spacing w:after="0" w:line="240" w:lineRule="auto"/>
        <w:jc w:val="both"/>
        <w:rPr>
          <w:rFonts w:ascii="Arial" w:hAnsi="Arial" w:cs="Arial"/>
          <w:sz w:val="24"/>
          <w:szCs w:val="24"/>
          <w:lang w:val="es-ES" w:eastAsia="es-ES"/>
        </w:rPr>
      </w:pPr>
    </w:p>
    <w:p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r w:rsidRPr="00065A95">
        <w:rPr>
          <w:rFonts w:ascii="Times New Roman" w:eastAsia="Times New Roman" w:hAnsi="Times New Roman"/>
          <w:noProof/>
          <w:sz w:val="24"/>
          <w:szCs w:val="24"/>
          <w:lang w:val="en-GB" w:eastAsia="en-GB"/>
        </w:rPr>
        <mc:AlternateContent>
          <mc:Choice Requires="wps">
            <w:drawing>
              <wp:anchor distT="4294967292" distB="4294967292" distL="114300" distR="114300" simplePos="0" relativeHeight="251674624" behindDoc="1" locked="0" layoutInCell="0" allowOverlap="1" wp14:anchorId="2925F108" wp14:editId="2F9C90D5">
                <wp:simplePos x="0" y="0"/>
                <wp:positionH relativeFrom="page">
                  <wp:posOffset>6600190</wp:posOffset>
                </wp:positionH>
                <wp:positionV relativeFrom="page">
                  <wp:posOffset>9439910</wp:posOffset>
                </wp:positionV>
                <wp:extent cx="63500" cy="0"/>
                <wp:effectExtent l="0" t="0" r="12700" b="19050"/>
                <wp:wrapNone/>
                <wp:docPr id="3" name="Forma lib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0"/>
                        </a:xfrm>
                        <a:custGeom>
                          <a:avLst/>
                          <a:gdLst>
                            <a:gd name="T0" fmla="*/ 0 w 101"/>
                            <a:gd name="T1" fmla="*/ 0 h 20"/>
                            <a:gd name="T2" fmla="*/ 101 w 101"/>
                            <a:gd name="T3" fmla="*/ 0 h 20"/>
                          </a:gdLst>
                          <a:ahLst/>
                          <a:cxnLst>
                            <a:cxn ang="0">
                              <a:pos x="T0" y="T1"/>
                            </a:cxn>
                            <a:cxn ang="0">
                              <a:pos x="T2" y="T3"/>
                            </a:cxn>
                          </a:cxnLst>
                          <a:rect l="0" t="0" r="r" b="b"/>
                          <a:pathLst>
                            <a:path w="101" h="20">
                              <a:moveTo>
                                <a:pt x="0" y="0"/>
                              </a:moveTo>
                              <a:lnTo>
                                <a:pt x="101"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5C34" id="Forma libre 12" o:spid="_x0000_s1026" style="position:absolute;margin-left:519.7pt;margin-top:743.3pt;width:5pt;height:0;z-index:-2516418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v-text-anchor:top"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" o:allowincell="f" path="m,l101,e" filled="f" strokeweight=".28911mm">
                <v:path arrowok="t" o:connecttype="custom" o:connectlocs="0,0;63500,0" o:connectangles="0,0"/>
                <w10:wrap anchorx="page" anchory="page"/>
              </v:shape>
            </w:pict>
          </mc:Fallback>
        </mc:AlternateContent>
      </w:r>
      <w:r w:rsidRPr="00065A95">
        <w:rPr>
          <w:rFonts w:ascii="Times New Roman" w:eastAsia="Times New Roman" w:hAnsi="Times New Roman"/>
          <w:noProof/>
          <w:sz w:val="24"/>
          <w:szCs w:val="24"/>
          <w:lang w:val="en-GB" w:eastAsia="en-GB"/>
        </w:rPr>
        <mc:AlternateContent>
          <mc:Choice Requires="wps">
            <w:drawing>
              <wp:anchor distT="4294967292" distB="4294967292" distL="114300" distR="114300" simplePos="0" relativeHeight="251675648" behindDoc="1" locked="0" layoutInCell="0" allowOverlap="1" wp14:anchorId="246CF573" wp14:editId="03110DDB">
                <wp:simplePos x="0" y="0"/>
                <wp:positionH relativeFrom="page">
                  <wp:posOffset>6600190</wp:posOffset>
                </wp:positionH>
                <wp:positionV relativeFrom="paragraph">
                  <wp:posOffset>1207135</wp:posOffset>
                </wp:positionV>
                <wp:extent cx="63500" cy="0"/>
                <wp:effectExtent l="0" t="0" r="12700" b="19050"/>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0"/>
                        </a:xfrm>
                        <a:custGeom>
                          <a:avLst/>
                          <a:gdLst>
                            <a:gd name="T0" fmla="*/ 0 w 101"/>
                            <a:gd name="T1" fmla="*/ 0 h 20"/>
                            <a:gd name="T2" fmla="*/ 101 w 101"/>
                            <a:gd name="T3" fmla="*/ 0 h 20"/>
                          </a:gdLst>
                          <a:ahLst/>
                          <a:cxnLst>
                            <a:cxn ang="0">
                              <a:pos x="T0" y="T1"/>
                            </a:cxn>
                            <a:cxn ang="0">
                              <a:pos x="T2" y="T3"/>
                            </a:cxn>
                          </a:cxnLst>
                          <a:rect l="0" t="0" r="r" b="b"/>
                          <a:pathLst>
                            <a:path w="101" h="20">
                              <a:moveTo>
                                <a:pt x="0" y="0"/>
                              </a:moveTo>
                              <a:lnTo>
                                <a:pt x="101"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C9A2" id="Forma libre 5" o:spid="_x0000_s1026" style="position:absolute;margin-left:519.7pt;margin-top:95.05pt;width:5pt;height:0;z-index:-2516408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" o:allowincell="f" path="m,l101,e" filled="f" strokeweight=".28911mm">
                <v:path arrowok="t" o:connecttype="custom" o:connectlocs="0,0;63500,0" o:connectangles="0,0"/>
                <w10:wrap anchorx="page"/>
              </v:shape>
            </w:pict>
          </mc:Fallback>
        </mc:AlternateContent>
      </w:r>
    </w:p>
    <w:p w:rsidR="00245C5F" w:rsidRPr="00065A95" w:rsidRDefault="00245C5F" w:rsidP="00245C5F">
      <w:pPr>
        <w:widowControl w:val="0"/>
        <w:autoSpaceDE w:val="0"/>
        <w:autoSpaceDN w:val="0"/>
        <w:adjustRightInd w:val="0"/>
        <w:spacing w:after="0" w:line="549" w:lineRule="exact"/>
        <w:ind w:left="1276" w:right="1289" w:firstLine="114"/>
        <w:rPr>
          <w:rFonts w:ascii="Arial" w:eastAsia="Times New Roman" w:hAnsi="Arial" w:cs="Arial"/>
          <w:b/>
          <w:sz w:val="24"/>
          <w:szCs w:val="24"/>
          <w:lang w:val="es-ES_tradnl" w:eastAsia="es-ES"/>
        </w:rPr>
      </w:pPr>
    </w:p>
    <w:p w:rsidR="00245C5F" w:rsidRPr="00065A95" w:rsidRDefault="00245C5F" w:rsidP="00245C5F">
      <w:pPr>
        <w:widowControl w:val="0"/>
        <w:autoSpaceDE w:val="0"/>
        <w:autoSpaceDN w:val="0"/>
        <w:adjustRightInd w:val="0"/>
        <w:spacing w:after="0" w:line="549" w:lineRule="exact"/>
        <w:ind w:left="1276" w:right="1289" w:firstLine="114"/>
        <w:rPr>
          <w:rFonts w:ascii="Arial" w:eastAsia="Times New Roman" w:hAnsi="Arial" w:cs="Arial"/>
          <w:b/>
          <w:sz w:val="24"/>
          <w:szCs w:val="24"/>
          <w:lang w:val="es-ES_tradnl" w:eastAsia="es-ES"/>
        </w:rPr>
      </w:pPr>
    </w:p>
    <w:p w:rsidR="00245C5F" w:rsidRPr="00065A95" w:rsidRDefault="00245C5F" w:rsidP="00245C5F">
      <w:pPr>
        <w:spacing w:after="0" w:line="240" w:lineRule="auto"/>
        <w:rPr>
          <w:rFonts w:ascii="Arial" w:eastAsia="Times New Roman" w:hAnsi="Arial" w:cs="Arial"/>
          <w:sz w:val="20"/>
          <w:szCs w:val="24"/>
          <w:lang w:val="es-ES" w:eastAsia="es-ES"/>
        </w:rPr>
      </w:pPr>
    </w:p>
    <w:p w:rsidR="00245C5F" w:rsidRPr="00065A95" w:rsidRDefault="00245C5F" w:rsidP="00245C5F">
      <w:pPr>
        <w:spacing w:after="0" w:line="240" w:lineRule="auto"/>
        <w:rPr>
          <w:rFonts w:ascii="Arial" w:eastAsia="Times New Roman" w:hAnsi="Arial" w:cs="Arial"/>
          <w:sz w:val="20"/>
          <w:szCs w:val="24"/>
          <w:lang w:val="es-ES" w:eastAsia="es-ES"/>
        </w:rPr>
        <w:sectPr w:rsidR="00245C5F" w:rsidRPr="00065A95" w:rsidSect="007246A5">
          <w:pgSz w:w="11900" w:h="16840"/>
          <w:pgMar w:top="1417" w:right="1701" w:bottom="1417" w:left="1701" w:header="720" w:footer="720" w:gutter="0"/>
          <w:cols w:space="720"/>
          <w:docGrid w:linePitch="299"/>
        </w:sectPr>
      </w:pPr>
    </w:p>
    <w:p w:rsidR="0028605D"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 xml:space="preserve">ANEXO 3. </w:t>
      </w:r>
    </w:p>
    <w:p w:rsidR="00245C5F" w:rsidRPr="00065A95"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NOMBRES GENÉRICOS DE LAS FIBRAS TEXTILES</w:t>
      </w:r>
    </w:p>
    <w:p w:rsidR="00245C5F" w:rsidRPr="00065A95" w:rsidRDefault="00245C5F" w:rsidP="00245C5F">
      <w:pPr>
        <w:spacing w:after="0" w:line="240" w:lineRule="auto"/>
        <w:jc w:val="center"/>
        <w:rPr>
          <w:rFonts w:ascii="Arial" w:eastAsia="Times New Roman" w:hAnsi="Arial" w:cs="Arial"/>
          <w:b/>
          <w:sz w:val="24"/>
          <w:szCs w:val="24"/>
          <w:lang w:val="es-ES" w:eastAsia="es-ES"/>
        </w:rPr>
      </w:pPr>
    </w:p>
    <w:p w:rsidR="00245C5F" w:rsidRPr="00065A95" w:rsidRDefault="00245C5F" w:rsidP="00245C5F">
      <w:pPr>
        <w:spacing w:after="0" w:line="240" w:lineRule="auto"/>
        <w:jc w:val="center"/>
        <w:rPr>
          <w:rFonts w:ascii="Arial" w:eastAsia="Times New Roman" w:hAnsi="Arial" w:cs="Arial"/>
          <w:b/>
          <w:sz w:val="24"/>
          <w:szCs w:val="24"/>
          <w:lang w:val="es-ES" w:eastAsia="es-ES"/>
        </w:rPr>
      </w:pPr>
      <w:r w:rsidRPr="00065A95">
        <w:rPr>
          <w:rFonts w:ascii="Arial" w:eastAsia="Times New Roman" w:hAnsi="Arial" w:cs="Arial"/>
          <w:b/>
          <w:sz w:val="24"/>
          <w:szCs w:val="24"/>
          <w:lang w:val="es-ES" w:eastAsia="es-ES"/>
        </w:rPr>
        <w:t>3.1. FIBRAS SINTÉTICAS Y ATRIBUTOS DISTINTIVOS</w:t>
      </w:r>
    </w:p>
    <w:p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p>
    <w:tbl>
      <w:tblPr>
        <w:tblW w:w="9546" w:type="dxa"/>
        <w:jc w:val="center"/>
        <w:tblLayout w:type="fixed"/>
        <w:tblCellMar>
          <w:left w:w="0" w:type="dxa"/>
          <w:right w:w="0" w:type="dxa"/>
        </w:tblCellMar>
        <w:tblLook w:val="04A0" w:firstRow="1" w:lastRow="0" w:firstColumn="1" w:lastColumn="0" w:noHBand="0" w:noVBand="1"/>
      </w:tblPr>
      <w:tblGrid>
        <w:gridCol w:w="403"/>
        <w:gridCol w:w="1595"/>
        <w:gridCol w:w="1985"/>
        <w:gridCol w:w="5563"/>
      </w:tblGrid>
      <w:tr w:rsidR="00245C5F" w:rsidRPr="00065A95" w:rsidTr="007246A5">
        <w:trPr>
          <w:trHeight w:hRule="exact" w:val="852"/>
          <w:tblHeader/>
          <w:jc w:val="center"/>
        </w:trPr>
        <w:tc>
          <w:tcPr>
            <w:tcW w:w="403" w:type="dxa"/>
            <w:tcBorders>
              <w:top w:val="single" w:sz="4" w:space="0" w:color="000000"/>
              <w:left w:val="single" w:sz="4" w:space="0" w:color="000000"/>
              <w:bottom w:val="single" w:sz="4" w:space="0" w:color="000000"/>
              <w:right w:val="single" w:sz="4" w:space="0" w:color="000000"/>
            </w:tcBorders>
            <w:vAlign w:val="center"/>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Nº</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245C5F" w:rsidRPr="00065A95" w:rsidRDefault="00245C5F" w:rsidP="007246A5">
            <w:pPr>
              <w:widowControl w:val="0"/>
              <w:autoSpaceDE w:val="0"/>
              <w:autoSpaceDN w:val="0"/>
              <w:adjustRightInd w:val="0"/>
              <w:spacing w:after="0" w:line="240" w:lineRule="auto"/>
              <w:ind w:firstLine="12"/>
              <w:jc w:val="center"/>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N</w:t>
            </w:r>
            <w:r w:rsidRPr="00065A95">
              <w:rPr>
                <w:rFonts w:ascii="Arial" w:eastAsia="Times New Roman" w:hAnsi="Arial" w:cs="Arial"/>
                <w:b/>
                <w:bCs/>
                <w:spacing w:val="4"/>
                <w:sz w:val="20"/>
                <w:szCs w:val="24"/>
                <w:lang w:val="es-ES" w:eastAsia="es-PE"/>
              </w:rPr>
              <w:t>o</w:t>
            </w:r>
            <w:r w:rsidRPr="00065A95">
              <w:rPr>
                <w:rFonts w:ascii="Arial" w:eastAsia="Times New Roman" w:hAnsi="Arial" w:cs="Arial"/>
                <w:b/>
                <w:bCs/>
                <w:spacing w:val="-3"/>
                <w:sz w:val="20"/>
                <w:szCs w:val="24"/>
                <w:lang w:val="es-ES" w:eastAsia="es-PE"/>
              </w:rPr>
              <w:t>m</w:t>
            </w:r>
            <w:r w:rsidRPr="00065A95">
              <w:rPr>
                <w:rFonts w:ascii="Arial" w:eastAsia="Times New Roman" w:hAnsi="Arial" w:cs="Arial"/>
                <w:b/>
                <w:bCs/>
                <w:sz w:val="20"/>
                <w:szCs w:val="24"/>
                <w:lang w:val="es-ES" w:eastAsia="es-PE"/>
              </w:rPr>
              <w:t xml:space="preserve">bre </w:t>
            </w:r>
            <w:r w:rsidRPr="00065A95">
              <w:rPr>
                <w:rFonts w:ascii="Arial" w:eastAsia="Times New Roman" w:hAnsi="Arial" w:cs="Arial"/>
                <w:b/>
                <w:bCs/>
                <w:spacing w:val="1"/>
                <w:sz w:val="20"/>
                <w:szCs w:val="24"/>
                <w:lang w:val="es-ES" w:eastAsia="es-PE"/>
              </w:rPr>
              <w:t>g</w:t>
            </w:r>
            <w:r w:rsidRPr="00065A95">
              <w:rPr>
                <w:rFonts w:ascii="Arial" w:eastAsia="Times New Roman" w:hAnsi="Arial" w:cs="Arial"/>
                <w:b/>
                <w:bCs/>
                <w:sz w:val="20"/>
                <w:szCs w:val="24"/>
                <w:lang w:val="es-ES" w:eastAsia="es-PE"/>
              </w:rPr>
              <w:t>ené</w:t>
            </w:r>
            <w:r w:rsidRPr="00065A95">
              <w:rPr>
                <w:rFonts w:ascii="Arial" w:eastAsia="Times New Roman" w:hAnsi="Arial" w:cs="Arial"/>
                <w:b/>
                <w:bCs/>
                <w:spacing w:val="1"/>
                <w:sz w:val="20"/>
                <w:szCs w:val="24"/>
                <w:lang w:val="es-ES" w:eastAsia="es-PE"/>
              </w:rPr>
              <w:t>r</w:t>
            </w:r>
            <w:r w:rsidRPr="00065A95">
              <w:rPr>
                <w:rFonts w:ascii="Arial" w:eastAsia="Times New Roman" w:hAnsi="Arial" w:cs="Arial"/>
                <w:b/>
                <w:bCs/>
                <w:sz w:val="20"/>
                <w:szCs w:val="24"/>
                <w:lang w:val="es-ES" w:eastAsia="es-PE"/>
              </w:rPr>
              <w:t>ico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b/>
                <w:bCs/>
                <w:sz w:val="20"/>
                <w:szCs w:val="24"/>
                <w:lang w:val="es-ES" w:eastAsia="es-PE"/>
              </w:rPr>
            </w:pPr>
            <w:r w:rsidRPr="00065A95">
              <w:rPr>
                <w:rFonts w:ascii="Arial" w:eastAsia="Times New Roman" w:hAnsi="Arial" w:cs="Arial"/>
                <w:b/>
                <w:bCs/>
                <w:spacing w:val="1"/>
                <w:sz w:val="20"/>
                <w:szCs w:val="24"/>
                <w:lang w:val="es-ES" w:eastAsia="es-PE"/>
              </w:rPr>
              <w:t>Ot</w:t>
            </w:r>
            <w:r w:rsidRPr="00065A95">
              <w:rPr>
                <w:rFonts w:ascii="Arial" w:eastAsia="Times New Roman" w:hAnsi="Arial" w:cs="Arial"/>
                <w:b/>
                <w:bCs/>
                <w:sz w:val="20"/>
                <w:szCs w:val="24"/>
                <w:lang w:val="es-ES" w:eastAsia="es-PE"/>
              </w:rPr>
              <w:t>r</w:t>
            </w:r>
            <w:r w:rsidRPr="00065A95">
              <w:rPr>
                <w:rFonts w:ascii="Arial" w:eastAsia="Times New Roman" w:hAnsi="Arial" w:cs="Arial"/>
                <w:b/>
                <w:bCs/>
                <w:spacing w:val="1"/>
                <w:sz w:val="20"/>
                <w:szCs w:val="24"/>
                <w:lang w:val="es-ES" w:eastAsia="es-PE"/>
              </w:rPr>
              <w:t>a</w:t>
            </w:r>
            <w:r w:rsidRPr="00065A95">
              <w:rPr>
                <w:rFonts w:ascii="Arial" w:eastAsia="Times New Roman" w:hAnsi="Arial" w:cs="Arial"/>
                <w:b/>
                <w:bCs/>
                <w:sz w:val="20"/>
                <w:szCs w:val="24"/>
                <w:lang w:val="es-ES" w:eastAsia="es-PE"/>
              </w:rPr>
              <w:t>s den</w:t>
            </w:r>
            <w:r w:rsidRPr="00065A95">
              <w:rPr>
                <w:rFonts w:ascii="Arial" w:eastAsia="Times New Roman" w:hAnsi="Arial" w:cs="Arial"/>
                <w:b/>
                <w:bCs/>
                <w:spacing w:val="3"/>
                <w:sz w:val="20"/>
                <w:szCs w:val="24"/>
                <w:lang w:val="es-ES" w:eastAsia="es-PE"/>
              </w:rPr>
              <w:t>o</w:t>
            </w:r>
            <w:r w:rsidRPr="00065A95">
              <w:rPr>
                <w:rFonts w:ascii="Arial" w:eastAsia="Times New Roman" w:hAnsi="Arial" w:cs="Arial"/>
                <w:b/>
                <w:bCs/>
                <w:spacing w:val="-3"/>
                <w:sz w:val="20"/>
                <w:szCs w:val="24"/>
                <w:lang w:val="es-ES" w:eastAsia="es-PE"/>
              </w:rPr>
              <w:t>m</w:t>
            </w:r>
            <w:r w:rsidRPr="00065A95">
              <w:rPr>
                <w:rFonts w:ascii="Arial" w:eastAsia="Times New Roman" w:hAnsi="Arial" w:cs="Arial"/>
                <w:b/>
                <w:bCs/>
                <w:sz w:val="20"/>
                <w:szCs w:val="24"/>
                <w:lang w:val="es-ES" w:eastAsia="es-PE"/>
              </w:rPr>
              <w:t>inaci</w:t>
            </w:r>
            <w:r w:rsidRPr="00065A95">
              <w:rPr>
                <w:rFonts w:ascii="Arial" w:eastAsia="Times New Roman" w:hAnsi="Arial" w:cs="Arial"/>
                <w:b/>
                <w:bCs/>
                <w:spacing w:val="1"/>
                <w:sz w:val="20"/>
                <w:szCs w:val="24"/>
                <w:lang w:val="es-ES" w:eastAsia="es-PE"/>
              </w:rPr>
              <w:t>o</w:t>
            </w:r>
            <w:r w:rsidRPr="00065A95">
              <w:rPr>
                <w:rFonts w:ascii="Arial" w:eastAsia="Times New Roman" w:hAnsi="Arial" w:cs="Arial"/>
                <w:b/>
                <w:bCs/>
                <w:sz w:val="20"/>
                <w:szCs w:val="24"/>
                <w:lang w:val="es-ES" w:eastAsia="es-PE"/>
              </w:rPr>
              <w:t>n</w:t>
            </w:r>
            <w:r w:rsidRPr="00065A95">
              <w:rPr>
                <w:rFonts w:ascii="Arial" w:eastAsia="Times New Roman" w:hAnsi="Arial" w:cs="Arial"/>
                <w:b/>
                <w:bCs/>
                <w:spacing w:val="2"/>
                <w:sz w:val="20"/>
                <w:szCs w:val="24"/>
                <w:lang w:val="es-ES" w:eastAsia="es-PE"/>
              </w:rPr>
              <w:t>e</w:t>
            </w:r>
            <w:r w:rsidRPr="00065A95">
              <w:rPr>
                <w:rFonts w:ascii="Arial" w:eastAsia="Times New Roman" w:hAnsi="Arial" w:cs="Arial"/>
                <w:b/>
                <w:bCs/>
                <w:sz w:val="20"/>
                <w:szCs w:val="24"/>
                <w:lang w:val="es-ES" w:eastAsia="es-PE"/>
              </w:rPr>
              <w:t>s</w:t>
            </w:r>
          </w:p>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vAlign w:val="center"/>
            <w:hideMark/>
          </w:tcPr>
          <w:p w:rsidR="00245C5F" w:rsidRPr="00065A95" w:rsidRDefault="00245C5F" w:rsidP="007246A5">
            <w:pPr>
              <w:widowControl w:val="0"/>
              <w:autoSpaceDE w:val="0"/>
              <w:autoSpaceDN w:val="0"/>
              <w:adjustRightInd w:val="0"/>
              <w:spacing w:after="0" w:line="240" w:lineRule="auto"/>
              <w:rPr>
                <w:rFonts w:ascii="Arial" w:eastAsia="Times New Roman" w:hAnsi="Arial" w:cs="Arial"/>
                <w:sz w:val="24"/>
                <w:szCs w:val="24"/>
                <w:lang w:val="es-ES" w:eastAsia="es-PE"/>
              </w:rPr>
            </w:pPr>
            <w:r w:rsidRPr="00065A95">
              <w:rPr>
                <w:rFonts w:ascii="Arial" w:eastAsia="Times New Roman" w:hAnsi="Arial" w:cs="Arial"/>
                <w:b/>
                <w:bCs/>
                <w:sz w:val="20"/>
                <w:szCs w:val="24"/>
                <w:lang w:val="es-ES" w:eastAsia="es-PE"/>
              </w:rPr>
              <w:t>A</w:t>
            </w:r>
            <w:r w:rsidRPr="00065A95">
              <w:rPr>
                <w:rFonts w:ascii="Arial" w:eastAsia="Times New Roman" w:hAnsi="Arial" w:cs="Arial"/>
                <w:b/>
                <w:bCs/>
                <w:spacing w:val="1"/>
                <w:sz w:val="20"/>
                <w:szCs w:val="24"/>
                <w:lang w:val="es-ES" w:eastAsia="es-PE"/>
              </w:rPr>
              <w:t>t</w:t>
            </w:r>
            <w:r w:rsidRPr="00065A95">
              <w:rPr>
                <w:rFonts w:ascii="Arial" w:eastAsia="Times New Roman" w:hAnsi="Arial" w:cs="Arial"/>
                <w:b/>
                <w:bCs/>
                <w:sz w:val="20"/>
                <w:szCs w:val="24"/>
                <w:lang w:val="es-ES" w:eastAsia="es-PE"/>
              </w:rPr>
              <w:t>ributo</w:t>
            </w:r>
            <w:r w:rsidRPr="00065A95">
              <w:rPr>
                <w:rFonts w:ascii="Arial" w:eastAsia="Times New Roman" w:hAnsi="Arial" w:cs="Arial"/>
                <w:b/>
                <w:bCs/>
                <w:spacing w:val="-5"/>
                <w:sz w:val="20"/>
                <w:szCs w:val="24"/>
                <w:lang w:val="es-ES" w:eastAsia="es-PE"/>
              </w:rPr>
              <w:t xml:space="preserve"> </w:t>
            </w:r>
            <w:r w:rsidRPr="00065A95">
              <w:rPr>
                <w:rFonts w:ascii="Arial" w:eastAsia="Times New Roman" w:hAnsi="Arial" w:cs="Arial"/>
                <w:b/>
                <w:bCs/>
                <w:sz w:val="20"/>
                <w:szCs w:val="24"/>
                <w:lang w:val="es-ES" w:eastAsia="es-PE"/>
              </w:rPr>
              <w:t>distintivo</w:t>
            </w:r>
          </w:p>
        </w:tc>
      </w:tr>
      <w:tr w:rsidR="00245C5F" w:rsidRPr="00065A95" w:rsidTr="007246A5">
        <w:trPr>
          <w:trHeight w:hRule="exact" w:val="379"/>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pr</w:t>
            </w:r>
            <w:r w:rsidRPr="00065A95">
              <w:rPr>
                <w:rFonts w:ascii="Arial" w:eastAsia="Times New Roman" w:hAnsi="Arial" w:cs="Arial"/>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r</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el</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o c</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pro</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iac</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l</w:t>
            </w:r>
          </w:p>
        </w:tc>
      </w:tr>
      <w:tr w:rsidR="00245C5F" w:rsidRPr="00065A95" w:rsidTr="007246A5">
        <w:trPr>
          <w:trHeight w:hRule="exact" w:val="1703"/>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li</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37" w:lineRule="auto"/>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w:t>
            </w:r>
            <w:r w:rsidRPr="00065A95">
              <w:rPr>
                <w:rFonts w:ascii="Arial" w:eastAsia="Times New Roman" w:hAnsi="Arial" w:cs="Arial"/>
                <w:spacing w:val="2"/>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 xml:space="preserve">te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pacing w:val="3"/>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Se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tie</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p>
          <w:p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37" w:lineRule="auto"/>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1</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9"/>
                <w:sz w:val="20"/>
                <w:szCs w:val="24"/>
                <w:lang w:val="es-ES" w:eastAsia="es-PE"/>
              </w:rPr>
              <w:t xml:space="preserv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gn</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2"/>
                <w:sz w:val="20"/>
                <w:szCs w:val="24"/>
                <w:lang w:val="es-ES" w:eastAsia="es-PE"/>
              </w:rPr>
              <w:t>f</w:t>
            </w:r>
            <w:r w:rsidRPr="00065A95">
              <w:rPr>
                <w:rFonts w:ascii="Arial" w:eastAsia="Times New Roman" w:hAnsi="Arial" w:cs="Arial"/>
                <w:sz w:val="20"/>
                <w:szCs w:val="24"/>
                <w:lang w:val="es-ES" w:eastAsia="es-PE"/>
              </w:rPr>
              <w:t>ica ese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3"/>
                <w:sz w:val="20"/>
                <w:szCs w:val="24"/>
                <w:lang w:val="es-ES" w:eastAsia="es-PE"/>
              </w:rPr>
              <w:t>l</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8"/>
                <w:sz w:val="20"/>
                <w:szCs w:val="24"/>
                <w:lang w:val="es-ES" w:eastAsia="es-PE"/>
              </w:rPr>
              <w:t xml:space="preserve">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 xml:space="preserve">a </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z</w:t>
            </w:r>
            <w:r w:rsidRPr="00065A95">
              <w:rPr>
                <w:rFonts w:ascii="Arial" w:eastAsia="Times New Roman" w:hAnsi="Arial" w:cs="Arial"/>
                <w:sz w:val="20"/>
                <w:szCs w:val="24"/>
                <w:lang w:val="es-ES" w:eastAsia="es-PE"/>
              </w:rPr>
              <w:t>cla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ct</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 xml:space="preserve">s </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2"/>
                <w:sz w:val="20"/>
                <w:szCs w:val="24"/>
                <w:lang w:val="es-ES" w:eastAsia="es-PE"/>
              </w:rPr>
              <w:t>í</w:t>
            </w:r>
            <w:r w:rsidRPr="00065A95">
              <w:rPr>
                <w:rFonts w:ascii="Arial" w:eastAsia="Times New Roman" w:hAnsi="Arial" w:cs="Arial"/>
                <w:spacing w:val="-4"/>
                <w:sz w:val="20"/>
                <w:szCs w:val="24"/>
                <w:lang w:val="es-ES" w:eastAsia="es-PE"/>
              </w:rPr>
              <w:t>m</w:t>
            </w:r>
            <w:r w:rsidRPr="00065A95">
              <w:rPr>
                <w:rFonts w:ascii="Arial" w:eastAsia="Times New Roman" w:hAnsi="Arial" w:cs="Arial"/>
                <w:sz w:val="20"/>
                <w:szCs w:val="24"/>
                <w:lang w:val="es-ES" w:eastAsia="es-PE"/>
              </w:rPr>
              <w:t>ic</w:t>
            </w:r>
            <w:r w:rsidRPr="00065A95">
              <w:rPr>
                <w:rFonts w:ascii="Arial" w:eastAsia="Times New Roman" w:hAnsi="Arial" w:cs="Arial"/>
                <w:spacing w:val="4"/>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pacing w:val="1"/>
                <w:sz w:val="20"/>
                <w:szCs w:val="24"/>
                <w:lang w:val="es-ES" w:eastAsia="es-PE"/>
              </w:rPr>
              <w:t>or</w:t>
            </w:r>
            <w:r w:rsidRPr="00065A95">
              <w:rPr>
                <w:rFonts w:ascii="Arial" w:eastAsia="Times New Roman" w:hAnsi="Arial" w:cs="Arial"/>
                <w:spacing w:val="-1"/>
                <w:sz w:val="20"/>
                <w:szCs w:val="24"/>
                <w:lang w:val="es-ES" w:eastAsia="es-PE"/>
              </w:rPr>
              <w:t>g</w:t>
            </w:r>
            <w:r w:rsidRPr="00065A95">
              <w:rPr>
                <w:rFonts w:ascii="Arial" w:eastAsia="Times New Roman" w:hAnsi="Arial" w:cs="Arial"/>
                <w:sz w:val="20"/>
                <w:szCs w:val="24"/>
                <w:lang w:val="es-ES" w:eastAsia="es-PE"/>
              </w:rPr>
              <w:t>á</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g</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a;</w:t>
            </w:r>
          </w:p>
          <w:p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2</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2"/>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te"</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1"/>
                <w:sz w:val="20"/>
                <w:szCs w:val="24"/>
                <w:lang w:val="es-ES" w:eastAsia="es-PE"/>
              </w:rPr>
              <w:t>gn</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2"/>
                <w:sz w:val="20"/>
                <w:szCs w:val="24"/>
                <w:lang w:val="es-ES" w:eastAsia="es-PE"/>
              </w:rPr>
              <w:t>f</w:t>
            </w:r>
            <w:r w:rsidRPr="00065A95">
              <w:rPr>
                <w:rFonts w:ascii="Arial" w:eastAsia="Times New Roman" w:hAnsi="Arial" w:cs="Arial"/>
                <w:sz w:val="20"/>
                <w:szCs w:val="24"/>
                <w:lang w:val="es-ES" w:eastAsia="es-PE"/>
              </w:rPr>
              <w:t>ica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2"/>
                <w:sz w:val="20"/>
                <w:szCs w:val="24"/>
                <w:lang w:val="es-ES" w:eastAsia="es-PE"/>
              </w:rPr>
              <w:t>l</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er</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e </w:t>
            </w:r>
            <w:r w:rsidRPr="00065A95">
              <w:rPr>
                <w:rFonts w:ascii="Arial" w:eastAsia="Times New Roman" w:hAnsi="Arial" w:cs="Arial"/>
                <w:spacing w:val="-1"/>
                <w:sz w:val="20"/>
                <w:szCs w:val="24"/>
                <w:lang w:val="es-ES" w:eastAsia="es-PE"/>
              </w:rPr>
              <w:t>h</w:t>
            </w:r>
            <w:r w:rsidRPr="00065A95">
              <w:rPr>
                <w:rFonts w:ascii="Arial" w:eastAsia="Times New Roman" w:hAnsi="Arial" w:cs="Arial"/>
                <w:sz w:val="20"/>
                <w:szCs w:val="24"/>
                <w:lang w:val="es-ES" w:eastAsia="es-PE"/>
              </w:rPr>
              <w:t>ilar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2"/>
                <w:sz w:val="20"/>
                <w:szCs w:val="24"/>
                <w:lang w:val="es-ES" w:eastAsia="es-PE"/>
              </w:rPr>
              <w:t>i</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la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3"/>
                <w:sz w:val="20"/>
                <w:szCs w:val="24"/>
                <w:lang w:val="es-ES" w:eastAsia="es-PE"/>
              </w:rPr>
              <w:t>r</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9"/>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do</w:t>
            </w:r>
            <w:r w:rsidRPr="00065A95">
              <w:rPr>
                <w:rFonts w:ascii="Arial" w:eastAsia="Times New Roman" w:hAnsi="Arial" w:cs="Arial"/>
                <w:sz w:val="20"/>
                <w:szCs w:val="24"/>
                <w:lang w:val="es-ES" w:eastAsia="es-PE"/>
              </w:rPr>
              <w:t>.</w:t>
            </w:r>
          </w:p>
        </w:tc>
      </w:tr>
      <w:tr w:rsidR="00245C5F" w:rsidRPr="00065A95" w:rsidTr="007246A5">
        <w:trPr>
          <w:trHeight w:hRule="exact" w:val="284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od</w:t>
            </w:r>
            <w:r w:rsidRPr="00065A95">
              <w:rPr>
                <w:rFonts w:ascii="Arial" w:eastAsia="Times New Roman" w:hAnsi="Arial" w:cs="Arial"/>
                <w:sz w:val="20"/>
                <w:szCs w:val="24"/>
                <w:lang w:val="es-ES" w:eastAsia="es-PE"/>
              </w:rPr>
              <w:t>al</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32" w:lineRule="auto"/>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 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z w:val="20"/>
                <w:szCs w:val="24"/>
                <w:lang w:val="es-ES" w:eastAsia="es-PE"/>
              </w:rPr>
              <w:t>n</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alta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esi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t</w:t>
            </w:r>
            <w:r w:rsidRPr="00065A95">
              <w:rPr>
                <w:rFonts w:ascii="Arial" w:eastAsia="Times New Roman" w:hAnsi="Arial" w:cs="Arial"/>
                <w:spacing w:val="2"/>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z w:val="20"/>
                <w:szCs w:val="24"/>
                <w:lang w:val="es-ES" w:eastAsia="es-PE"/>
              </w:rPr>
              <w:t xml:space="preserve">a la </w:t>
            </w:r>
            <w:r w:rsidRPr="00065A95">
              <w:rPr>
                <w:rFonts w:ascii="Arial" w:eastAsia="Times New Roman" w:hAnsi="Arial" w:cs="Arial"/>
                <w:spacing w:val="1"/>
                <w:sz w:val="20"/>
                <w:szCs w:val="24"/>
                <w:lang w:val="es-ES" w:eastAsia="es-PE"/>
              </w:rPr>
              <w:t>ro</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alto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4"/>
                <w:sz w:val="20"/>
                <w:szCs w:val="24"/>
                <w:lang w:val="es-ES" w:eastAsia="es-PE"/>
              </w:rPr>
              <w:t>m</w:t>
            </w:r>
            <w:r w:rsidRPr="00065A95">
              <w:rPr>
                <w:rFonts w:ascii="Arial" w:eastAsia="Times New Roman" w:hAnsi="Arial" w:cs="Arial"/>
                <w:spacing w:val="1"/>
                <w:sz w:val="20"/>
                <w:szCs w:val="24"/>
                <w:lang w:val="es-ES" w:eastAsia="es-PE"/>
              </w:rPr>
              <w:t>ód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lo</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en </w:t>
            </w:r>
            <w:r w:rsidRPr="00065A95">
              <w:rPr>
                <w:rFonts w:ascii="Arial" w:eastAsia="Times New Roman" w:hAnsi="Arial" w:cs="Arial"/>
                <w:spacing w:val="1"/>
                <w:sz w:val="20"/>
                <w:szCs w:val="24"/>
                <w:lang w:val="es-ES" w:eastAsia="es-PE"/>
              </w:rPr>
              <w:t>hú</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do</w:t>
            </w:r>
            <w:r w:rsidRPr="00065A95">
              <w:rPr>
                <w:rFonts w:ascii="Arial" w:eastAsia="Times New Roman" w:hAnsi="Arial" w:cs="Arial"/>
                <w:sz w:val="20"/>
                <w:szCs w:val="24"/>
                <w:lang w:val="es-ES" w:eastAsia="es-PE"/>
              </w:rPr>
              <w:t>.</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2"/>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esi</w:t>
            </w:r>
            <w:r w:rsidRPr="00065A95">
              <w:rPr>
                <w:rFonts w:ascii="Arial" w:eastAsia="Times New Roman" w:hAnsi="Arial" w:cs="Arial"/>
                <w:spacing w:val="6"/>
                <w:sz w:val="20"/>
                <w:szCs w:val="24"/>
                <w:lang w:val="es-ES" w:eastAsia="es-PE"/>
              </w:rPr>
              <w:t>s</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cia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a la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ro</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c</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esta</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ici</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sz w:val="20"/>
                <w:szCs w:val="24"/>
                <w:lang w:val="es-ES" w:eastAsia="es-PE"/>
              </w:rPr>
              <w:t xml:space="preserve">y la </w:t>
            </w: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za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w</w:t>
            </w:r>
            <w:r w:rsidRPr="00065A95">
              <w:rPr>
                <w:rFonts w:ascii="Arial" w:eastAsia="Times New Roman" w:hAnsi="Arial" w:cs="Arial"/>
                <w:spacing w:val="15"/>
                <w:position w:val="-3"/>
                <w:sz w:val="20"/>
                <w:szCs w:val="24"/>
                <w:lang w:val="es-ES" w:eastAsia="es-PE"/>
              </w:rPr>
              <w:t xml:space="preserve"> </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q</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p</w:t>
            </w:r>
            <w:r w:rsidRPr="00065A95">
              <w:rPr>
                <w:rFonts w:ascii="Arial" w:eastAsia="Times New Roman" w:hAnsi="Arial" w:cs="Arial"/>
                <w:spacing w:val="-2"/>
                <w:sz w:val="20"/>
                <w:szCs w:val="24"/>
                <w:lang w:val="es-ES" w:eastAsia="es-PE"/>
              </w:rPr>
              <w:t>r</w:t>
            </w:r>
            <w:r w:rsidRPr="00065A95">
              <w:rPr>
                <w:rFonts w:ascii="Arial" w:eastAsia="Times New Roman" w:hAnsi="Arial" w:cs="Arial"/>
                <w:spacing w:val="1"/>
                <w:sz w:val="20"/>
                <w:szCs w:val="24"/>
                <w:lang w:val="es-ES" w:eastAsia="es-PE"/>
              </w:rPr>
              <w:t>od</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cir</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a el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ng</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el</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 xml:space="preserve">5 </w:t>
            </w:r>
            <w:r w:rsidRPr="00065A95">
              <w:rPr>
                <w:rFonts w:ascii="Arial" w:eastAsia="Times New Roman" w:hAnsi="Arial" w:cs="Arial"/>
                <w:sz w:val="20"/>
                <w:szCs w:val="24"/>
                <w:lang w:val="es-ES" w:eastAsia="es-PE"/>
              </w:rPr>
              <w:t>%</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2"/>
                <w:sz w:val="20"/>
                <w:szCs w:val="24"/>
                <w:lang w:val="es-ES" w:eastAsia="es-PE"/>
              </w:rPr>
              <w:t>s</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esta</w:t>
            </w:r>
            <w:r w:rsidRPr="00065A95">
              <w:rPr>
                <w:rFonts w:ascii="Arial" w:eastAsia="Times New Roman" w:hAnsi="Arial" w:cs="Arial"/>
                <w:spacing w:val="3"/>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1"/>
                <w:sz w:val="20"/>
                <w:szCs w:val="24"/>
                <w:lang w:val="es-ES" w:eastAsia="es-PE"/>
              </w:rPr>
              <w:t>h</w:t>
            </w:r>
            <w:r w:rsidRPr="00065A95">
              <w:rPr>
                <w:rFonts w:ascii="Arial" w:eastAsia="Times New Roman" w:hAnsi="Arial" w:cs="Arial"/>
                <w:spacing w:val="1"/>
                <w:sz w:val="20"/>
                <w:szCs w:val="24"/>
                <w:lang w:val="es-ES" w:eastAsia="es-PE"/>
              </w:rPr>
              <w:t>ú</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o</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w:t>
            </w:r>
          </w:p>
          <w:p w:rsidR="00245C5F" w:rsidRPr="00065A95" w:rsidRDefault="00245C5F" w:rsidP="007246A5">
            <w:pPr>
              <w:spacing w:after="0" w:line="240" w:lineRule="auto"/>
              <w:ind w:left="147" w:right="172"/>
              <w:jc w:val="both"/>
              <w:rPr>
                <w:sz w:val="24"/>
                <w:szCs w:val="24"/>
                <w:lang w:val="es-ES" w:eastAsia="es-PE"/>
              </w:rPr>
            </w:pPr>
            <w:r w:rsidRPr="00065A95">
              <w:rPr>
                <w:rFonts w:ascii="Arial" w:eastAsia="Times New Roman" w:hAnsi="Arial" w:cs="Arial"/>
                <w:i/>
                <w:iCs/>
                <w:spacing w:val="-15"/>
                <w:sz w:val="20"/>
                <w:szCs w:val="24"/>
                <w:lang w:val="es-ES" w:eastAsia="es-PE"/>
              </w:rPr>
              <w:t>B</w:t>
            </w:r>
            <w:r w:rsidRPr="00065A95">
              <w:rPr>
                <w:rFonts w:ascii="Arial" w:eastAsia="Times New Roman" w:hAnsi="Arial" w:cs="Arial"/>
                <w:position w:val="-5"/>
                <w:sz w:val="20"/>
                <w:szCs w:val="24"/>
                <w:lang w:val="es-ES" w:eastAsia="es-PE"/>
              </w:rPr>
              <w:t>c</w:t>
            </w:r>
            <w:r w:rsidRPr="00065A95">
              <w:rPr>
                <w:rFonts w:ascii="Arial" w:eastAsia="Times New Roman" w:hAnsi="Arial" w:cs="Arial"/>
                <w:spacing w:val="35"/>
                <w:position w:val="-5"/>
                <w:sz w:val="20"/>
                <w:szCs w:val="24"/>
                <w:lang w:val="es-ES" w:eastAsia="es-PE"/>
              </w:rPr>
              <w:t xml:space="preserve"> ≥ </w:t>
            </w:r>
            <m:oMath>
              <m:r>
                <w:rPr>
                  <w:rFonts w:ascii="Cambria Math" w:eastAsia="Times New Roman" w:hAnsi="Cambria Math"/>
                  <w:sz w:val="24"/>
                  <w:szCs w:val="24"/>
                  <w:lang w:val="es-ES" w:eastAsia="es-PE"/>
                </w:rPr>
                <m:t>1,3</m:t>
              </m:r>
              <m:rad>
                <m:radPr>
                  <m:degHide m:val="1"/>
                  <m:ctrlPr>
                    <w:rPr>
                      <w:rFonts w:ascii="Cambria Math" w:hAnsi="Cambria Math"/>
                      <w:i/>
                      <w:sz w:val="24"/>
                      <w:szCs w:val="24"/>
                      <w:lang w:val="es-ES" w:eastAsia="es-PE"/>
                    </w:rPr>
                  </m:ctrlPr>
                </m:radPr>
                <m:deg/>
                <m:e>
                  <m:r>
                    <w:rPr>
                      <w:rFonts w:ascii="Cambria Math" w:eastAsia="Times New Roman" w:hAnsi="Cambria Math"/>
                      <w:sz w:val="24"/>
                      <w:szCs w:val="24"/>
                      <w:lang w:val="es-ES" w:eastAsia="es-PE"/>
                    </w:rPr>
                    <m:t>ρ1</m:t>
                  </m:r>
                </m:e>
              </m:rad>
              <m:r>
                <w:rPr>
                  <w:rFonts w:ascii="Cambria Math" w:eastAsia="Times New Roman" w:hAnsi="Cambria Math"/>
                  <w:sz w:val="24"/>
                  <w:szCs w:val="24"/>
                  <w:lang w:val="es-ES" w:eastAsia="es-PE"/>
                </w:rPr>
                <m:t>+2ρ2</m:t>
              </m:r>
            </m:oMath>
          </w:p>
          <w:p w:rsidR="00245C5F" w:rsidRPr="00065A95" w:rsidRDefault="00245C5F" w:rsidP="007246A5">
            <w:pPr>
              <w:widowControl w:val="0"/>
              <w:autoSpaceDE w:val="0"/>
              <w:autoSpaceDN w:val="0"/>
              <w:adjustRightInd w:val="0"/>
              <w:spacing w:after="0" w:line="120"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i/>
                <w:iCs/>
                <w:spacing w:val="-9"/>
                <w:sz w:val="20"/>
                <w:szCs w:val="24"/>
                <w:lang w:val="es-ES" w:eastAsia="es-PE"/>
              </w:rPr>
              <w:t>B</w:t>
            </w:r>
            <w:r w:rsidRPr="00065A95">
              <w:rPr>
                <w:rFonts w:ascii="Arial" w:eastAsia="Times New Roman" w:hAnsi="Arial" w:cs="Arial"/>
                <w:position w:val="-5"/>
                <w:sz w:val="20"/>
                <w:szCs w:val="24"/>
                <w:lang w:val="es-ES" w:eastAsia="es-PE"/>
              </w:rPr>
              <w:t xml:space="preserve">w ≥  </w:t>
            </w:r>
            <m:oMath>
              <m:r>
                <w:rPr>
                  <w:rFonts w:ascii="Cambria Math" w:eastAsia="Times New Roman" w:hAnsi="Cambria Math"/>
                  <w:sz w:val="24"/>
                  <w:szCs w:val="24"/>
                  <w:lang w:val="es-ES" w:eastAsia="es-PE"/>
                </w:rPr>
                <m:t xml:space="preserve">0,5 </m:t>
              </m:r>
              <m:rad>
                <m:radPr>
                  <m:degHide m:val="1"/>
                  <m:ctrlPr>
                    <w:rPr>
                      <w:rFonts w:ascii="Cambria Math" w:hAnsi="Cambria Math"/>
                      <w:i/>
                      <w:sz w:val="24"/>
                      <w:szCs w:val="24"/>
                      <w:lang w:val="es-ES" w:eastAsia="es-PE"/>
                    </w:rPr>
                  </m:ctrlPr>
                </m:radPr>
                <m:deg/>
                <m:e>
                  <m:r>
                    <w:rPr>
                      <w:rFonts w:ascii="Cambria Math" w:eastAsia="Times New Roman" w:hAnsi="Cambria Math"/>
                      <w:sz w:val="24"/>
                      <w:szCs w:val="24"/>
                      <w:lang w:val="es-ES" w:eastAsia="es-PE"/>
                    </w:rPr>
                    <m:t>ρ1</m:t>
                  </m:r>
                </m:e>
              </m:rad>
            </m:oMath>
          </w:p>
          <w:p w:rsidR="00245C5F" w:rsidRPr="00065A95" w:rsidRDefault="00245C5F" w:rsidP="007246A5">
            <w:pPr>
              <w:widowControl w:val="0"/>
              <w:autoSpaceDE w:val="0"/>
              <w:autoSpaceDN w:val="0"/>
              <w:adjustRightInd w:val="0"/>
              <w:spacing w:after="0" w:line="230" w:lineRule="exact"/>
              <w:ind w:left="147" w:right="172"/>
              <w:jc w:val="both"/>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do</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z w:val="20"/>
                <w:szCs w:val="24"/>
                <w:lang w:val="es-ES" w:eastAsia="es-PE"/>
              </w:rPr>
              <w:t>ρ</w:t>
            </w:r>
            <w:r w:rsidRPr="00065A95">
              <w:rPr>
                <w:rFonts w:ascii="Arial" w:eastAsia="Times New Roman" w:hAnsi="Arial" w:cs="Arial"/>
                <w:position w:val="-3"/>
                <w:sz w:val="20"/>
                <w:szCs w:val="24"/>
                <w:lang w:val="es-ES" w:eastAsia="es-PE"/>
              </w:rPr>
              <w:t>1</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es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la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ns</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ad</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li</w:t>
            </w:r>
            <w:r w:rsidRPr="00065A95">
              <w:rPr>
                <w:rFonts w:ascii="Arial" w:eastAsia="Times New Roman" w:hAnsi="Arial" w:cs="Arial"/>
                <w:spacing w:val="-2"/>
                <w:sz w:val="20"/>
                <w:szCs w:val="24"/>
                <w:lang w:val="es-ES" w:eastAsia="es-PE"/>
              </w:rPr>
              <w:t>n</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l</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ia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4"/>
                <w:sz w:val="20"/>
                <w:szCs w:val="24"/>
                <w:lang w:val="es-ES" w:eastAsia="es-PE"/>
              </w:rPr>
              <w:t>m</w:t>
            </w:r>
            <w:r w:rsidRPr="00065A95">
              <w:rPr>
                <w:rFonts w:ascii="Arial" w:eastAsia="Times New Roman" w:hAnsi="Arial" w:cs="Arial"/>
                <w:sz w:val="20"/>
                <w:szCs w:val="24"/>
                <w:lang w:val="es-ES" w:eastAsia="es-PE"/>
              </w:rPr>
              <w:t>asa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 xml:space="preserve">r </w:t>
            </w:r>
            <w:r w:rsidRPr="00065A95">
              <w:rPr>
                <w:rFonts w:ascii="Arial" w:eastAsia="Times New Roman" w:hAnsi="Arial" w:cs="Arial"/>
                <w:spacing w:val="-1"/>
                <w:sz w:val="20"/>
                <w:szCs w:val="24"/>
                <w:lang w:val="es-ES" w:eastAsia="es-PE"/>
              </w:rPr>
              <w:t>un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ad</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ng</w:t>
            </w:r>
            <w:r w:rsidRPr="00065A95">
              <w:rPr>
                <w:rFonts w:ascii="Arial" w:eastAsia="Times New Roman" w:hAnsi="Arial" w:cs="Arial"/>
                <w:spacing w:val="2"/>
                <w:sz w:val="20"/>
                <w:szCs w:val="24"/>
                <w:lang w:val="es-ES" w:eastAsia="es-PE"/>
              </w:rPr>
              <w:t>i</w:t>
            </w:r>
            <w:r w:rsidRPr="00065A95">
              <w:rPr>
                <w:rFonts w:ascii="Arial" w:eastAsia="Times New Roman" w:hAnsi="Arial" w:cs="Arial"/>
                <w:sz w:val="20"/>
                <w:szCs w:val="24"/>
                <w:lang w:val="es-ES" w:eastAsia="es-PE"/>
              </w:rPr>
              <w:t>t</w:t>
            </w:r>
            <w:r w:rsidRPr="00065A95">
              <w:rPr>
                <w:rFonts w:ascii="Arial" w:eastAsia="Times New Roman" w:hAnsi="Arial" w:cs="Arial"/>
                <w:spacing w:val="-1"/>
                <w:sz w:val="20"/>
                <w:szCs w:val="24"/>
                <w:lang w:val="es-ES" w:eastAsia="es-PE"/>
              </w:rPr>
              <w:t>u</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it</w:t>
            </w:r>
            <w:r w:rsidRPr="00065A95">
              <w:rPr>
                <w:rFonts w:ascii="Arial" w:eastAsia="Times New Roman" w:hAnsi="Arial" w:cs="Arial"/>
                <w:spacing w:val="2"/>
                <w:sz w:val="20"/>
                <w:szCs w:val="24"/>
                <w:lang w:val="es-ES" w:eastAsia="es-PE"/>
              </w:rPr>
              <w:t>e</w:t>
            </w:r>
            <w:r w:rsidRPr="00065A95">
              <w:rPr>
                <w:rFonts w:ascii="Arial" w:eastAsia="Times New Roman" w:hAnsi="Arial" w:cs="Arial"/>
                <w:spacing w:val="-1"/>
                <w:sz w:val="20"/>
                <w:szCs w:val="24"/>
                <w:lang w:val="es-ES" w:eastAsia="es-PE"/>
              </w:rPr>
              <w:t>x</w:t>
            </w:r>
            <w:r w:rsidRPr="00065A95">
              <w:rPr>
                <w:rFonts w:ascii="Arial" w:eastAsia="Times New Roman" w:hAnsi="Arial" w:cs="Arial"/>
                <w:sz w:val="20"/>
                <w:szCs w:val="24"/>
                <w:lang w:val="es-ES" w:eastAsia="es-PE"/>
              </w:rPr>
              <w:t>.</w:t>
            </w:r>
          </w:p>
          <w:p w:rsidR="00245C5F" w:rsidRPr="00065A95" w:rsidRDefault="00245C5F" w:rsidP="007246A5">
            <w:pPr>
              <w:widowControl w:val="0"/>
              <w:autoSpaceDE w:val="0"/>
              <w:autoSpaceDN w:val="0"/>
              <w:adjustRightInd w:val="0"/>
              <w:spacing w:after="0" w:line="240" w:lineRule="auto"/>
              <w:ind w:left="147" w:right="172"/>
              <w:jc w:val="both"/>
              <w:rPr>
                <w:rFonts w:ascii="Arial" w:eastAsia="Times New Roman" w:hAnsi="Arial" w:cs="Arial"/>
                <w:sz w:val="20"/>
                <w:szCs w:val="24"/>
                <w:lang w:val="es-ES" w:eastAsia="es-PE"/>
              </w:rPr>
            </w:pP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c</w:t>
            </w:r>
            <w:r w:rsidRPr="00065A95">
              <w:rPr>
                <w:rFonts w:ascii="Arial" w:eastAsia="Times New Roman" w:hAnsi="Arial" w:cs="Arial"/>
                <w:spacing w:val="16"/>
                <w:position w:val="-3"/>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iCs/>
                <w:spacing w:val="1"/>
                <w:sz w:val="20"/>
                <w:szCs w:val="24"/>
                <w:lang w:val="es-ES" w:eastAsia="es-PE"/>
              </w:rPr>
              <w:t>B</w:t>
            </w:r>
            <w:r w:rsidRPr="00065A95">
              <w:rPr>
                <w:rFonts w:ascii="Arial" w:eastAsia="Times New Roman" w:hAnsi="Arial" w:cs="Arial"/>
                <w:position w:val="-3"/>
                <w:sz w:val="20"/>
                <w:szCs w:val="24"/>
                <w:lang w:val="es-ES" w:eastAsia="es-PE"/>
              </w:rPr>
              <w:t>w</w:t>
            </w:r>
            <w:r w:rsidRPr="00065A95">
              <w:rPr>
                <w:rFonts w:ascii="Arial" w:eastAsia="Times New Roman" w:hAnsi="Arial" w:cs="Arial"/>
                <w:spacing w:val="18"/>
                <w:position w:val="-3"/>
                <w:sz w:val="20"/>
                <w:szCs w:val="24"/>
                <w:lang w:val="es-ES" w:eastAsia="es-PE"/>
              </w:rPr>
              <w:t xml:space="preserve"> </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x</w:t>
            </w:r>
            <w:r w:rsidRPr="00065A95">
              <w:rPr>
                <w:rFonts w:ascii="Arial" w:eastAsia="Times New Roman" w:hAnsi="Arial" w:cs="Arial"/>
                <w:spacing w:val="1"/>
                <w:sz w:val="20"/>
                <w:szCs w:val="24"/>
                <w:lang w:val="es-ES" w:eastAsia="es-PE"/>
              </w:rPr>
              <w:t>pr</w:t>
            </w:r>
            <w:r w:rsidRPr="00065A95">
              <w:rPr>
                <w:rFonts w:ascii="Arial" w:eastAsia="Times New Roman" w:hAnsi="Arial" w:cs="Arial"/>
                <w:sz w:val="20"/>
                <w:szCs w:val="24"/>
                <w:lang w:val="es-ES" w:eastAsia="es-PE"/>
              </w:rPr>
              <w:t>es</w:t>
            </w:r>
            <w:r w:rsidRPr="00065A95">
              <w:rPr>
                <w:rFonts w:ascii="Arial" w:eastAsia="Times New Roman" w:hAnsi="Arial" w:cs="Arial"/>
                <w:spacing w:val="2"/>
                <w:sz w:val="20"/>
                <w:szCs w:val="24"/>
                <w:lang w:val="es-ES" w:eastAsia="es-PE"/>
              </w:rPr>
              <w:t>a</w:t>
            </w:r>
            <w:r w:rsidRPr="00065A95">
              <w:rPr>
                <w:rFonts w:ascii="Arial" w:eastAsia="Times New Roman" w:hAnsi="Arial" w:cs="Arial"/>
                <w:sz w:val="20"/>
                <w:szCs w:val="24"/>
                <w:lang w:val="es-ES" w:eastAsia="es-PE"/>
              </w:rPr>
              <w:t>n</w:t>
            </w:r>
            <w:r w:rsidRPr="00065A95">
              <w:rPr>
                <w:rFonts w:ascii="Arial" w:eastAsia="Times New Roman" w:hAnsi="Arial" w:cs="Arial"/>
                <w:spacing w:val="-8"/>
                <w:sz w:val="20"/>
                <w:szCs w:val="24"/>
                <w:lang w:val="es-ES" w:eastAsia="es-PE"/>
              </w:rPr>
              <w:t xml:space="preserve"> </w:t>
            </w:r>
            <w:r w:rsidRPr="00065A95">
              <w:rPr>
                <w:rFonts w:ascii="Arial" w:eastAsia="Times New Roman" w:hAnsi="Arial" w:cs="Arial"/>
                <w:sz w:val="20"/>
                <w:szCs w:val="24"/>
                <w:lang w:val="es-ES" w:eastAsia="es-PE"/>
              </w:rPr>
              <w:t>en</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t</w:t>
            </w:r>
            <w:r w:rsidRPr="00065A95">
              <w:rPr>
                <w:rFonts w:ascii="Arial" w:eastAsia="Times New Roman" w:hAnsi="Arial" w:cs="Arial"/>
                <w:spacing w:val="2"/>
                <w:sz w:val="20"/>
                <w:szCs w:val="24"/>
                <w:lang w:val="es-ES" w:eastAsia="es-PE"/>
              </w:rPr>
              <w:t>i</w:t>
            </w:r>
            <w:r w:rsidRPr="00065A95">
              <w:rPr>
                <w:rFonts w:ascii="Arial" w:eastAsia="Times New Roman" w:hAnsi="Arial" w:cs="Arial"/>
                <w:spacing w:val="-1"/>
                <w:sz w:val="20"/>
                <w:szCs w:val="24"/>
                <w:lang w:val="es-ES" w:eastAsia="es-PE"/>
              </w:rPr>
              <w:t>n</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2"/>
                <w:sz w:val="20"/>
                <w:szCs w:val="24"/>
                <w:lang w:val="es-ES" w:eastAsia="es-PE"/>
              </w:rPr>
              <w:t>w</w:t>
            </w:r>
            <w:r w:rsidRPr="00065A95">
              <w:rPr>
                <w:rFonts w:ascii="Arial" w:eastAsia="Times New Roman" w:hAnsi="Arial" w:cs="Arial"/>
                <w:sz w:val="20"/>
                <w:szCs w:val="24"/>
                <w:lang w:val="es-ES" w:eastAsia="es-PE"/>
              </w:rPr>
              <w:t>t</w:t>
            </w:r>
            <w:r w:rsidRPr="00065A95">
              <w:rPr>
                <w:rFonts w:ascii="Arial" w:eastAsia="Times New Roman" w:hAnsi="Arial" w:cs="Arial"/>
                <w:spacing w:val="3"/>
                <w:sz w:val="20"/>
                <w:szCs w:val="24"/>
                <w:lang w:val="es-ES" w:eastAsia="es-PE"/>
              </w:rPr>
              <w:t>o</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w:t>
            </w:r>
          </w:p>
        </w:tc>
      </w:tr>
      <w:tr w:rsidR="00245C5F" w:rsidRPr="00065A95" w:rsidTr="007246A5">
        <w:trPr>
          <w:trHeight w:hRule="exact" w:val="549"/>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y</w:t>
            </w:r>
            <w:r w:rsidRPr="00065A95">
              <w:rPr>
                <w:rFonts w:ascii="Arial" w:eastAsia="Times New Roman" w:hAnsi="Arial" w:cs="Arial"/>
                <w:spacing w:val="3"/>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w:t>
            </w:r>
            <w:r w:rsidRPr="00065A95">
              <w:rPr>
                <w:rFonts w:ascii="Arial" w:eastAsia="Times New Roman" w:hAnsi="Arial" w:cs="Arial"/>
                <w:spacing w:val="2"/>
                <w:sz w:val="20"/>
                <w:szCs w:val="24"/>
                <w:lang w:val="es-ES" w:eastAsia="es-PE"/>
              </w:rPr>
              <w:t>JP</w:t>
            </w:r>
            <w:r w:rsidRPr="00065A95">
              <w:rPr>
                <w:rFonts w:ascii="Arial" w:eastAsia="Times New Roman" w:hAnsi="Arial" w:cs="Arial"/>
                <w:sz w:val="20"/>
                <w:szCs w:val="24"/>
                <w:lang w:val="es-ES" w:eastAsia="es-PE"/>
              </w:rPr>
              <w:t>,</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US)</w:t>
            </w:r>
          </w:p>
          <w:p w:rsidR="00245C5F" w:rsidRPr="00065A95" w:rsidRDefault="00245C5F" w:rsidP="007246A5">
            <w:pPr>
              <w:widowControl w:val="0"/>
              <w:autoSpaceDE w:val="0"/>
              <w:autoSpaceDN w:val="0"/>
              <w:adjustRightInd w:val="0"/>
              <w:spacing w:after="0" w:line="228" w:lineRule="exact"/>
              <w:ind w:left="73"/>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r</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4"/>
                <w:sz w:val="20"/>
                <w:szCs w:val="24"/>
                <w:lang w:val="es-ES" w:eastAsia="es-PE"/>
              </w:rPr>
              <w:t>y</w:t>
            </w:r>
            <w:r w:rsidRPr="00065A95">
              <w:rPr>
                <w:rFonts w:ascii="Arial" w:eastAsia="Times New Roman" w:hAnsi="Arial" w:cs="Arial"/>
                <w:spacing w:val="1"/>
                <w:sz w:val="20"/>
                <w:szCs w:val="24"/>
                <w:lang w:val="es-ES" w:eastAsia="es-PE"/>
              </w:rPr>
              <w:t>ó</w:t>
            </w:r>
            <w:r w:rsidRPr="00065A95">
              <w:rPr>
                <w:rFonts w:ascii="Arial" w:eastAsia="Times New Roman" w:hAnsi="Arial" w:cs="Arial"/>
                <w:sz w:val="20"/>
                <w:szCs w:val="24"/>
                <w:lang w:val="es-ES" w:eastAsia="es-PE"/>
              </w:rPr>
              <w:t>n</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3"/>
                <w:sz w:val="20"/>
                <w:szCs w:val="24"/>
                <w:lang w:val="es-ES" w:eastAsia="es-PE"/>
              </w:rPr>
              <w:t>(</w:t>
            </w:r>
            <w:r w:rsidRPr="00065A95">
              <w:rPr>
                <w:rFonts w:ascii="Arial" w:eastAsia="Times New Roman" w:hAnsi="Arial" w:cs="Arial"/>
                <w:spacing w:val="-1"/>
                <w:sz w:val="20"/>
                <w:szCs w:val="24"/>
                <w:lang w:val="es-ES" w:eastAsia="es-PE"/>
              </w:rPr>
              <w:t>C</w:t>
            </w:r>
            <w:r w:rsidRPr="00065A95">
              <w:rPr>
                <w:rFonts w:ascii="Arial" w:eastAsia="Times New Roman"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Fib</w:t>
            </w:r>
            <w:r w:rsidRPr="00065A95">
              <w:rPr>
                <w:rFonts w:ascii="Arial" w:eastAsia="Times New Roman" w:hAnsi="Arial" w:cs="Arial"/>
                <w:spacing w:val="1"/>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e</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u</w:t>
            </w:r>
            <w:r w:rsidRPr="00065A95">
              <w:rPr>
                <w:rFonts w:ascii="Arial" w:eastAsia="Times New Roman" w:hAnsi="Arial" w:cs="Arial"/>
                <w:sz w:val="20"/>
                <w:szCs w:val="24"/>
                <w:lang w:val="es-ES" w:eastAsia="es-PE"/>
              </w:rPr>
              <w:t>l</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ob</w:t>
            </w:r>
            <w:r w:rsidRPr="00065A95">
              <w:rPr>
                <w:rFonts w:ascii="Arial" w:eastAsia="Times New Roman" w:hAnsi="Arial" w:cs="Arial"/>
                <w:sz w:val="20"/>
                <w:szCs w:val="24"/>
                <w:lang w:val="es-ES" w:eastAsia="es-PE"/>
              </w:rPr>
              <w:t>te</w:t>
            </w:r>
            <w:r w:rsidRPr="00065A95">
              <w:rPr>
                <w:rFonts w:ascii="Arial" w:eastAsia="Times New Roman" w:hAnsi="Arial" w:cs="Arial"/>
                <w:spacing w:val="-1"/>
                <w:sz w:val="20"/>
                <w:szCs w:val="24"/>
                <w:lang w:val="es-ES" w:eastAsia="es-PE"/>
              </w:rPr>
              <w:t>n</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d</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pacing w:val="1"/>
                <w:sz w:val="20"/>
                <w:szCs w:val="24"/>
                <w:lang w:val="es-ES" w:eastAsia="es-PE"/>
              </w:rPr>
              <w:t>po</w:t>
            </w:r>
            <w:r w:rsidRPr="00065A95">
              <w:rPr>
                <w:rFonts w:ascii="Arial" w:eastAsia="Times New Roman" w:hAnsi="Arial" w:cs="Arial"/>
                <w:sz w:val="20"/>
                <w:szCs w:val="24"/>
                <w:lang w:val="es-ES" w:eastAsia="es-PE"/>
              </w:rPr>
              <w:t>r</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el</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1"/>
                <w:sz w:val="20"/>
                <w:szCs w:val="24"/>
                <w:lang w:val="es-ES" w:eastAsia="es-PE"/>
              </w:rPr>
              <w:t>pro</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1"/>
                <w:sz w:val="20"/>
                <w:szCs w:val="24"/>
                <w:lang w:val="es-ES" w:eastAsia="es-PE"/>
              </w:rPr>
              <w:t>v</w:t>
            </w:r>
            <w:r w:rsidRPr="00065A95">
              <w:rPr>
                <w:rFonts w:ascii="Arial" w:eastAsia="Times New Roman" w:hAnsi="Arial" w:cs="Arial"/>
                <w:sz w:val="20"/>
                <w:szCs w:val="24"/>
                <w:lang w:val="es-ES" w:eastAsia="es-PE"/>
              </w:rPr>
              <w:t>i</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c</w:t>
            </w:r>
            <w:r w:rsidRPr="00065A95">
              <w:rPr>
                <w:rFonts w:ascii="Arial" w:eastAsia="Times New Roman" w:hAnsi="Arial" w:cs="Arial"/>
                <w:spacing w:val="1"/>
                <w:sz w:val="20"/>
                <w:szCs w:val="24"/>
                <w:lang w:val="es-ES" w:eastAsia="es-PE"/>
              </w:rPr>
              <w:t>o</w:t>
            </w:r>
            <w:r w:rsidRPr="00065A95">
              <w:rPr>
                <w:rFonts w:ascii="Arial" w:eastAsia="Times New Roman" w:hAnsi="Arial" w:cs="Arial"/>
                <w:spacing w:val="-1"/>
                <w:sz w:val="20"/>
                <w:szCs w:val="24"/>
                <w:lang w:val="es-ES" w:eastAsia="es-PE"/>
              </w:rPr>
              <w:t>s</w:t>
            </w:r>
            <w:r w:rsidRPr="00065A95">
              <w:rPr>
                <w:rFonts w:ascii="Arial" w:eastAsia="Times New Roman" w:hAnsi="Arial" w:cs="Arial"/>
                <w:sz w:val="20"/>
                <w:szCs w:val="24"/>
                <w:lang w:val="es-ES" w:eastAsia="es-PE"/>
              </w:rPr>
              <w:t>a.</w:t>
            </w:r>
          </w:p>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p w:rsidR="00245C5F" w:rsidRPr="00065A95" w:rsidRDefault="00245C5F" w:rsidP="007246A5">
            <w:pPr>
              <w:widowControl w:val="0"/>
              <w:autoSpaceDE w:val="0"/>
              <w:autoSpaceDN w:val="0"/>
              <w:adjustRightInd w:val="0"/>
              <w:spacing w:after="0" w:line="228" w:lineRule="exact"/>
              <w:ind w:left="147" w:right="172"/>
              <w:jc w:val="both"/>
              <w:rPr>
                <w:rFonts w:ascii="Arial" w:eastAsia="Times New Roman" w:hAnsi="Arial" w:cs="Arial"/>
                <w:sz w:val="20"/>
                <w:szCs w:val="24"/>
                <w:lang w:val="es-ES" w:eastAsia="es-PE"/>
              </w:rPr>
            </w:pPr>
          </w:p>
        </w:tc>
      </w:tr>
      <w:tr w:rsidR="00245C5F" w:rsidRPr="00065A95" w:rsidTr="007246A5">
        <w:trPr>
          <w:trHeight w:hRule="exact" w:val="725"/>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c</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al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92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lo</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74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ilo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están</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val="54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triac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tato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etato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c</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lo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92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están 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etila</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436"/>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z w:val="20"/>
                <w:szCs w:val="24"/>
                <w:lang w:val="es-ES" w:eastAsia="es-PE"/>
              </w:rPr>
              <w:t>al</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28" w:lineRule="exact"/>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ales</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tálicas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 al</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ico</w:t>
            </w:r>
          </w:p>
        </w:tc>
      </w:tr>
      <w:tr w:rsidR="00245C5F" w:rsidRPr="00065A95" w:rsidTr="007246A5">
        <w:trPr>
          <w:trHeight w:hRule="exact" w:val="838"/>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1418"/>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before="50" w:after="0" w:line="240" w:lineRule="auto"/>
              <w:ind w:left="150"/>
              <w:jc w:val="center"/>
              <w:rPr>
                <w:rFonts w:ascii="Arial" w:hAnsi="Arial" w:cs="Arial"/>
                <w:sz w:val="20"/>
                <w:szCs w:val="24"/>
                <w:lang w:val="es-ES" w:eastAsia="es-PE"/>
              </w:rPr>
            </w:pP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before="25" w:after="0" w:line="240" w:lineRule="auto"/>
              <w:ind w:left="52"/>
              <w:jc w:val="center"/>
              <w:rPr>
                <w:rFonts w:ascii="Arial" w:hAnsi="Arial" w:cs="Arial"/>
                <w:sz w:val="20"/>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áti</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 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o i</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2"/>
                <w:sz w:val="20"/>
                <w:szCs w:val="24"/>
                <w:lang w:val="es-ES" w:eastAsia="es-PE"/>
              </w:rPr>
              <w:t>á</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ire</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0"/>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ll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ro</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ú</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tán</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 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ed</w:t>
            </w:r>
            <w:r w:rsidRPr="00065A95">
              <w:rPr>
                <w:rFonts w:ascii="Arial" w:hAnsi="Arial" w:cs="Arial"/>
                <w:sz w:val="20"/>
                <w:szCs w:val="24"/>
                <w:lang w:val="es-ES" w:eastAsia="es-PE"/>
              </w:rPr>
              <w:t>en</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nú</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lac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r>
      <w:tr w:rsidR="00245C5F" w:rsidRPr="00065A95" w:rsidTr="007246A5">
        <w:trPr>
          <w:trHeight w:hRule="exact" w:val="1294"/>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cl</w:t>
            </w:r>
            <w:r w:rsidRPr="00065A95">
              <w:rPr>
                <w:rFonts w:ascii="Arial" w:hAnsi="Arial" w:cs="Arial"/>
                <w:spacing w:val="1"/>
                <w:sz w:val="20"/>
                <w:szCs w:val="24"/>
                <w:lang w:val="es-ES" w:eastAsia="es-PE"/>
              </w:rPr>
              <w:t>oro</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ilide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65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esto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pon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así</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c</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 xml:space="preserve">las </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as</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ílicas).</w:t>
            </w: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p>
        </w:tc>
      </w:tr>
      <w:tr w:rsidR="00245C5F" w:rsidRPr="00065A95" w:rsidTr="007246A5">
        <w:trPr>
          <w:trHeight w:hRule="exact" w:val="141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z w:val="20"/>
                <w:szCs w:val="24"/>
                <w:lang w:val="es-ES" w:eastAsia="es-PE"/>
              </w:rPr>
              <w:t>elasta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r w:rsidRPr="00065A95">
              <w:rPr>
                <w:rFonts w:ascii="Arial" w:hAnsi="Arial" w:cs="Arial"/>
                <w:spacing w:val="1"/>
                <w:sz w:val="20"/>
                <w:szCs w:val="24"/>
                <w:lang w:val="pt-BR" w:eastAsia="es-PE"/>
              </w:rPr>
              <w:t>Poliuretano</w:t>
            </w:r>
            <w:r w:rsidRPr="00065A95">
              <w:rPr>
                <w:rFonts w:ascii="Arial" w:hAnsi="Arial" w:cs="Arial"/>
                <w:spacing w:val="-8"/>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2"/>
                <w:sz w:val="20"/>
                <w:szCs w:val="24"/>
                <w:lang w:val="pt-BR" w:eastAsia="es-PE"/>
              </w:rPr>
              <w:t>JP</w:t>
            </w:r>
            <w:r w:rsidRPr="00065A95">
              <w:rPr>
                <w:rFonts w:ascii="Arial" w:hAnsi="Arial" w:cs="Arial"/>
                <w:sz w:val="20"/>
                <w:szCs w:val="24"/>
                <w:lang w:val="pt-BR" w:eastAsia="es-PE"/>
              </w:rPr>
              <w:t>)</w:t>
            </w:r>
          </w:p>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r w:rsidRPr="00065A95">
              <w:rPr>
                <w:rFonts w:ascii="Arial" w:hAnsi="Arial" w:cs="Arial"/>
                <w:spacing w:val="-1"/>
                <w:sz w:val="20"/>
                <w:szCs w:val="24"/>
                <w:lang w:val="pt-BR" w:eastAsia="es-PE"/>
              </w:rPr>
              <w:t>s</w:t>
            </w:r>
            <w:r w:rsidRPr="00065A95">
              <w:rPr>
                <w:rFonts w:ascii="Arial" w:hAnsi="Arial" w:cs="Arial"/>
                <w:spacing w:val="1"/>
                <w:sz w:val="20"/>
                <w:szCs w:val="24"/>
                <w:lang w:val="pt-BR" w:eastAsia="es-PE"/>
              </w:rPr>
              <w:t>p</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n</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ex</w:t>
            </w:r>
            <w:r w:rsidRPr="00065A95">
              <w:rPr>
                <w:rFonts w:ascii="Arial" w:hAnsi="Arial" w:cs="Arial"/>
                <w:spacing w:val="-8"/>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US)</w:t>
            </w:r>
          </w:p>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p>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pt-BR" w:eastAsia="es-PE"/>
              </w:rPr>
            </w:pPr>
            <w:r w:rsidRPr="00065A95">
              <w:rPr>
                <w:rFonts w:ascii="Arial" w:hAnsi="Arial" w:cs="Arial"/>
                <w:sz w:val="20"/>
                <w:szCs w:val="24"/>
                <w:lang w:val="pt-BR" w:eastAsia="es-PE"/>
              </w:rPr>
              <w:t>elasta</w:t>
            </w:r>
            <w:r w:rsidRPr="00065A95">
              <w:rPr>
                <w:rFonts w:ascii="Arial" w:hAnsi="Arial" w:cs="Arial"/>
                <w:spacing w:val="-1"/>
                <w:sz w:val="20"/>
                <w:szCs w:val="24"/>
                <w:lang w:val="pt-BR" w:eastAsia="es-PE"/>
              </w:rPr>
              <w:t>n</w:t>
            </w:r>
            <w:r w:rsidRPr="00065A95">
              <w:rPr>
                <w:rFonts w:ascii="Arial" w:hAnsi="Arial" w:cs="Arial"/>
                <w:sz w:val="20"/>
                <w:szCs w:val="24"/>
                <w:lang w:val="pt-BR" w:eastAsia="es-PE"/>
              </w:rPr>
              <w:t>o</w:t>
            </w:r>
            <w:r w:rsidRPr="00065A95">
              <w:rPr>
                <w:rFonts w:ascii="Arial" w:hAnsi="Arial" w:cs="Arial"/>
                <w:spacing w:val="-6"/>
                <w:sz w:val="20"/>
                <w:szCs w:val="24"/>
                <w:lang w:val="pt-BR" w:eastAsia="es-PE"/>
              </w:rPr>
              <w:t xml:space="preserve"> </w:t>
            </w:r>
            <w:r w:rsidRPr="00065A95">
              <w:rPr>
                <w:rFonts w:ascii="Arial" w:hAnsi="Arial" w:cs="Arial"/>
                <w:sz w:val="20"/>
                <w:szCs w:val="24"/>
                <w:lang w:val="pt-BR" w:eastAsia="es-PE"/>
              </w:rPr>
              <w:t xml:space="preserve">o </w:t>
            </w:r>
            <w:r w:rsidRPr="00065A95">
              <w:rPr>
                <w:rFonts w:ascii="Arial" w:hAnsi="Arial" w:cs="Arial"/>
                <w:spacing w:val="-1"/>
                <w:sz w:val="20"/>
                <w:szCs w:val="24"/>
                <w:lang w:val="pt-BR" w:eastAsia="es-PE"/>
              </w:rPr>
              <w:t>s</w:t>
            </w:r>
            <w:r w:rsidRPr="00065A95">
              <w:rPr>
                <w:rFonts w:ascii="Arial" w:hAnsi="Arial" w:cs="Arial"/>
                <w:spacing w:val="1"/>
                <w:sz w:val="20"/>
                <w:szCs w:val="24"/>
                <w:lang w:val="pt-BR" w:eastAsia="es-PE"/>
              </w:rPr>
              <w:t>p</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n</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 xml:space="preserve">ex </w:t>
            </w:r>
            <w:r w:rsidRPr="00065A95">
              <w:rPr>
                <w:rFonts w:ascii="Arial" w:hAnsi="Arial" w:cs="Arial"/>
                <w:spacing w:val="1"/>
                <w:sz w:val="20"/>
                <w:szCs w:val="24"/>
                <w:lang w:val="pt-BR" w:eastAsia="es-PE"/>
              </w:rPr>
              <w:t>(</w:t>
            </w:r>
            <w:r w:rsidRPr="00065A95">
              <w:rPr>
                <w:rFonts w:ascii="Arial" w:hAnsi="Arial" w:cs="Arial"/>
                <w:spacing w:val="-1"/>
                <w:sz w:val="20"/>
                <w:szCs w:val="24"/>
                <w:lang w:val="pt-BR" w:eastAsia="es-PE"/>
              </w:rPr>
              <w:t>C</w:t>
            </w:r>
            <w:r w:rsidRPr="00065A95">
              <w:rPr>
                <w:rFonts w:ascii="Arial" w:hAnsi="Arial" w:cs="Arial"/>
                <w:sz w:val="20"/>
                <w:szCs w:val="24"/>
                <w:lang w:val="pt-BR"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se ala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tres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ong</w:t>
            </w:r>
            <w:r w:rsidRPr="00065A95">
              <w:rPr>
                <w:rFonts w:ascii="Arial" w:hAnsi="Arial" w:cs="Arial"/>
                <w:sz w:val="20"/>
                <w:szCs w:val="24"/>
                <w:lang w:val="es-ES" w:eastAsia="es-PE"/>
              </w:rPr>
              <w:t>it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 a</w:t>
            </w:r>
            <w:r w:rsidRPr="00065A95">
              <w:rPr>
                <w:rFonts w:ascii="Arial" w:hAnsi="Arial" w:cs="Arial"/>
                <w:spacing w:val="1"/>
                <w:sz w:val="20"/>
                <w:szCs w:val="24"/>
                <w:lang w:val="es-ES" w:eastAsia="es-PE"/>
              </w:rPr>
              <w:t>pro</w:t>
            </w:r>
            <w:r w:rsidRPr="00065A95">
              <w:rPr>
                <w:rFonts w:ascii="Arial" w:hAnsi="Arial" w:cs="Arial"/>
                <w:spacing w:val="-1"/>
                <w:sz w:val="20"/>
                <w:szCs w:val="24"/>
                <w:lang w:val="es-ES" w:eastAsia="es-PE"/>
              </w:rPr>
              <w:t>x</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tir</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1263"/>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lii</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opr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tético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iza</w:t>
            </w:r>
            <w:r w:rsidRPr="00065A95">
              <w:rPr>
                <w:rFonts w:ascii="Arial" w:hAnsi="Arial" w:cs="Arial"/>
                <w:spacing w:val="2"/>
                <w:sz w:val="20"/>
                <w:szCs w:val="24"/>
                <w:lang w:val="es-ES" w:eastAsia="es-PE"/>
              </w:rPr>
              <w:t>d</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ás</w:t>
            </w:r>
            <w:r w:rsidRPr="00065A95">
              <w:rPr>
                <w:rFonts w:ascii="Arial" w:hAnsi="Arial" w:cs="Arial"/>
                <w:spacing w:val="-1"/>
                <w:sz w:val="20"/>
                <w:szCs w:val="24"/>
                <w:lang w:val="es-ES" w:eastAsia="es-PE"/>
              </w:rPr>
              <w:t xml:space="preserve"> m</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se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h</w:t>
            </w:r>
            <w:r w:rsidRPr="00065A95">
              <w:rPr>
                <w:rFonts w:ascii="Arial" w:hAnsi="Arial" w:cs="Arial"/>
                <w:sz w:val="20"/>
                <w:szCs w:val="24"/>
                <w:lang w:val="es-ES" w:eastAsia="es-PE"/>
              </w:rPr>
              <w:t>asta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es</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es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su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 xml:space="preserve">d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in</w:t>
            </w:r>
            <w:r w:rsidRPr="00065A95">
              <w:rPr>
                <w:rFonts w:ascii="Arial" w:hAnsi="Arial" w:cs="Arial"/>
                <w:spacing w:val="-3"/>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tir</w:t>
            </w:r>
            <w:r w:rsidRPr="00065A95">
              <w:rPr>
                <w:rFonts w:ascii="Arial" w:hAnsi="Arial" w:cs="Arial"/>
                <w:spacing w:val="1"/>
                <w:sz w:val="20"/>
                <w:szCs w:val="24"/>
                <w:lang w:val="es-ES" w:eastAsia="es-PE"/>
              </w:rPr>
              <w:t>ar</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ns</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pro</w:t>
            </w:r>
            <w:r w:rsidRPr="00065A95">
              <w:rPr>
                <w:rFonts w:ascii="Arial" w:hAnsi="Arial" w:cs="Arial"/>
                <w:spacing w:val="-1"/>
                <w:sz w:val="20"/>
                <w:szCs w:val="24"/>
                <w:lang w:val="es-ES" w:eastAsia="es-PE"/>
              </w:rPr>
              <w:t>x</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n 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573"/>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oro</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w:t>
            </w:r>
            <w:r w:rsidRPr="00065A95">
              <w:rPr>
                <w:rFonts w:ascii="Arial" w:hAnsi="Arial" w:cs="Arial"/>
                <w:spacing w:val="2"/>
                <w:sz w:val="20"/>
                <w:szCs w:val="24"/>
                <w:lang w:val="es-ES" w:eastAsia="es-PE"/>
              </w:rPr>
              <w:t>r</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oro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on</w:t>
            </w:r>
            <w:r w:rsidRPr="00065A95">
              <w:rPr>
                <w:rFonts w:ascii="Arial" w:hAnsi="Arial" w:cs="Arial"/>
                <w:sz w:val="20"/>
                <w:szCs w:val="24"/>
                <w:lang w:val="es-ES" w:eastAsia="es-PE"/>
              </w:rPr>
              <w:t>o</w:t>
            </w:r>
            <w:r w:rsidRPr="00065A95">
              <w:rPr>
                <w:rFonts w:ascii="Arial" w:hAnsi="Arial" w:cs="Arial"/>
                <w:spacing w:val="-10"/>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85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ílic</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é</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3665"/>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nailon o </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w:t>
            </w:r>
            <w:r w:rsidRPr="00065A95">
              <w:rPr>
                <w:rFonts w:ascii="Arial" w:hAnsi="Arial" w:cs="Arial"/>
                <w:sz w:val="20"/>
                <w:szCs w:val="24"/>
                <w:lang w:val="es-ES" w:eastAsia="es-PE"/>
              </w:rPr>
              <w:t>EU)</w:t>
            </w:r>
          </w:p>
          <w:p w:rsidR="00245C5F" w:rsidRPr="00065A95" w:rsidRDefault="00245C5F" w:rsidP="007246A5">
            <w:pPr>
              <w:widowControl w:val="0"/>
              <w:autoSpaceDE w:val="0"/>
              <w:autoSpaceDN w:val="0"/>
              <w:adjustRightInd w:val="0"/>
              <w:spacing w:after="0" w:line="100" w:lineRule="exact"/>
              <w:ind w:left="73"/>
              <w:jc w:val="center"/>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z w:val="20"/>
                <w:szCs w:val="24"/>
                <w:lang w:val="es-ES" w:eastAsia="es-PE"/>
              </w:rPr>
              <w:t>NOTA 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so</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omi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pacing w:val="1"/>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 </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in</w:t>
            </w:r>
            <w:r w:rsidRPr="00065A95">
              <w:rPr>
                <w:rFonts w:ascii="Arial" w:hAnsi="Arial" w:cs="Arial"/>
                <w:spacing w:val="-1"/>
                <w:sz w:val="20"/>
                <w:szCs w:val="24"/>
                <w:lang w:val="es-ES" w:eastAsia="es-PE"/>
              </w:rPr>
              <w:t>gid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p</w:t>
            </w:r>
            <w:r w:rsidRPr="00065A95">
              <w:rPr>
                <w:rFonts w:ascii="Arial" w:hAnsi="Arial" w:cs="Arial"/>
                <w:spacing w:val="-1"/>
                <w:sz w:val="20"/>
                <w:szCs w:val="24"/>
                <w:lang w:val="es-ES" w:eastAsia="es-PE"/>
              </w:rPr>
              <w:t>ol</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6</w:t>
            </w:r>
            <w:r w:rsidRPr="00065A95">
              <w:rPr>
                <w:rFonts w:ascii="Arial" w:hAnsi="Arial" w:cs="Arial"/>
                <w:spacing w:val="-2"/>
                <w:sz w:val="20"/>
                <w:szCs w:val="24"/>
                <w:lang w:val="es-ES" w:eastAsia="es-PE"/>
              </w:rPr>
              <w:t>.</w:t>
            </w:r>
            <w:r w:rsidRPr="00065A95">
              <w:rPr>
                <w:rFonts w:ascii="Arial" w:hAnsi="Arial" w:cs="Arial"/>
                <w:sz w:val="20"/>
                <w:szCs w:val="24"/>
                <w:lang w:val="es-ES" w:eastAsia="es-PE"/>
              </w:rPr>
              <w:t>6</w:t>
            </w:r>
          </w:p>
          <w:p w:rsidR="00245C5F" w:rsidRPr="00065A95" w:rsidRDefault="00245C5F" w:rsidP="007246A5">
            <w:pPr>
              <w:widowControl w:val="0"/>
              <w:autoSpaceDE w:val="0"/>
              <w:autoSpaceDN w:val="0"/>
              <w:adjustRightInd w:val="0"/>
              <w:spacing w:after="0" w:line="182" w:lineRule="exact"/>
              <w:ind w:left="73"/>
              <w:jc w:val="center"/>
              <w:rPr>
                <w:rFonts w:ascii="Arial" w:hAnsi="Arial" w:cs="Arial"/>
                <w:sz w:val="20"/>
                <w:szCs w:val="24"/>
                <w:lang w:val="es-ES" w:eastAsia="es-PE"/>
              </w:rPr>
            </w:pPr>
            <w:r w:rsidRPr="00065A95">
              <w:rPr>
                <w:rFonts w:ascii="Arial" w:hAnsi="Arial" w:cs="Arial"/>
                <w:spacing w:val="-2"/>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lg</w:t>
            </w:r>
            <w:r w:rsidRPr="00065A95">
              <w:rPr>
                <w:rFonts w:ascii="Arial" w:hAnsi="Arial" w:cs="Arial"/>
                <w:spacing w:val="1"/>
                <w:sz w:val="20"/>
                <w:szCs w:val="24"/>
                <w:lang w:val="es-ES" w:eastAsia="es-PE"/>
              </w:rPr>
              <w:t>un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í</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l</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n</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r w:rsidRPr="00065A95">
              <w:rPr>
                <w:rFonts w:ascii="Arial" w:hAnsi="Arial" w:cs="Arial"/>
                <w:spacing w:val="1"/>
                <w:sz w:val="20"/>
                <w:szCs w:val="24"/>
                <w:lang w:val="en-US" w:eastAsia="es-PE"/>
              </w:rPr>
              <w:t>(</w:t>
            </w:r>
            <w:r w:rsidRPr="00065A95">
              <w:rPr>
                <w:rFonts w:ascii="Arial" w:hAnsi="Arial" w:cs="Arial"/>
                <w:spacing w:val="-1"/>
                <w:sz w:val="20"/>
                <w:szCs w:val="24"/>
                <w:lang w:val="en-US" w:eastAsia="es-PE"/>
              </w:rPr>
              <w:t>C</w:t>
            </w:r>
            <w:r w:rsidRPr="00065A95">
              <w:rPr>
                <w:rFonts w:ascii="Arial" w:hAnsi="Arial" w:cs="Arial"/>
                <w:sz w:val="20"/>
                <w:szCs w:val="24"/>
                <w:lang w:val="en-US" w:eastAsia="es-PE"/>
              </w:rPr>
              <w:t>N)</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n-US" w:eastAsia="es-PE"/>
              </w:rPr>
            </w:pPr>
            <w:r w:rsidRPr="00065A95">
              <w:rPr>
                <w:rFonts w:ascii="Arial" w:hAnsi="Arial" w:cs="Arial"/>
                <w:spacing w:val="1"/>
                <w:sz w:val="20"/>
                <w:szCs w:val="24"/>
                <w:lang w:val="en-US" w:eastAsia="es-PE"/>
              </w:rPr>
              <w:t>n</w:t>
            </w:r>
            <w:r w:rsidRPr="00065A95">
              <w:rPr>
                <w:rFonts w:ascii="Arial" w:hAnsi="Arial" w:cs="Arial"/>
                <w:spacing w:val="-4"/>
                <w:sz w:val="20"/>
                <w:szCs w:val="24"/>
                <w:lang w:val="en-US" w:eastAsia="es-PE"/>
              </w:rPr>
              <w:t>y</w:t>
            </w:r>
            <w:r w:rsidRPr="00065A95">
              <w:rPr>
                <w:rFonts w:ascii="Arial" w:hAnsi="Arial" w:cs="Arial"/>
                <w:sz w:val="20"/>
                <w:szCs w:val="24"/>
                <w:lang w:val="en-US" w:eastAsia="es-PE"/>
              </w:rPr>
              <w:t>l</w:t>
            </w:r>
            <w:r w:rsidRPr="00065A95">
              <w:rPr>
                <w:rFonts w:ascii="Arial" w:hAnsi="Arial" w:cs="Arial"/>
                <w:spacing w:val="3"/>
                <w:sz w:val="20"/>
                <w:szCs w:val="24"/>
                <w:lang w:val="en-US" w:eastAsia="es-PE"/>
              </w:rPr>
              <w:t>o</w:t>
            </w:r>
            <w:r w:rsidRPr="00065A95">
              <w:rPr>
                <w:rFonts w:ascii="Arial" w:hAnsi="Arial" w:cs="Arial"/>
                <w:sz w:val="20"/>
                <w:szCs w:val="24"/>
                <w:lang w:val="en-US" w:eastAsia="es-PE"/>
              </w:rPr>
              <w:t>n</w:t>
            </w:r>
            <w:r w:rsidRPr="00065A95">
              <w:rPr>
                <w:rFonts w:ascii="Arial" w:hAnsi="Arial" w:cs="Arial"/>
                <w:spacing w:val="-6"/>
                <w:sz w:val="20"/>
                <w:szCs w:val="24"/>
                <w:lang w:val="en-US" w:eastAsia="es-PE"/>
              </w:rPr>
              <w:t xml:space="preserve"> </w:t>
            </w:r>
            <w:r w:rsidRPr="00065A95">
              <w:rPr>
                <w:rFonts w:ascii="Arial" w:hAnsi="Arial" w:cs="Arial"/>
                <w:spacing w:val="1"/>
                <w:sz w:val="20"/>
                <w:szCs w:val="24"/>
                <w:lang w:val="en-US" w:eastAsia="es-PE"/>
              </w:rPr>
              <w:t>(</w:t>
            </w:r>
            <w:r w:rsidRPr="00065A95">
              <w:rPr>
                <w:rFonts w:ascii="Arial" w:hAnsi="Arial" w:cs="Arial"/>
                <w:spacing w:val="2"/>
                <w:sz w:val="20"/>
                <w:szCs w:val="24"/>
                <w:lang w:val="en-US" w:eastAsia="es-PE"/>
              </w:rPr>
              <w:t>JP</w:t>
            </w:r>
            <w:r w:rsidRPr="00065A95">
              <w:rPr>
                <w:rFonts w:ascii="Arial" w:hAnsi="Arial" w:cs="Arial"/>
                <w:sz w:val="20"/>
                <w:szCs w:val="24"/>
                <w:lang w:val="en-US" w:eastAsia="es-PE"/>
              </w:rPr>
              <w:t>,</w:t>
            </w:r>
            <w:r w:rsidRPr="00065A95">
              <w:rPr>
                <w:rFonts w:ascii="Arial" w:hAnsi="Arial" w:cs="Arial"/>
                <w:spacing w:val="-2"/>
                <w:sz w:val="20"/>
                <w:szCs w:val="24"/>
                <w:lang w:val="en-US" w:eastAsia="es-PE"/>
              </w:rPr>
              <w:t xml:space="preserve"> </w:t>
            </w:r>
            <w:r w:rsidRPr="00065A95">
              <w:rPr>
                <w:rFonts w:ascii="Arial" w:hAnsi="Arial" w:cs="Arial"/>
                <w:sz w:val="20"/>
                <w:szCs w:val="24"/>
                <w:lang w:val="en-U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ed</w:t>
            </w:r>
            <w:r w:rsidRPr="00065A95">
              <w:rPr>
                <w:rFonts w:ascii="Arial" w:hAnsi="Arial" w:cs="Arial"/>
                <w:sz w:val="20"/>
                <w:szCs w:val="24"/>
                <w:lang w:val="es-ES" w:eastAsia="es-PE"/>
              </w:rPr>
              <w:t>en</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rupo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tá</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 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o cicl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atic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842"/>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lié</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ter</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73"/>
              <w:jc w:val="center"/>
              <w:rPr>
                <w:rFonts w:ascii="Arial" w:hAnsi="Arial" w:cs="Arial"/>
                <w:sz w:val="20"/>
                <w:szCs w:val="24"/>
                <w:lang w:val="es-ES" w:eastAsia="es-PE"/>
              </w:rPr>
            </w:pPr>
            <w:r w:rsidRPr="00065A95">
              <w:rPr>
                <w:rFonts w:ascii="Arial" w:hAnsi="Arial" w:cs="Arial"/>
                <w:sz w:val="20"/>
                <w:szCs w:val="24"/>
                <w:lang w:val="es-ES" w:eastAsia="es-PE"/>
              </w:rPr>
              <w:t>trie</w:t>
            </w:r>
            <w:r w:rsidRPr="00065A95">
              <w:rPr>
                <w:rFonts w:ascii="Arial" w:hAnsi="Arial" w:cs="Arial"/>
                <w:spacing w:val="-1"/>
                <w:sz w:val="20"/>
                <w:szCs w:val="24"/>
                <w:lang w:val="es-ES" w:eastAsia="es-PE"/>
              </w:rPr>
              <w:t>x</w:t>
            </w:r>
            <w:r w:rsidRPr="00065A95">
              <w:rPr>
                <w:rFonts w:ascii="Arial" w:hAnsi="Arial" w:cs="Arial"/>
                <w:sz w:val="20"/>
                <w:szCs w:val="24"/>
                <w:lang w:val="es-ES" w:eastAsia="es-PE"/>
              </w:rPr>
              <w:t>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(US,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lo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litr</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etil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n 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talat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éster</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 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tálic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57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2"/>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lietile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S)</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11"/>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565"/>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28" w:lineRule="exact"/>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ticas</w:t>
            </w:r>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r>
      <w:tr w:rsidR="00245C5F" w:rsidRPr="00065A95" w:rsidTr="007246A5">
        <w:trPr>
          <w:trHeight w:hRule="exact" w:val="1268"/>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1</w:t>
            </w: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2"/>
                <w:sz w:val="20"/>
                <w:szCs w:val="24"/>
                <w:lang w:val="es-ES" w:eastAsia="es-PE"/>
              </w:rPr>
              <w:t>U</w:t>
            </w:r>
            <w:r w:rsidRPr="00065A95">
              <w:rPr>
                <w:rFonts w:ascii="Arial" w:hAnsi="Arial" w:cs="Arial"/>
                <w:sz w:val="20"/>
                <w:szCs w:val="24"/>
                <w:lang w:val="es-ES" w:eastAsia="es-PE"/>
              </w:rPr>
              <w:t>S)</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h</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dro</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s</w:t>
            </w:r>
            <w:r w:rsidRPr="00065A95">
              <w:rPr>
                <w:rFonts w:ascii="Arial" w:hAnsi="Arial" w:cs="Arial"/>
                <w:spacing w:val="-11"/>
                <w:sz w:val="20"/>
                <w:szCs w:val="24"/>
                <w:lang w:val="es-ES" w:eastAsia="es-PE"/>
              </w:rPr>
              <w:t xml:space="preserve"> </w:t>
            </w:r>
            <w:r w:rsidRPr="00065A95">
              <w:rPr>
                <w:rFonts w:ascii="Arial" w:hAnsi="Arial" w:cs="Arial"/>
                <w:sz w:val="20"/>
                <w:szCs w:val="24"/>
                <w:lang w:val="es-ES" w:eastAsia="es-PE"/>
              </w:rPr>
              <w:t>ali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átic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 xml:space="preserve"> s</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át</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late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etil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l</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on</w:t>
            </w:r>
            <w:r w:rsidRPr="00065A95">
              <w:rPr>
                <w:rFonts w:ascii="Arial" w:hAnsi="Arial" w:cs="Arial"/>
                <w:spacing w:val="-2"/>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2"/>
                <w:sz w:val="20"/>
                <w:szCs w:val="24"/>
                <w:lang w:val="es-ES" w:eastAsia="es-PE"/>
              </w:rPr>
              <w:t xml:space="preserve"> </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so</w:t>
            </w:r>
            <w:r w:rsidRPr="00065A95">
              <w:rPr>
                <w:rFonts w:ascii="Arial" w:hAnsi="Arial" w:cs="Arial"/>
                <w:sz w:val="20"/>
                <w:szCs w:val="24"/>
                <w:lang w:val="es-ES" w:eastAsia="es-PE"/>
              </w:rPr>
              <w:t>táctica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 xml:space="preserve">n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es.</w:t>
            </w:r>
          </w:p>
        </w:tc>
      </w:tr>
      <w:tr w:rsidR="00245C5F" w:rsidRPr="00065A95" w:rsidTr="007246A5">
        <w:trPr>
          <w:trHeight w:hRule="exact" w:val="57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io</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r w:rsidRPr="00065A95">
              <w:rPr>
                <w:rFonts w:ascii="Arial" w:hAnsi="Arial" w:cs="Arial"/>
                <w:spacing w:val="-2"/>
                <w:sz w:val="20"/>
                <w:szCs w:val="24"/>
                <w:lang w:val="es-ES" w:eastAsia="es-PE"/>
              </w:rPr>
              <w:t>Fibra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io</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 EU</w:t>
            </w:r>
            <w:r w:rsidRPr="00065A95">
              <w:rPr>
                <w:rFonts w:ascii="Arial" w:hAnsi="Arial" w:cs="Arial"/>
                <w:spacing w:val="1"/>
                <w:sz w:val="20"/>
                <w:szCs w:val="24"/>
                <w:lang w:val="es-ES" w:eastAsia="es-PE"/>
              </w:rPr>
              <w:t>)</w:t>
            </w:r>
            <w:r w:rsidRPr="00065A95">
              <w:rPr>
                <w:rFonts w:ascii="Arial" w:hAnsi="Arial" w:cs="Arial"/>
                <w:sz w:val="20"/>
                <w:szCs w:val="24"/>
                <w:lang w:val="es-ES" w:eastAsia="es-PE"/>
              </w:rPr>
              <w:t>.</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es</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ira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dr</w:t>
            </w:r>
            <w:r w:rsidRPr="00065A95">
              <w:rPr>
                <w:rFonts w:ascii="Arial" w:hAnsi="Arial" w:cs="Arial"/>
                <w:sz w:val="20"/>
                <w:szCs w:val="24"/>
                <w:lang w:val="es-ES" w:eastAsia="es-PE"/>
              </w:rPr>
              <w:t xml:space="preserve">io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p>
        </w:tc>
      </w:tr>
      <w:tr w:rsidR="00245C5F" w:rsidRPr="00065A95" w:rsidTr="007246A5">
        <w:trPr>
          <w:trHeight w:hRule="exact" w:val="57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ilal</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 (</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h</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ílic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etaliz</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w:t>
            </w:r>
          </w:p>
        </w:tc>
      </w:tr>
      <w:tr w:rsidR="00245C5F" w:rsidRPr="00065A95" w:rsidTr="007246A5">
        <w:trPr>
          <w:trHeight w:hRule="exact" w:val="70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90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w w:val="99"/>
                <w:sz w:val="20"/>
                <w:szCs w:val="24"/>
                <w:lang w:val="es-ES" w:eastAsia="es-PE"/>
              </w:rPr>
              <w:t>m</w:t>
            </w:r>
            <w:r w:rsidRPr="00065A95">
              <w:rPr>
                <w:rFonts w:ascii="Arial" w:hAnsi="Arial" w:cs="Arial"/>
                <w:spacing w:val="3"/>
                <w:w w:val="99"/>
                <w:sz w:val="20"/>
                <w:szCs w:val="24"/>
                <w:lang w:val="es-ES" w:eastAsia="es-PE"/>
              </w:rPr>
              <w:t>a</w:t>
            </w:r>
            <w:r w:rsidRPr="00065A95">
              <w:rPr>
                <w:rFonts w:ascii="Arial" w:hAnsi="Arial" w:cs="Arial"/>
                <w:spacing w:val="-1"/>
                <w:w w:val="99"/>
                <w:sz w:val="20"/>
                <w:szCs w:val="24"/>
                <w:lang w:val="es-ES" w:eastAsia="es-PE"/>
              </w:rPr>
              <w:t>s</w:t>
            </w:r>
            <w:r w:rsidRPr="00065A95">
              <w:rPr>
                <w:rFonts w:ascii="Arial" w:hAnsi="Arial" w:cs="Arial"/>
                <w:w w:val="99"/>
                <w:sz w:val="20"/>
                <w:szCs w:val="24"/>
                <w:lang w:val="es-ES" w:eastAsia="es-PE"/>
              </w:rPr>
              <w:t xml:space="preserve">a </w:t>
            </w:r>
            <w:r w:rsidRPr="00065A95">
              <w:rPr>
                <w:rFonts w:ascii="Arial" w:hAnsi="Arial" w:cs="Arial"/>
                <w:spacing w:val="1"/>
                <w:w w:val="99"/>
                <w:sz w:val="20"/>
                <w:szCs w:val="24"/>
                <w:lang w:val="es-ES" w:eastAsia="es-PE"/>
              </w:rPr>
              <w:t>d</w:t>
            </w:r>
            <w:r w:rsidRPr="00065A95">
              <w:rPr>
                <w:rFonts w:ascii="Arial" w:hAnsi="Arial" w:cs="Arial"/>
                <w:w w:val="99"/>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arbo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ar</w:t>
            </w:r>
            <w:r w:rsidRPr="00065A95">
              <w:rPr>
                <w:rFonts w:ascii="Arial" w:hAnsi="Arial" w:cs="Arial"/>
                <w:spacing w:val="-1"/>
                <w:sz w:val="20"/>
                <w:szCs w:val="24"/>
                <w:lang w:val="es-ES" w:eastAsia="es-PE"/>
              </w:rPr>
              <w:t>bon</w:t>
            </w:r>
            <w:r w:rsidRPr="00065A95">
              <w:rPr>
                <w:rFonts w:ascii="Arial" w:hAnsi="Arial" w:cs="Arial"/>
                <w:sz w:val="20"/>
                <w:szCs w:val="24"/>
                <w:lang w:val="es-ES" w:eastAsia="es-PE"/>
              </w:rPr>
              <w:t>iza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2"/>
                <w:sz w:val="20"/>
                <w:szCs w:val="24"/>
                <w:lang w:val="es-ES" w:eastAsia="es-PE"/>
              </w:rPr>
              <w:t xml:space="preserve"> </w:t>
            </w:r>
            <w:r w:rsidRPr="00065A95">
              <w:rPr>
                <w:rFonts w:ascii="Arial" w:hAnsi="Arial" w:cs="Arial"/>
                <w:sz w:val="20"/>
                <w:szCs w:val="24"/>
                <w:lang w:val="es-ES" w:eastAsia="es-PE"/>
              </w:rPr>
              <w:t>té</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 xml:space="preserve">ica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es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840"/>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m</w:t>
            </w:r>
            <w:r w:rsidRPr="00065A95">
              <w:rPr>
                <w:rFonts w:ascii="Arial" w:hAnsi="Arial" w:cs="Arial"/>
                <w:sz w:val="20"/>
                <w:szCs w:val="24"/>
                <w:lang w:val="es-ES" w:eastAsia="es-PE"/>
              </w:rPr>
              <w:t>etal</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z w:val="20"/>
                <w:szCs w:val="24"/>
                <w:lang w:val="pt-BR" w:eastAsia="es-PE"/>
              </w:rPr>
              <w:t>i</w:t>
            </w:r>
            <w:r w:rsidRPr="00065A95">
              <w:rPr>
                <w:rFonts w:ascii="Arial" w:hAnsi="Arial" w:cs="Arial"/>
                <w:spacing w:val="1"/>
                <w:sz w:val="20"/>
                <w:szCs w:val="24"/>
                <w:lang w:val="pt-BR" w:eastAsia="es-PE"/>
              </w:rPr>
              <w:t>br</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 xml:space="preserve"> </w:t>
            </w:r>
            <w:r w:rsidRPr="00065A95">
              <w:rPr>
                <w:rFonts w:ascii="Arial" w:hAnsi="Arial" w:cs="Arial"/>
                <w:spacing w:val="-4"/>
                <w:sz w:val="20"/>
                <w:szCs w:val="24"/>
                <w:lang w:val="pt-BR" w:eastAsia="es-PE"/>
              </w:rPr>
              <w:t>m</w:t>
            </w:r>
            <w:r w:rsidRPr="00065A95">
              <w:rPr>
                <w:rFonts w:ascii="Arial" w:hAnsi="Arial" w:cs="Arial"/>
                <w:sz w:val="20"/>
                <w:szCs w:val="24"/>
                <w:lang w:val="pt-BR" w:eastAsia="es-PE"/>
              </w:rPr>
              <w:t>etálica</w:t>
            </w:r>
            <w:r w:rsidRPr="00065A95">
              <w:rPr>
                <w:rFonts w:ascii="Arial" w:hAnsi="Arial" w:cs="Arial"/>
                <w:spacing w:val="-6"/>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EU, US)</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z w:val="20"/>
                <w:szCs w:val="24"/>
                <w:lang w:val="pt-BR" w:eastAsia="es-PE"/>
              </w:rPr>
              <w:t>i</w:t>
            </w:r>
            <w:r w:rsidRPr="00065A95">
              <w:rPr>
                <w:rFonts w:ascii="Arial" w:hAnsi="Arial" w:cs="Arial"/>
                <w:spacing w:val="1"/>
                <w:sz w:val="20"/>
                <w:szCs w:val="24"/>
                <w:lang w:val="pt-BR" w:eastAsia="es-PE"/>
              </w:rPr>
              <w:t>br</w:t>
            </w:r>
            <w:r w:rsidRPr="00065A95">
              <w:rPr>
                <w:rFonts w:ascii="Arial" w:hAnsi="Arial" w:cs="Arial"/>
                <w:sz w:val="20"/>
                <w:szCs w:val="24"/>
                <w:lang w:val="pt-BR" w:eastAsia="es-PE"/>
              </w:rPr>
              <w:t>a</w:t>
            </w:r>
            <w:r w:rsidRPr="00065A95">
              <w:rPr>
                <w:rFonts w:ascii="Arial" w:hAnsi="Arial" w:cs="Arial"/>
                <w:spacing w:val="-3"/>
                <w:sz w:val="20"/>
                <w:szCs w:val="24"/>
                <w:lang w:val="pt-BR" w:eastAsia="es-PE"/>
              </w:rPr>
              <w:t xml:space="preserve"> </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e</w:t>
            </w:r>
            <w:r w:rsidRPr="00065A95">
              <w:rPr>
                <w:rFonts w:ascii="Arial" w:hAnsi="Arial" w:cs="Arial"/>
                <w:spacing w:val="-1"/>
                <w:sz w:val="20"/>
                <w:szCs w:val="24"/>
                <w:lang w:val="pt-BR" w:eastAsia="es-PE"/>
              </w:rPr>
              <w:t xml:space="preserve"> </w:t>
            </w:r>
            <w:r w:rsidRPr="00065A95">
              <w:rPr>
                <w:rFonts w:ascii="Arial" w:hAnsi="Arial" w:cs="Arial"/>
                <w:spacing w:val="-4"/>
                <w:sz w:val="20"/>
                <w:szCs w:val="24"/>
                <w:lang w:val="pt-BR" w:eastAsia="es-PE"/>
              </w:rPr>
              <w:t>m</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tal</w:t>
            </w:r>
            <w:r w:rsidRPr="00065A95">
              <w:rPr>
                <w:rFonts w:ascii="Arial" w:hAnsi="Arial" w:cs="Arial"/>
                <w:spacing w:val="-4"/>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1"/>
                <w:sz w:val="20"/>
                <w:szCs w:val="24"/>
                <w:lang w:val="pt-BR" w:eastAsia="es-PE"/>
              </w:rPr>
              <w:t>C</w:t>
            </w:r>
            <w:r w:rsidRPr="00065A95">
              <w:rPr>
                <w:rFonts w:ascii="Arial" w:hAnsi="Arial" w:cs="Arial"/>
                <w:sz w:val="20"/>
                <w:szCs w:val="24"/>
                <w:lang w:val="pt-BR"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tir</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t</w:t>
            </w:r>
            <w:r w:rsidRPr="00065A95">
              <w:rPr>
                <w:rFonts w:ascii="Arial" w:hAnsi="Arial" w:cs="Arial"/>
                <w:sz w:val="20"/>
                <w:szCs w:val="24"/>
                <w:lang w:val="es-ES" w:eastAsia="es-PE"/>
              </w:rPr>
              <w:t>al.</w:t>
            </w:r>
          </w:p>
        </w:tc>
      </w:tr>
      <w:tr w:rsidR="00245C5F" w:rsidRPr="00065A95" w:rsidTr="007246A5">
        <w:trPr>
          <w:trHeight w:hRule="exact" w:val="85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lilacti</w:t>
            </w:r>
            <w:r w:rsidRPr="00065A95">
              <w:rPr>
                <w:rFonts w:ascii="Arial" w:hAnsi="Arial" w:cs="Arial"/>
                <w:spacing w:val="1"/>
                <w:sz w:val="20"/>
                <w:szCs w:val="24"/>
                <w:lang w:val="es-ES" w:eastAsia="es-PE"/>
              </w:rPr>
              <w:t>da</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28" w:lineRule="exact"/>
              <w:ind w:left="73"/>
              <w:jc w:val="center"/>
              <w:rPr>
                <w:rFonts w:ascii="Arial" w:hAnsi="Arial" w:cs="Arial"/>
                <w:sz w:val="20"/>
                <w:szCs w:val="24"/>
                <w:lang w:val="pt-BR" w:eastAsia="es-PE"/>
              </w:rPr>
            </w:pPr>
            <w:r w:rsidRPr="00065A95">
              <w:rPr>
                <w:rFonts w:ascii="Arial" w:hAnsi="Arial" w:cs="Arial"/>
                <w:spacing w:val="1"/>
                <w:sz w:val="20"/>
                <w:szCs w:val="24"/>
                <w:lang w:val="pt-BR" w:eastAsia="es-PE"/>
              </w:rPr>
              <w:t>po</w:t>
            </w:r>
            <w:r w:rsidRPr="00065A95">
              <w:rPr>
                <w:rFonts w:ascii="Arial" w:hAnsi="Arial" w:cs="Arial"/>
                <w:sz w:val="20"/>
                <w:szCs w:val="24"/>
                <w:lang w:val="pt-BR" w:eastAsia="es-PE"/>
              </w:rPr>
              <w:t>lilacti</w:t>
            </w:r>
            <w:r w:rsidRPr="00065A95">
              <w:rPr>
                <w:rFonts w:ascii="Arial" w:hAnsi="Arial" w:cs="Arial"/>
                <w:spacing w:val="1"/>
                <w:sz w:val="20"/>
                <w:szCs w:val="24"/>
                <w:lang w:val="pt-BR" w:eastAsia="es-PE"/>
              </w:rPr>
              <w:t>d</w:t>
            </w:r>
            <w:r w:rsidRPr="00065A95">
              <w:rPr>
                <w:rFonts w:ascii="Arial" w:hAnsi="Arial" w:cs="Arial"/>
                <w:sz w:val="20"/>
                <w:szCs w:val="24"/>
                <w:lang w:val="pt-BR" w:eastAsia="es-PE"/>
              </w:rPr>
              <w:t>a</w:t>
            </w:r>
            <w:r w:rsidRPr="00065A95">
              <w:rPr>
                <w:rFonts w:ascii="Arial" w:hAnsi="Arial" w:cs="Arial"/>
                <w:spacing w:val="-7"/>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z w:val="20"/>
                <w:szCs w:val="24"/>
                <w:lang w:val="pt-BR" w:eastAsia="es-PE"/>
              </w:rPr>
              <w:t>EU,</w:t>
            </w:r>
            <w:r w:rsidRPr="00065A95">
              <w:rPr>
                <w:rFonts w:ascii="Arial" w:hAnsi="Arial" w:cs="Arial"/>
                <w:spacing w:val="-3"/>
                <w:sz w:val="20"/>
                <w:szCs w:val="24"/>
                <w:lang w:val="pt-BR" w:eastAsia="es-PE"/>
              </w:rPr>
              <w:t xml:space="preserve"> </w:t>
            </w:r>
            <w:r w:rsidRPr="00065A95">
              <w:rPr>
                <w:rFonts w:ascii="Arial" w:hAnsi="Arial" w:cs="Arial"/>
                <w:spacing w:val="-1"/>
                <w:sz w:val="20"/>
                <w:szCs w:val="24"/>
                <w:lang w:val="pt-BR" w:eastAsia="es-PE"/>
              </w:rPr>
              <w:t>J</w:t>
            </w:r>
            <w:r w:rsidRPr="00065A95">
              <w:rPr>
                <w:rFonts w:ascii="Arial" w:hAnsi="Arial" w:cs="Arial"/>
                <w:spacing w:val="2"/>
                <w:sz w:val="20"/>
                <w:szCs w:val="24"/>
                <w:lang w:val="pt-BR" w:eastAsia="es-PE"/>
              </w:rPr>
              <w:t>P</w:t>
            </w:r>
            <w:r w:rsidRPr="00065A95">
              <w:rPr>
                <w:rFonts w:ascii="Arial" w:hAnsi="Arial" w:cs="Arial"/>
                <w:spacing w:val="3"/>
                <w:sz w:val="20"/>
                <w:szCs w:val="24"/>
                <w:lang w:val="pt-BR" w:eastAsia="es-PE"/>
              </w:rPr>
              <w:t>)</w:t>
            </w:r>
            <w:r w:rsidRPr="00065A95">
              <w:rPr>
                <w:rFonts w:ascii="Arial" w:hAnsi="Arial" w:cs="Arial"/>
                <w:spacing w:val="-2"/>
                <w:position w:val="9"/>
                <w:sz w:val="20"/>
                <w:szCs w:val="24"/>
                <w:lang w:val="pt-BR" w:eastAsia="es-PE"/>
              </w:rPr>
              <w:t>g</w:t>
            </w:r>
            <w:r w:rsidRPr="00065A95">
              <w:rPr>
                <w:rFonts w:ascii="Arial" w:hAnsi="Arial" w:cs="Arial"/>
                <w:sz w:val="20"/>
                <w:szCs w:val="24"/>
                <w:lang w:val="pt-BR" w:eastAsia="es-PE"/>
              </w:rPr>
              <w:t xml:space="preserve">, </w:t>
            </w:r>
            <w:r w:rsidRPr="00065A95">
              <w:rPr>
                <w:rFonts w:ascii="Arial" w:hAnsi="Arial" w:cs="Arial"/>
                <w:spacing w:val="2"/>
                <w:sz w:val="20"/>
                <w:szCs w:val="24"/>
                <w:lang w:val="pt-BR" w:eastAsia="es-PE"/>
              </w:rPr>
              <w:t>P</w:t>
            </w:r>
            <w:r w:rsidRPr="00065A95">
              <w:rPr>
                <w:rFonts w:ascii="Arial" w:hAnsi="Arial" w:cs="Arial"/>
                <w:spacing w:val="-2"/>
                <w:sz w:val="20"/>
                <w:szCs w:val="24"/>
                <w:lang w:val="pt-BR" w:eastAsia="es-PE"/>
              </w:rPr>
              <w:t>L</w:t>
            </w:r>
            <w:r w:rsidRPr="00065A95">
              <w:rPr>
                <w:rFonts w:ascii="Arial" w:hAnsi="Arial" w:cs="Arial"/>
                <w:sz w:val="20"/>
                <w:szCs w:val="24"/>
                <w:lang w:val="pt-BR" w:eastAsia="es-PE"/>
              </w:rPr>
              <w:t>A</w:t>
            </w:r>
            <w:r w:rsidRPr="00065A95">
              <w:rPr>
                <w:rFonts w:ascii="Arial" w:hAnsi="Arial" w:cs="Arial"/>
                <w:spacing w:val="-6"/>
                <w:sz w:val="20"/>
                <w:szCs w:val="24"/>
                <w:lang w:val="pt-BR" w:eastAsia="es-PE"/>
              </w:rPr>
              <w:t xml:space="preserve"> </w:t>
            </w:r>
            <w:r w:rsidRPr="00065A95">
              <w:rPr>
                <w:rFonts w:ascii="Arial" w:hAnsi="Arial" w:cs="Arial"/>
                <w:spacing w:val="1"/>
                <w:sz w:val="20"/>
                <w:szCs w:val="24"/>
                <w:lang w:val="pt-BR" w:eastAsia="es-PE"/>
              </w:rPr>
              <w:t>(</w:t>
            </w:r>
            <w:r w:rsidRPr="00065A95">
              <w:rPr>
                <w:rFonts w:ascii="Arial" w:hAnsi="Arial" w:cs="Arial"/>
                <w:spacing w:val="2"/>
                <w:sz w:val="20"/>
                <w:szCs w:val="24"/>
                <w:lang w:val="pt-BR" w:eastAsia="es-PE"/>
              </w:rPr>
              <w:t>U</w:t>
            </w:r>
            <w:r w:rsidRPr="00065A95">
              <w:rPr>
                <w:rFonts w:ascii="Arial" w:hAnsi="Arial" w:cs="Arial"/>
                <w:sz w:val="20"/>
                <w:szCs w:val="24"/>
                <w:lang w:val="pt-BR" w:eastAsia="es-PE"/>
              </w:rPr>
              <w:t>S</w:t>
            </w:r>
            <w:r w:rsidRPr="00065A95">
              <w:rPr>
                <w:rFonts w:ascii="Arial" w:hAnsi="Arial" w:cs="Arial"/>
                <w:spacing w:val="1"/>
                <w:sz w:val="20"/>
                <w:szCs w:val="24"/>
                <w:lang w:val="pt-BR" w:eastAsia="es-PE"/>
              </w:rPr>
              <w:t>)</w:t>
            </w:r>
            <w:r w:rsidRPr="00065A95">
              <w:rPr>
                <w:rFonts w:ascii="Arial" w:hAnsi="Arial" w:cs="Arial"/>
                <w:position w:val="9"/>
                <w:sz w:val="20"/>
                <w:szCs w:val="24"/>
                <w:lang w:val="pt-BR" w:eastAsia="es-PE"/>
              </w:rPr>
              <w:t>g</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tan</w:t>
            </w:r>
            <w:r w:rsidRPr="00065A95">
              <w:rPr>
                <w:rFonts w:ascii="Arial" w:hAnsi="Arial" w:cs="Arial"/>
                <w:spacing w:val="-9"/>
                <w:sz w:val="20"/>
                <w:szCs w:val="24"/>
                <w:lang w:val="es-ES" w:eastAsia="es-PE"/>
              </w:rPr>
              <w:t xml:space="preserve"> </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éster</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láctic</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w:t>
            </w:r>
          </w:p>
        </w:tc>
      </w:tr>
      <w:tr w:rsidR="00245C5F" w:rsidRPr="00065A95" w:rsidTr="007246A5">
        <w:trPr>
          <w:trHeight w:hRule="exact" w:val="1432"/>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z w:val="20"/>
                <w:szCs w:val="24"/>
                <w:lang w:val="es-ES" w:eastAsia="es-PE"/>
              </w:rPr>
              <w:t>las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z w:val="20"/>
                <w:szCs w:val="24"/>
                <w:lang w:val="es-ES" w:eastAsia="es-PE"/>
              </w:rPr>
              <w:t>elast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le</w:t>
            </w:r>
            <w:r w:rsidRPr="00065A95">
              <w:rPr>
                <w:rFonts w:ascii="Arial" w:hAnsi="Arial" w:cs="Arial"/>
                <w:spacing w:val="-1"/>
                <w:sz w:val="20"/>
                <w:szCs w:val="24"/>
                <w:lang w:val="es-ES" w:eastAsia="es-PE"/>
              </w:rPr>
              <w:t>f</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o las</w:t>
            </w:r>
            <w:r w:rsidRPr="00065A95">
              <w:rPr>
                <w:rFonts w:ascii="Arial" w:hAnsi="Arial" w:cs="Arial"/>
                <w:spacing w:val="-1"/>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l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de por lo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95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 xml:space="preserve">asa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1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cia</w:t>
            </w:r>
            <w:r w:rsidRPr="00065A95">
              <w:rPr>
                <w:rFonts w:ascii="Arial" w:hAnsi="Arial" w:cs="Arial"/>
                <w:spacing w:val="3"/>
                <w:sz w:val="20"/>
                <w:szCs w:val="24"/>
                <w:lang w:val="es-ES" w:eastAsia="es-PE"/>
              </w:rPr>
              <w:t>l</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etic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as (enlaces cruzados), hechas a partir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etil</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pacing w:val="1"/>
                <w:w w:val="99"/>
                <w:sz w:val="20"/>
                <w:szCs w:val="24"/>
                <w:lang w:val="es-ES" w:eastAsia="es-PE"/>
              </w:rPr>
              <w:t>o</w:t>
            </w:r>
            <w:r w:rsidRPr="00065A95">
              <w:rPr>
                <w:rFonts w:ascii="Arial" w:hAnsi="Arial" w:cs="Arial"/>
                <w:w w:val="99"/>
                <w:sz w:val="20"/>
                <w:szCs w:val="24"/>
                <w:lang w:val="es-ES" w:eastAsia="es-PE"/>
              </w:rPr>
              <w:t xml:space="preserve">tra </w:t>
            </w:r>
            <w:r w:rsidRPr="00065A95">
              <w:rPr>
                <w:rFonts w:ascii="Arial" w:hAnsi="Arial" w:cs="Arial"/>
                <w:spacing w:val="1"/>
                <w:w w:val="99"/>
                <w:sz w:val="20"/>
                <w:szCs w:val="24"/>
                <w:lang w:val="es-ES" w:eastAsia="es-PE"/>
              </w:rPr>
              <w:t>o</w:t>
            </w:r>
            <w:r w:rsidRPr="00065A95">
              <w:rPr>
                <w:rFonts w:ascii="Arial" w:hAnsi="Arial" w:cs="Arial"/>
                <w:w w:val="99"/>
                <w:sz w:val="20"/>
                <w:szCs w:val="24"/>
                <w:lang w:val="es-ES" w:eastAsia="es-PE"/>
              </w:rPr>
              <w:t>le</w:t>
            </w:r>
            <w:r w:rsidRPr="00065A95">
              <w:rPr>
                <w:rFonts w:ascii="Arial" w:hAnsi="Arial" w:cs="Arial"/>
                <w:spacing w:val="-1"/>
                <w:w w:val="99"/>
                <w:sz w:val="20"/>
                <w:szCs w:val="24"/>
                <w:lang w:val="es-ES" w:eastAsia="es-PE"/>
              </w:rPr>
              <w:t>f</w:t>
            </w:r>
            <w:r w:rsidRPr="00065A95">
              <w:rPr>
                <w:rFonts w:ascii="Arial" w:hAnsi="Arial" w:cs="Arial"/>
                <w:w w:val="99"/>
                <w:sz w:val="20"/>
                <w:szCs w:val="24"/>
                <w:lang w:val="es-ES" w:eastAsia="es-PE"/>
              </w:rPr>
              <w:t>i</w:t>
            </w:r>
            <w:r w:rsidRPr="00065A95">
              <w:rPr>
                <w:rFonts w:ascii="Arial" w:hAnsi="Arial" w:cs="Arial"/>
                <w:spacing w:val="-1"/>
                <w:w w:val="99"/>
                <w:sz w:val="20"/>
                <w:szCs w:val="24"/>
                <w:lang w:val="es-ES" w:eastAsia="es-PE"/>
              </w:rPr>
              <w:t>n</w:t>
            </w:r>
            <w:r w:rsidRPr="00065A95">
              <w:rPr>
                <w:rFonts w:ascii="Arial" w:hAnsi="Arial" w:cs="Arial"/>
                <w:w w:val="99"/>
                <w:sz w:val="20"/>
                <w:szCs w:val="24"/>
                <w:lang w:val="es-ES" w:eastAsia="es-PE"/>
              </w:rPr>
              <w:t>a,</w:t>
            </w:r>
            <w:r w:rsidRPr="00065A95">
              <w:rPr>
                <w:rFonts w:ascii="Arial" w:hAnsi="Arial" w:cs="Arial"/>
                <w:spacing w:val="1"/>
                <w:sz w:val="20"/>
                <w:szCs w:val="24"/>
                <w:lang w:val="es-ES" w:eastAsia="es-PE"/>
              </w:rPr>
              <w:t xml:space="preserve"> 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estira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 xml:space="preserve">ez y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ia</w:t>
            </w:r>
            <w:r w:rsidRPr="00065A95">
              <w:rPr>
                <w:rFonts w:ascii="Arial" w:hAnsi="Arial" w:cs="Arial"/>
                <w:spacing w:val="-5"/>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suelta</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vu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sustancial</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4"/>
                <w:sz w:val="20"/>
                <w:szCs w:val="24"/>
                <w:lang w:val="es-ES" w:eastAsia="es-PE"/>
              </w:rPr>
              <w:t xml:space="preserve"> </w:t>
            </w:r>
            <w:r w:rsidRPr="00065A95">
              <w:rPr>
                <w:rFonts w:ascii="Arial" w:hAnsi="Arial" w:cs="Arial"/>
                <w:sz w:val="20"/>
                <w:szCs w:val="24"/>
                <w:lang w:val="es-ES" w:eastAsia="es-PE"/>
              </w:rPr>
              <w:t xml:space="preserve">a </w:t>
            </w:r>
            <w:r w:rsidRPr="00065A95">
              <w:rPr>
                <w:rFonts w:ascii="Arial" w:hAnsi="Arial" w:cs="Arial"/>
                <w:spacing w:val="5"/>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 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icial.</w:t>
            </w:r>
          </w:p>
        </w:tc>
      </w:tr>
      <w:tr w:rsidR="00245C5F" w:rsidRPr="00065A95" w:rsidTr="007246A5">
        <w:trPr>
          <w:trHeight w:hRule="exact" w:val="574"/>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6</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m</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eti</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r>
      <w:tr w:rsidR="00245C5F" w:rsidRPr="00065A95" w:rsidTr="007246A5">
        <w:trPr>
          <w:trHeight w:hRule="exact" w:val="567"/>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7</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su</w:t>
            </w:r>
            <w:r w:rsidRPr="00065A95">
              <w:rPr>
                <w:rFonts w:ascii="Arial" w:hAnsi="Arial" w:cs="Arial"/>
                <w:spacing w:val="2"/>
                <w:sz w:val="20"/>
                <w:szCs w:val="24"/>
                <w:lang w:val="es-ES" w:eastAsia="es-PE"/>
              </w:rPr>
              <w:t>l</w:t>
            </w:r>
            <w:r w:rsidRPr="00065A95">
              <w:rPr>
                <w:rFonts w:ascii="Arial" w:hAnsi="Arial" w:cs="Arial"/>
                <w:spacing w:val="1"/>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le</w:t>
            </w:r>
            <w:r w:rsidRPr="00065A95">
              <w:rPr>
                <w:rFonts w:ascii="Arial" w:hAnsi="Arial" w:cs="Arial"/>
                <w:spacing w:val="2"/>
                <w:sz w:val="20"/>
                <w:szCs w:val="24"/>
                <w:lang w:val="es-ES" w:eastAsia="es-PE"/>
              </w:rPr>
              <w:t>n</w:t>
            </w:r>
            <w:r w:rsidRPr="00065A95">
              <w:rPr>
                <w:rFonts w:ascii="Arial" w:hAnsi="Arial" w:cs="Arial"/>
                <w:spacing w:val="-1"/>
                <w:sz w:val="20"/>
                <w:szCs w:val="24"/>
                <w:lang w:val="es-ES" w:eastAsia="es-PE"/>
              </w:rPr>
              <w:t>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r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z w:val="20"/>
                <w:szCs w:val="24"/>
                <w:lang w:val="es-ES" w:eastAsia="es-PE"/>
              </w:rPr>
              <w:t>léc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tie</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n</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i/>
                <w:iCs/>
                <w:spacing w:val="1"/>
                <w:sz w:val="20"/>
                <w:szCs w:val="24"/>
                <w:lang w:val="es-ES" w:eastAsia="es-PE"/>
              </w:rPr>
              <w:t>p</w:t>
            </w:r>
            <w:r w:rsidRPr="00065A95">
              <w:rPr>
                <w:rFonts w:ascii="Arial" w:hAnsi="Arial" w:cs="Arial"/>
                <w:spacing w:val="-2"/>
                <w:sz w:val="20"/>
                <w:szCs w:val="24"/>
                <w:lang w:val="es-ES" w:eastAsia="es-PE"/>
              </w:rPr>
              <w:t>-f</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al.</w:t>
            </w:r>
          </w:p>
        </w:tc>
      </w:tr>
      <w:tr w:rsidR="00245C5F" w:rsidRPr="00065A95" w:rsidTr="007246A5">
        <w:trPr>
          <w:trHeight w:hRule="exact" w:val="845"/>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8</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pro</w:t>
            </w:r>
            <w:r w:rsidRPr="00065A95">
              <w:rPr>
                <w:rFonts w:ascii="Arial" w:hAnsi="Arial" w:cs="Arial"/>
                <w:sz w:val="20"/>
                <w:szCs w:val="24"/>
                <w:lang w:val="es-ES" w:eastAsia="es-PE"/>
              </w:rPr>
              <w:t>teí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r w:rsidRPr="00065A95">
              <w:rPr>
                <w:rFonts w:ascii="Arial" w:hAnsi="Arial" w:cs="Arial"/>
                <w:sz w:val="20"/>
                <w:szCs w:val="24"/>
                <w:lang w:val="es-ES" w:eastAsia="es-PE"/>
              </w:rPr>
              <w:t>a</w:t>
            </w:r>
            <w:r w:rsidRPr="00065A95">
              <w:rPr>
                <w:rFonts w:ascii="Arial" w:hAnsi="Arial" w:cs="Arial"/>
                <w:spacing w:val="1"/>
                <w:sz w:val="20"/>
                <w:szCs w:val="24"/>
                <w:lang w:val="es-ES" w:eastAsia="es-PE"/>
              </w:rPr>
              <w:t>z</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ob</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sus</w:t>
            </w:r>
            <w:r w:rsidRPr="00065A95">
              <w:rPr>
                <w:rFonts w:ascii="Arial" w:hAnsi="Arial" w:cs="Arial"/>
                <w:sz w:val="20"/>
                <w:szCs w:val="24"/>
                <w:lang w:val="es-ES" w:eastAsia="es-PE"/>
              </w:rPr>
              <w:t>ta</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ias</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pro</w:t>
            </w:r>
            <w:r w:rsidRPr="00065A95">
              <w:rPr>
                <w:rFonts w:ascii="Arial" w:hAnsi="Arial" w:cs="Arial"/>
                <w:sz w:val="20"/>
                <w:szCs w:val="24"/>
                <w:lang w:val="es-ES" w:eastAsia="es-PE"/>
              </w:rPr>
              <w:t>teí</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icas </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esta</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l</w:t>
            </w:r>
            <w:r w:rsidRPr="00065A95">
              <w:rPr>
                <w:rFonts w:ascii="Arial" w:hAnsi="Arial" w:cs="Arial"/>
                <w:sz w:val="20"/>
                <w:szCs w:val="24"/>
                <w:lang w:val="es-ES" w:eastAsia="es-PE"/>
              </w:rPr>
              <w:t>iza</w:t>
            </w:r>
            <w:r w:rsidRPr="00065A95">
              <w:rPr>
                <w:rFonts w:ascii="Arial" w:hAnsi="Arial" w:cs="Arial"/>
                <w:spacing w:val="2"/>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la 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559"/>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2</w:t>
            </w:r>
            <w:r w:rsidRPr="00065A95">
              <w:rPr>
                <w:rFonts w:ascii="Arial" w:hAnsi="Arial" w:cs="Arial"/>
                <w:sz w:val="20"/>
                <w:szCs w:val="24"/>
                <w:lang w:val="es-ES" w:eastAsia="es-PE"/>
              </w:rPr>
              <w:t>9</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lica</w:t>
            </w:r>
            <w:r w:rsidRPr="00065A95">
              <w:rPr>
                <w:rFonts w:ascii="Arial" w:hAnsi="Arial" w:cs="Arial"/>
                <w:spacing w:val="1"/>
                <w:sz w:val="20"/>
                <w:szCs w:val="24"/>
                <w:lang w:val="es-ES" w:eastAsia="es-PE"/>
              </w:rPr>
              <w:t>rb</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é</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e</w:t>
            </w:r>
            <w:r w:rsidRPr="00065A95">
              <w:rPr>
                <w:rFonts w:ascii="Arial" w:hAnsi="Arial" w:cs="Arial"/>
                <w:sz w:val="20"/>
                <w:szCs w:val="24"/>
                <w:lang w:val="es-ES" w:eastAsia="es-PE"/>
              </w:rPr>
              <w:t>s</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en c</w:t>
            </w:r>
            <w:r w:rsidRPr="00065A95">
              <w:rPr>
                <w:rFonts w:ascii="Arial" w:hAnsi="Arial" w:cs="Arial"/>
                <w:spacing w:val="1"/>
                <w:sz w:val="20"/>
                <w:szCs w:val="24"/>
                <w:lang w:val="es-ES" w:eastAsia="es-PE"/>
              </w:rPr>
              <w:t>u</w:t>
            </w:r>
            <w:r w:rsidRPr="00065A95">
              <w:rPr>
                <w:rFonts w:ascii="Arial" w:hAnsi="Arial" w:cs="Arial"/>
                <w:spacing w:val="-4"/>
                <w:sz w:val="20"/>
                <w:szCs w:val="24"/>
                <w:lang w:val="es-ES" w:eastAsia="es-PE"/>
              </w:rPr>
              <w:t>y</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ite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 xml:space="preserve">l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H</w:t>
            </w:r>
            <w:r w:rsidRPr="00065A95">
              <w:rPr>
                <w:rFonts w:ascii="Arial" w:hAnsi="Arial" w:cs="Arial"/>
                <w:spacing w:val="-2"/>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O</w:t>
            </w:r>
            <w:r w:rsidRPr="00065A95">
              <w:rPr>
                <w:rFonts w:ascii="Arial" w:hAnsi="Arial" w:cs="Arial"/>
                <w:spacing w:val="-2"/>
                <w:sz w:val="20"/>
                <w:szCs w:val="24"/>
                <w:lang w:val="es-ES" w:eastAsia="es-PE"/>
              </w:rPr>
              <w:t>-</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H</w:t>
            </w:r>
            <w:r w:rsidRPr="00065A95">
              <w:rPr>
                <w:rFonts w:ascii="Arial" w:hAnsi="Arial" w:cs="Arial"/>
                <w:spacing w:val="1"/>
                <w:sz w:val="20"/>
                <w:szCs w:val="24"/>
                <w:lang w:val="es-ES" w:eastAsia="es-PE"/>
              </w:rPr>
              <w:t>)</w:t>
            </w:r>
            <w:r w:rsidRPr="00065A95">
              <w:rPr>
                <w:rFonts w:ascii="Arial" w:hAnsi="Arial" w:cs="Arial"/>
                <w:sz w:val="20"/>
                <w:szCs w:val="24"/>
                <w:lang w:val="es-ES" w:eastAsia="es-PE"/>
              </w:rPr>
              <w:t>.</w:t>
            </w:r>
          </w:p>
        </w:tc>
      </w:tr>
      <w:tr w:rsidR="00245C5F" w:rsidRPr="00065A95" w:rsidTr="007246A5">
        <w:trPr>
          <w:trHeight w:hRule="exact" w:val="85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0</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z w:val="20"/>
                <w:szCs w:val="24"/>
                <w:lang w:val="es-ES" w:eastAsia="es-PE"/>
              </w:rPr>
              <w:t>tri</w:t>
            </w:r>
            <w:r w:rsidRPr="00065A95">
              <w:rPr>
                <w:rFonts w:ascii="Arial" w:hAnsi="Arial" w:cs="Arial"/>
                <w:spacing w:val="-1"/>
                <w:sz w:val="20"/>
                <w:szCs w:val="24"/>
                <w:lang w:val="es-ES" w:eastAsia="es-PE"/>
              </w:rPr>
              <w:t>v</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ilo</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rpo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 a</w:t>
            </w:r>
            <w:r w:rsidRPr="00065A95">
              <w:rPr>
                <w:rFonts w:ascii="Arial" w:hAnsi="Arial" w:cs="Arial"/>
                <w:spacing w:val="1"/>
                <w:sz w:val="20"/>
                <w:szCs w:val="24"/>
                <w:lang w:val="es-ES" w:eastAsia="es-PE"/>
              </w:rPr>
              <w:t>cr</w:t>
            </w:r>
            <w:r w:rsidRPr="00065A95">
              <w:rPr>
                <w:rFonts w:ascii="Arial" w:hAnsi="Arial" w:cs="Arial"/>
                <w:sz w:val="20"/>
                <w:szCs w:val="24"/>
                <w:lang w:val="es-ES" w:eastAsia="es-PE"/>
              </w:rPr>
              <w:t>il</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itril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 xml:space="preserve"> m</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v</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ílico</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cl</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y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ó</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ro</w:t>
            </w:r>
            <w:r w:rsidRPr="00065A95">
              <w:rPr>
                <w:rFonts w:ascii="Arial" w:hAnsi="Arial" w:cs="Arial"/>
                <w:sz w:val="20"/>
                <w:szCs w:val="24"/>
                <w:lang w:val="es-ES" w:eastAsia="es-PE"/>
              </w:rPr>
              <w:t>,</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ales</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pr</w:t>
            </w:r>
            <w:r w:rsidRPr="00065A95">
              <w:rPr>
                <w:rFonts w:ascii="Arial" w:hAnsi="Arial" w:cs="Arial"/>
                <w:sz w:val="20"/>
                <w:szCs w:val="24"/>
                <w:lang w:val="es-ES" w:eastAsia="es-PE"/>
              </w:rPr>
              <w:t>ese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tal</w:t>
            </w:r>
            <w:r>
              <w:rPr>
                <w:rFonts w:ascii="Arial" w:hAnsi="Arial" w:cs="Arial"/>
                <w:sz w:val="20"/>
                <w:szCs w:val="24"/>
                <w:lang w:val="es-ES" w:eastAsia="es-PE"/>
              </w:rPr>
              <w:t>.</w:t>
            </w:r>
          </w:p>
        </w:tc>
      </w:tr>
      <w:tr w:rsidR="00245C5F" w:rsidRPr="00065A95" w:rsidTr="007246A5">
        <w:trPr>
          <w:trHeight w:hRule="exact" w:val="849"/>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1</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zo</w:t>
            </w:r>
            <w:r w:rsidRPr="00065A95">
              <w:rPr>
                <w:rFonts w:ascii="Arial" w:hAnsi="Arial" w:cs="Arial"/>
                <w:sz w:val="20"/>
                <w:szCs w:val="24"/>
                <w:lang w:val="es-ES" w:eastAsia="es-PE"/>
              </w:rPr>
              <w:t>l</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í</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ático</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iten</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3"/>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 xml:space="preserve">s </w:t>
            </w:r>
            <w:r w:rsidRPr="00065A95">
              <w:rPr>
                <w:rFonts w:ascii="Arial" w:hAnsi="Arial" w:cs="Arial"/>
                <w:spacing w:val="2"/>
                <w:sz w:val="20"/>
                <w:szCs w:val="24"/>
                <w:lang w:val="es-ES" w:eastAsia="es-PE"/>
              </w:rPr>
              <w:t>i</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zo</w:t>
            </w:r>
            <w:r w:rsidRPr="00065A95">
              <w:rPr>
                <w:rFonts w:ascii="Arial" w:hAnsi="Arial" w:cs="Arial"/>
                <w:sz w:val="20"/>
                <w:szCs w:val="24"/>
                <w:lang w:val="es-ES" w:eastAsia="es-PE"/>
              </w:rPr>
              <w:t>l</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c</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te</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al</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ad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el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lí</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o</w:t>
            </w:r>
            <w:r>
              <w:rPr>
                <w:rFonts w:ascii="Arial" w:hAnsi="Arial" w:cs="Arial"/>
                <w:sz w:val="20"/>
                <w:szCs w:val="24"/>
                <w:lang w:val="es-ES" w:eastAsia="es-PE"/>
              </w:rPr>
              <w:t>.</w:t>
            </w:r>
          </w:p>
        </w:tc>
      </w:tr>
      <w:tr w:rsidR="00245C5F" w:rsidRPr="00065A95" w:rsidTr="007246A5">
        <w:trPr>
          <w:trHeight w:hRule="exact" w:val="1981"/>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2</w:t>
            </w:r>
          </w:p>
        </w:tc>
        <w:tc>
          <w:tcPr>
            <w:tcW w:w="159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30" w:lineRule="exact"/>
              <w:jc w:val="center"/>
              <w:rPr>
                <w:rFonts w:ascii="Arial" w:hAnsi="Arial" w:cs="Arial"/>
                <w:sz w:val="20"/>
                <w:szCs w:val="24"/>
                <w:lang w:val="es-ES" w:eastAsia="es-PE"/>
              </w:rPr>
            </w:pPr>
            <w:r w:rsidRPr="00065A95">
              <w:rPr>
                <w:rFonts w:ascii="Arial" w:hAnsi="Arial" w:cs="Arial"/>
                <w:sz w:val="20"/>
                <w:szCs w:val="24"/>
                <w:lang w:val="es-ES" w:eastAsia="es-PE"/>
              </w:rPr>
              <w:t>Elas</w:t>
            </w:r>
            <w:r w:rsidRPr="00065A95">
              <w:rPr>
                <w:rFonts w:ascii="Arial" w:hAnsi="Arial" w:cs="Arial"/>
                <w:spacing w:val="-1"/>
                <w:sz w:val="20"/>
                <w:szCs w:val="24"/>
                <w:lang w:val="es-ES" w:eastAsia="es-PE"/>
              </w:rPr>
              <w:t>t</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mu</w:t>
            </w:r>
            <w:r w:rsidRPr="00065A95">
              <w:rPr>
                <w:rFonts w:ascii="Arial" w:hAnsi="Arial" w:cs="Arial"/>
                <w:spacing w:val="3"/>
                <w:sz w:val="20"/>
                <w:szCs w:val="24"/>
                <w:lang w:val="es-ES" w:eastAsia="es-PE"/>
              </w:rPr>
              <w:t>l</w:t>
            </w:r>
            <w:r w:rsidRPr="00065A95">
              <w:rPr>
                <w:rFonts w:ascii="Arial" w:hAnsi="Arial" w:cs="Arial"/>
                <w:sz w:val="20"/>
                <w:szCs w:val="24"/>
                <w:lang w:val="es-ES" w:eastAsia="es-PE"/>
              </w:rPr>
              <w:t>-</w:t>
            </w:r>
          </w:p>
          <w:p w:rsidR="00245C5F" w:rsidRPr="00065A95" w:rsidRDefault="00245C5F" w:rsidP="007246A5">
            <w:pPr>
              <w:widowControl w:val="0"/>
              <w:autoSpaceDE w:val="0"/>
              <w:autoSpaceDN w:val="0"/>
              <w:adjustRightInd w:val="0"/>
              <w:spacing w:after="0" w:line="230" w:lineRule="exact"/>
              <w:jc w:val="center"/>
              <w:rPr>
                <w:rFonts w:ascii="Arial" w:hAnsi="Arial" w:cs="Arial"/>
                <w:position w:val="9"/>
                <w:sz w:val="20"/>
                <w:szCs w:val="24"/>
                <w:vertAlign w:val="superscript"/>
                <w:lang w:val="es-ES" w:eastAsia="es-PE"/>
              </w:rPr>
            </w:pPr>
            <w:r w:rsidRPr="00065A95">
              <w:rPr>
                <w:rFonts w:ascii="Arial" w:hAnsi="Arial" w:cs="Arial"/>
                <w:sz w:val="20"/>
                <w:szCs w:val="24"/>
                <w:lang w:val="es-ES" w:eastAsia="es-PE"/>
              </w:rPr>
              <w:t>tie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ter</w:t>
            </w:r>
          </w:p>
          <w:p w:rsidR="00245C5F" w:rsidRPr="00065A95" w:rsidRDefault="00245C5F" w:rsidP="007246A5">
            <w:pPr>
              <w:widowControl w:val="0"/>
              <w:autoSpaceDE w:val="0"/>
              <w:autoSpaceDN w:val="0"/>
              <w:adjustRightInd w:val="0"/>
              <w:spacing w:after="0" w:line="230" w:lineRule="exact"/>
              <w:jc w:val="center"/>
              <w:rPr>
                <w:rFonts w:ascii="Arial" w:hAnsi="Arial" w:cs="Arial"/>
                <w:sz w:val="20"/>
                <w:szCs w:val="24"/>
                <w:lang w:val="es-ES" w:eastAsia="es-PE"/>
              </w:rPr>
            </w:pP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z w:val="20"/>
                <w:szCs w:val="24"/>
                <w:lang w:val="es-ES" w:eastAsia="es-PE"/>
              </w:rPr>
              <w:t>elaste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el</w:t>
            </w:r>
            <w:r w:rsidRPr="00065A95">
              <w:rPr>
                <w:rFonts w:ascii="Arial" w:hAnsi="Arial" w:cs="Arial"/>
                <w:spacing w:val="3"/>
                <w:sz w:val="20"/>
                <w:szCs w:val="24"/>
                <w:lang w:val="es-ES" w:eastAsia="es-PE"/>
              </w:rPr>
              <w:t>l</w:t>
            </w:r>
            <w:r w:rsidRPr="00065A95">
              <w:rPr>
                <w:rFonts w:ascii="Arial" w:hAnsi="Arial" w:cs="Arial"/>
                <w:spacing w:val="-2"/>
                <w:sz w:val="20"/>
                <w:szCs w:val="24"/>
                <w:lang w:val="es-ES" w:eastAsia="es-PE"/>
              </w:rPr>
              <w:t>-</w:t>
            </w:r>
            <w:r w:rsidRPr="00065A95">
              <w:rPr>
                <w:rFonts w:ascii="Arial" w:hAnsi="Arial" w:cs="Arial"/>
                <w:sz w:val="20"/>
                <w:szCs w:val="24"/>
                <w:lang w:val="es-ES" w:eastAsia="es-PE"/>
              </w:rPr>
              <w:t>p</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z w:val="20"/>
                <w:szCs w:val="24"/>
                <w:lang w:val="es-ES" w:eastAsia="es-PE"/>
              </w:rPr>
              <w:t>US)</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la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10"/>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 xml:space="preserve">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 xml:space="preserve">ás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cr</w:t>
            </w:r>
            <w:r w:rsidRPr="00065A95">
              <w:rPr>
                <w:rFonts w:ascii="Arial" w:hAnsi="Arial" w:cs="Arial"/>
                <w:spacing w:val="3"/>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lé</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las</w:t>
            </w:r>
            <w:r w:rsidRPr="00065A95">
              <w:rPr>
                <w:rFonts w:ascii="Arial" w:hAnsi="Arial" w:cs="Arial"/>
                <w:spacing w:val="-1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les</w:t>
            </w:r>
            <w:r w:rsidRPr="00065A95">
              <w:rPr>
                <w:rFonts w:ascii="Arial" w:hAnsi="Arial" w:cs="Arial"/>
                <w:spacing w:val="-6"/>
                <w:sz w:val="20"/>
                <w:szCs w:val="24"/>
                <w:lang w:val="es-ES" w:eastAsia="es-PE"/>
              </w:rPr>
              <w:t xml:space="preserve"> </w:t>
            </w:r>
            <w:r w:rsidRPr="00065A95">
              <w:rPr>
                <w:rFonts w:ascii="Arial" w:hAnsi="Arial" w:cs="Arial"/>
                <w:spacing w:val="4"/>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ic</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te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es</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las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ales</w:t>
            </w:r>
            <w:r w:rsidRPr="00065A95">
              <w:rPr>
                <w:rFonts w:ascii="Arial" w:hAnsi="Arial" w:cs="Arial"/>
                <w:spacing w:val="-5"/>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 xml:space="preserve">en </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 c</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an</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g</w:t>
            </w:r>
            <w:r w:rsidRPr="00065A95">
              <w:rPr>
                <w:rFonts w:ascii="Arial" w:hAnsi="Arial" w:cs="Arial"/>
                <w:spacing w:val="1"/>
                <w:sz w:val="20"/>
                <w:szCs w:val="24"/>
                <w:lang w:val="es-ES" w:eastAsia="es-PE"/>
              </w:rPr>
              <w:t>r</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s</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é</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ter</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o</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un</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ad</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fu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al </w:t>
            </w:r>
            <w:r w:rsidRPr="00065A95">
              <w:rPr>
                <w:rFonts w:ascii="Arial" w:hAnsi="Arial" w:cs="Arial"/>
                <w:spacing w:val="1"/>
                <w:sz w:val="20"/>
                <w:szCs w:val="24"/>
                <w:lang w:val="es-ES" w:eastAsia="es-PE"/>
              </w:rPr>
              <w:t>do</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te</w:t>
            </w:r>
            <w:r w:rsidRPr="00065A95">
              <w:rPr>
                <w:rFonts w:ascii="Arial" w:hAnsi="Arial" w:cs="Arial"/>
                <w:spacing w:val="-8"/>
                <w:sz w:val="20"/>
                <w:szCs w:val="24"/>
                <w:lang w:val="es-ES" w:eastAsia="es-PE"/>
              </w:rPr>
              <w:t xml:space="preserve"> </w:t>
            </w:r>
            <w:r w:rsidRPr="00065A95">
              <w:rPr>
                <w:rFonts w:ascii="Arial" w:hAnsi="Arial" w:cs="Arial"/>
                <w:spacing w:val="1"/>
                <w:sz w:val="20"/>
                <w:szCs w:val="24"/>
                <w:lang w:val="es-ES" w:eastAsia="es-PE"/>
              </w:rPr>
              <w:t xml:space="preserve">(85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m</w:t>
            </w:r>
            <w:r w:rsidRPr="00065A95">
              <w:rPr>
                <w:rFonts w:ascii="Arial" w:hAnsi="Arial" w:cs="Arial"/>
                <w:spacing w:val="2"/>
                <w:sz w:val="20"/>
                <w:szCs w:val="24"/>
                <w:lang w:val="es-ES" w:eastAsia="es-PE"/>
              </w:rPr>
              <w:t>í</w:t>
            </w:r>
            <w:r w:rsidRPr="00065A95">
              <w:rPr>
                <w:rFonts w:ascii="Arial" w:hAnsi="Arial" w:cs="Arial"/>
                <w:spacing w:val="-1"/>
                <w:sz w:val="20"/>
                <w:szCs w:val="24"/>
                <w:lang w:val="es-ES" w:eastAsia="es-PE"/>
              </w:rPr>
              <w:t>n</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mo</w:t>
            </w:r>
            <w:r w:rsidRPr="00065A95">
              <w:rPr>
                <w:rFonts w:ascii="Arial" w:hAnsi="Arial" w:cs="Arial"/>
                <w:sz w:val="20"/>
                <w:szCs w:val="24"/>
                <w:lang w:val="es-ES" w:eastAsia="es-PE"/>
              </w:rPr>
              <w:t>)</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t</w:t>
            </w:r>
            <w:r w:rsidRPr="00065A95">
              <w:rPr>
                <w:rFonts w:ascii="Arial" w:hAnsi="Arial" w:cs="Arial"/>
                <w:spacing w:val="6"/>
                <w:sz w:val="20"/>
                <w:szCs w:val="24"/>
                <w:lang w:val="es-ES" w:eastAsia="es-PE"/>
              </w:rPr>
              <w:t>r</w:t>
            </w:r>
            <w:r w:rsidRPr="00065A95">
              <w:rPr>
                <w:rFonts w:ascii="Arial" w:hAnsi="Arial" w:cs="Arial"/>
                <w:sz w:val="20"/>
                <w:szCs w:val="24"/>
                <w:lang w:val="es-ES" w:eastAsia="es-PE"/>
              </w:rPr>
              <w:t>as</w:t>
            </w:r>
            <w:r w:rsidRPr="00065A95">
              <w:rPr>
                <w:rFonts w:ascii="Arial" w:hAnsi="Arial" w:cs="Arial"/>
                <w:spacing w:val="-1"/>
                <w:sz w:val="20"/>
                <w:szCs w:val="24"/>
                <w:lang w:val="es-ES" w:eastAsia="es-PE"/>
              </w:rPr>
              <w:t xml:space="preserve"> u</w:t>
            </w:r>
            <w:r w:rsidRPr="00065A95">
              <w:rPr>
                <w:rFonts w:ascii="Arial" w:hAnsi="Arial" w:cs="Arial"/>
                <w:sz w:val="20"/>
                <w:szCs w:val="24"/>
                <w:lang w:val="es-ES" w:eastAsia="es-PE"/>
              </w:rPr>
              <w:t>n trat</w:t>
            </w:r>
            <w:r w:rsidRPr="00065A95">
              <w:rPr>
                <w:rFonts w:ascii="Arial" w:hAnsi="Arial" w:cs="Arial"/>
                <w:spacing w:val="3"/>
                <w:sz w:val="20"/>
                <w:szCs w:val="24"/>
                <w:lang w:val="es-ES" w:eastAsia="es-PE"/>
              </w:rPr>
              <w:t>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to</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est</w:t>
            </w:r>
            <w:r w:rsidRPr="00065A95">
              <w:rPr>
                <w:rFonts w:ascii="Arial" w:hAnsi="Arial" w:cs="Arial"/>
                <w:spacing w:val="-1"/>
                <w:sz w:val="20"/>
                <w:szCs w:val="24"/>
                <w:lang w:val="es-ES" w:eastAsia="es-PE"/>
              </w:rPr>
              <w:t>i</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50 </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1"/>
                <w:sz w:val="20"/>
                <w:szCs w:val="24"/>
                <w:lang w:val="es-ES" w:eastAsia="es-PE"/>
              </w:rPr>
              <w:t>on</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or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al</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elt</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co</w:t>
            </w:r>
            <w:r w:rsidRPr="00065A95">
              <w:rPr>
                <w:rFonts w:ascii="Arial" w:hAnsi="Arial" w:cs="Arial"/>
                <w:spacing w:val="-1"/>
                <w:sz w:val="20"/>
                <w:szCs w:val="24"/>
                <w:lang w:val="es-ES" w:eastAsia="es-PE"/>
              </w:rPr>
              <w:t>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e </w:t>
            </w: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o</w:t>
            </w:r>
            <w:r w:rsidRPr="00065A95">
              <w:rPr>
                <w:rFonts w:ascii="Arial" w:hAnsi="Arial" w:cs="Arial"/>
                <w:spacing w:val="3"/>
                <w:sz w:val="20"/>
                <w:szCs w:val="24"/>
                <w:lang w:val="es-ES" w:eastAsia="es-PE"/>
              </w:rPr>
              <w:t>r</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á</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cial</w:t>
            </w:r>
            <w:r w:rsidRPr="00065A95">
              <w:rPr>
                <w:rFonts w:ascii="Arial" w:hAnsi="Arial" w:cs="Arial"/>
                <w:spacing w:val="-7"/>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l</w:t>
            </w:r>
            <w:r w:rsidRPr="00065A95">
              <w:rPr>
                <w:rFonts w:ascii="Arial" w:hAnsi="Arial" w:cs="Arial"/>
                <w:spacing w:val="3"/>
                <w:sz w:val="20"/>
                <w:szCs w:val="24"/>
                <w:lang w:val="es-ES" w:eastAsia="es-PE"/>
              </w:rPr>
              <w:t>o</w:t>
            </w:r>
            <w:r w:rsidRPr="00065A95">
              <w:rPr>
                <w:rFonts w:ascii="Arial" w:hAnsi="Arial" w:cs="Arial"/>
                <w:spacing w:val="-1"/>
                <w:sz w:val="20"/>
                <w:szCs w:val="24"/>
                <w:lang w:val="es-ES" w:eastAsia="es-PE"/>
              </w:rPr>
              <w:t>ng</w:t>
            </w:r>
            <w:r w:rsidRPr="00065A95">
              <w:rPr>
                <w:rFonts w:ascii="Arial" w:hAnsi="Arial" w:cs="Arial"/>
                <w:spacing w:val="2"/>
                <w:sz w:val="20"/>
                <w:szCs w:val="24"/>
                <w:lang w:val="es-ES" w:eastAsia="es-PE"/>
              </w:rPr>
              <w:t>i</w:t>
            </w:r>
            <w:r w:rsidRPr="00065A95">
              <w:rPr>
                <w:rFonts w:ascii="Arial" w:hAnsi="Arial" w:cs="Arial"/>
                <w:sz w:val="20"/>
                <w:szCs w:val="24"/>
                <w:lang w:val="es-ES" w:eastAsia="es-PE"/>
              </w:rPr>
              <w:t>t</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d</w:t>
            </w:r>
            <w:r w:rsidRPr="00065A95">
              <w:rPr>
                <w:rFonts w:ascii="Arial" w:hAnsi="Arial" w:cs="Arial"/>
                <w:spacing w:val="-6"/>
                <w:sz w:val="20"/>
                <w:szCs w:val="24"/>
                <w:lang w:val="es-ES" w:eastAsia="es-PE"/>
              </w:rPr>
              <w:t xml:space="preserve"> </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icial</w:t>
            </w:r>
            <w:r>
              <w:rPr>
                <w:rFonts w:ascii="Arial" w:hAnsi="Arial" w:cs="Arial"/>
                <w:sz w:val="20"/>
                <w:szCs w:val="24"/>
                <w:lang w:val="es-ES" w:eastAsia="es-PE"/>
              </w:rPr>
              <w:t>.</w:t>
            </w:r>
          </w:p>
        </w:tc>
      </w:tr>
      <w:tr w:rsidR="00245C5F" w:rsidRPr="00065A95" w:rsidTr="007246A5">
        <w:trPr>
          <w:trHeight w:hRule="exact" w:val="844"/>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3</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jc w:val="center"/>
              <w:rPr>
                <w:rFonts w:ascii="Arial" w:hAnsi="Arial" w:cs="Arial"/>
                <w:sz w:val="24"/>
                <w:szCs w:val="24"/>
                <w:lang w:val="es-ES" w:eastAsia="es-PE"/>
              </w:rPr>
            </w:pP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w:t>
            </w:r>
            <w:r w:rsidRPr="00065A95">
              <w:rPr>
                <w:rFonts w:ascii="Arial" w:hAnsi="Arial" w:cs="Arial"/>
                <w:spacing w:val="-1"/>
                <w:sz w:val="20"/>
                <w:szCs w:val="24"/>
                <w:lang w:val="es-ES" w:eastAsia="es-PE"/>
              </w:rPr>
              <w:t>o</w:t>
            </w:r>
            <w:r w:rsidRPr="00065A95">
              <w:rPr>
                <w:rFonts w:ascii="Arial" w:hAnsi="Arial" w:cs="Arial"/>
                <w:spacing w:val="1"/>
                <w:sz w:val="20"/>
                <w:szCs w:val="24"/>
                <w:lang w:val="es-ES" w:eastAsia="es-PE"/>
              </w:rPr>
              <w:t>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4"/>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37" w:lineRule="auto"/>
              <w:ind w:left="147" w:right="172"/>
              <w:jc w:val="both"/>
              <w:rPr>
                <w:rFonts w:ascii="Arial" w:hAnsi="Arial" w:cs="Arial"/>
                <w:sz w:val="24"/>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s</w:t>
            </w:r>
            <w:r w:rsidRPr="00065A95">
              <w:rPr>
                <w:rFonts w:ascii="Arial" w:hAnsi="Arial" w:cs="Arial"/>
                <w:sz w:val="20"/>
                <w:szCs w:val="24"/>
                <w:lang w:val="es-ES" w:eastAsia="es-PE"/>
              </w:rPr>
              <w:t>ta</w:t>
            </w:r>
            <w:r w:rsidRPr="00065A95">
              <w:rPr>
                <w:rFonts w:ascii="Arial" w:hAnsi="Arial" w:cs="Arial"/>
                <w:spacing w:val="-8"/>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4"/>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tre</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10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y el</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 xml:space="preserve">25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asa</w:t>
            </w:r>
            <w:r w:rsidRPr="00065A95">
              <w:rPr>
                <w:rFonts w:ascii="Arial" w:hAnsi="Arial" w:cs="Arial"/>
                <w:spacing w:val="-4"/>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illas</w:t>
            </w:r>
            <w:r w:rsidRPr="00065A95">
              <w:rPr>
                <w:rFonts w:ascii="Arial" w:hAnsi="Arial" w:cs="Arial"/>
                <w:spacing w:val="-7"/>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lia</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 xml:space="preserve">a </w:t>
            </w:r>
            <w:r w:rsidRPr="00065A95">
              <w:rPr>
                <w:rFonts w:ascii="Arial" w:hAnsi="Arial" w:cs="Arial"/>
                <w:spacing w:val="3"/>
                <w:sz w:val="20"/>
                <w:szCs w:val="24"/>
                <w:lang w:val="es-ES" w:eastAsia="es-PE"/>
              </w:rPr>
              <w:t>e</w:t>
            </w:r>
            <w:r w:rsidRPr="00065A95">
              <w:rPr>
                <w:rFonts w:ascii="Arial" w:hAnsi="Arial" w:cs="Arial"/>
                <w:spacing w:val="-4"/>
                <w:sz w:val="20"/>
                <w:szCs w:val="24"/>
                <w:lang w:val="es-ES" w:eastAsia="es-PE"/>
              </w:rPr>
              <w:t>m</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b</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as</w:t>
            </w:r>
            <w:r w:rsidRPr="00065A95">
              <w:rPr>
                <w:rFonts w:ascii="Arial" w:hAnsi="Arial" w:cs="Arial"/>
                <w:spacing w:val="-9"/>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 xml:space="preserve">a </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at</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iz</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li</w:t>
            </w:r>
            <w:r w:rsidRPr="00065A95">
              <w:rPr>
                <w:rFonts w:ascii="Arial" w:hAnsi="Arial" w:cs="Arial"/>
                <w:spacing w:val="1"/>
                <w:sz w:val="20"/>
                <w:szCs w:val="24"/>
                <w:lang w:val="es-ES" w:eastAsia="es-PE"/>
              </w:rPr>
              <w:t>prop</w:t>
            </w:r>
            <w:r w:rsidRPr="00065A95">
              <w:rPr>
                <w:rFonts w:ascii="Arial" w:hAnsi="Arial" w:cs="Arial"/>
                <w:sz w:val="20"/>
                <w:szCs w:val="24"/>
                <w:lang w:val="es-ES" w:eastAsia="es-PE"/>
              </w:rPr>
              <w:t>ile</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r>
              <w:rPr>
                <w:rFonts w:ascii="Arial" w:hAnsi="Arial" w:cs="Arial"/>
                <w:sz w:val="20"/>
                <w:szCs w:val="24"/>
                <w:lang w:val="es-ES" w:eastAsia="es-PE"/>
              </w:rPr>
              <w:t>.</w:t>
            </w:r>
          </w:p>
        </w:tc>
      </w:tr>
      <w:tr w:rsidR="00245C5F" w:rsidRPr="00065A95" w:rsidTr="007246A5">
        <w:trPr>
          <w:trHeight w:hRule="exact" w:val="573"/>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4</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1"/>
                <w:sz w:val="20"/>
                <w:szCs w:val="24"/>
                <w:lang w:val="es-ES" w:eastAsia="es-PE"/>
              </w:rPr>
              <w:t>er</w:t>
            </w:r>
            <w:r w:rsidRPr="00065A95">
              <w:rPr>
                <w:rFonts w:ascii="Arial" w:hAnsi="Arial" w:cs="Arial"/>
                <w:spacing w:val="3"/>
                <w:sz w:val="20"/>
                <w:szCs w:val="24"/>
                <w:lang w:val="es-ES" w:eastAsia="es-PE"/>
              </w:rPr>
              <w:t>á</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ica</w:t>
            </w:r>
          </w:p>
        </w:tc>
        <w:tc>
          <w:tcPr>
            <w:tcW w:w="198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er</w:t>
            </w:r>
            <w:r w:rsidRPr="00065A95">
              <w:rPr>
                <w:rFonts w:ascii="Arial" w:hAnsi="Arial" w:cs="Arial"/>
                <w:spacing w:val="3"/>
                <w:sz w:val="20"/>
                <w:szCs w:val="24"/>
                <w:lang w:val="es-ES" w:eastAsia="es-PE"/>
              </w:rPr>
              <w:t>á</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ica</w:t>
            </w:r>
            <w:r w:rsidRPr="00065A95">
              <w:rPr>
                <w:rFonts w:ascii="Arial" w:hAnsi="Arial" w:cs="Arial"/>
                <w:spacing w:val="-6"/>
                <w:sz w:val="20"/>
                <w:szCs w:val="24"/>
                <w:lang w:val="es-ES" w:eastAsia="es-PE"/>
              </w:rPr>
              <w:t xml:space="preserve"> </w:t>
            </w:r>
            <w:r w:rsidRPr="00065A95">
              <w:rPr>
                <w:rFonts w:ascii="Arial" w:hAnsi="Arial" w:cs="Arial"/>
                <w:spacing w:val="1"/>
                <w:sz w:val="20"/>
                <w:szCs w:val="24"/>
                <w:lang w:val="es-ES" w:eastAsia="es-PE"/>
              </w:rPr>
              <w:t>(</w:t>
            </w:r>
            <w:r w:rsidRPr="00065A95">
              <w:rPr>
                <w:rFonts w:ascii="Arial" w:hAnsi="Arial" w:cs="Arial"/>
                <w:spacing w:val="-1"/>
                <w:sz w:val="20"/>
                <w:szCs w:val="24"/>
                <w:lang w:val="es-ES" w:eastAsia="es-PE"/>
              </w:rPr>
              <w:t>C</w:t>
            </w:r>
            <w:r w:rsidRPr="00065A95">
              <w:rPr>
                <w:rFonts w:ascii="Arial" w:hAnsi="Arial" w:cs="Arial"/>
                <w:sz w:val="20"/>
                <w:szCs w:val="24"/>
                <w:lang w:val="es-ES" w:eastAsia="es-PE"/>
              </w:rPr>
              <w:t>N)</w:t>
            </w: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
                <w:sz w:val="20"/>
                <w:szCs w:val="24"/>
                <w:lang w:val="es-ES" w:eastAsia="es-PE"/>
              </w:rPr>
              <w:t>o</w:t>
            </w:r>
            <w:r w:rsidRPr="00065A95">
              <w:rPr>
                <w:rFonts w:ascii="Arial" w:hAnsi="Arial" w:cs="Arial"/>
                <w:spacing w:val="-4"/>
                <w:sz w:val="20"/>
                <w:szCs w:val="24"/>
                <w:lang w:val="es-ES" w:eastAsia="es-PE"/>
              </w:rPr>
              <w:t>m</w:t>
            </w:r>
            <w:r w:rsidRPr="00065A95">
              <w:rPr>
                <w:rFonts w:ascii="Arial" w:hAnsi="Arial" w:cs="Arial"/>
                <w:spacing w:val="3"/>
                <w:sz w:val="20"/>
                <w:szCs w:val="24"/>
                <w:lang w:val="es-ES" w:eastAsia="es-PE"/>
              </w:rPr>
              <w:t>p</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esta</w:t>
            </w:r>
            <w:r w:rsidRPr="00065A95">
              <w:rPr>
                <w:rFonts w:ascii="Arial" w:hAnsi="Arial" w:cs="Arial"/>
                <w:spacing w:val="-9"/>
                <w:sz w:val="20"/>
                <w:szCs w:val="24"/>
                <w:lang w:val="es-ES" w:eastAsia="es-PE"/>
              </w:rPr>
              <w:t xml:space="preserve"> </w:t>
            </w:r>
            <w:r w:rsidRPr="00065A95">
              <w:rPr>
                <w:rFonts w:ascii="Arial" w:hAnsi="Arial" w:cs="Arial"/>
                <w:spacing w:val="1"/>
                <w:sz w:val="20"/>
                <w:szCs w:val="24"/>
                <w:lang w:val="es-ES" w:eastAsia="es-PE"/>
              </w:rPr>
              <w:t>po</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 xml:space="preserve"> lo </w:t>
            </w:r>
            <w:r w:rsidRPr="00065A95">
              <w:rPr>
                <w:rFonts w:ascii="Arial" w:hAnsi="Arial" w:cs="Arial"/>
                <w:spacing w:val="-4"/>
                <w:sz w:val="20"/>
                <w:szCs w:val="24"/>
                <w:lang w:val="es-ES" w:eastAsia="es-PE"/>
              </w:rPr>
              <w:t>m</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n</w:t>
            </w:r>
            <w:r w:rsidRPr="00065A95">
              <w:rPr>
                <w:rFonts w:ascii="Arial" w:hAnsi="Arial" w:cs="Arial"/>
                <w:spacing w:val="1"/>
                <w:sz w:val="20"/>
                <w:szCs w:val="24"/>
                <w:lang w:val="es-ES" w:eastAsia="es-PE"/>
              </w:rPr>
              <w:t>o</w:t>
            </w:r>
            <w:r w:rsidRPr="00065A95">
              <w:rPr>
                <w:rFonts w:ascii="Arial" w:hAnsi="Arial" w:cs="Arial"/>
                <w:sz w:val="20"/>
                <w:szCs w:val="24"/>
                <w:lang w:val="es-ES" w:eastAsia="es-PE"/>
              </w:rPr>
              <w:t>s de</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n</w:t>
            </w:r>
            <w:r w:rsidRPr="00065A95">
              <w:rPr>
                <w:rFonts w:ascii="Arial" w:hAnsi="Arial" w:cs="Arial"/>
                <w:spacing w:val="-3"/>
                <w:sz w:val="20"/>
                <w:szCs w:val="24"/>
                <w:lang w:val="es-ES" w:eastAsia="es-PE"/>
              </w:rPr>
              <w:t xml:space="preserve"> </w:t>
            </w:r>
            <w:r w:rsidRPr="00065A95">
              <w:rPr>
                <w:rFonts w:ascii="Arial" w:hAnsi="Arial" w:cs="Arial"/>
                <w:spacing w:val="1"/>
                <w:sz w:val="20"/>
                <w:szCs w:val="24"/>
                <w:lang w:val="es-ES" w:eastAsia="es-PE"/>
              </w:rPr>
              <w:t xml:space="preserve">40 </w:t>
            </w:r>
            <w:r w:rsidRPr="00065A95">
              <w:rPr>
                <w:rFonts w:ascii="Arial" w:hAnsi="Arial" w:cs="Arial"/>
                <w:sz w:val="20"/>
                <w:szCs w:val="24"/>
                <w:lang w:val="es-ES" w:eastAsia="es-PE"/>
              </w:rPr>
              <w:t>%</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en</w:t>
            </w:r>
            <w:r w:rsidRPr="00065A95">
              <w:rPr>
                <w:rFonts w:ascii="Arial" w:hAnsi="Arial" w:cs="Arial"/>
                <w:spacing w:val="-1"/>
                <w:sz w:val="20"/>
                <w:szCs w:val="24"/>
                <w:lang w:val="es-ES" w:eastAsia="es-PE"/>
              </w:rPr>
              <w:t xml:space="preserve"> m</w:t>
            </w:r>
            <w:r w:rsidRPr="00065A95">
              <w:rPr>
                <w:rFonts w:ascii="Arial" w:hAnsi="Arial" w:cs="Arial"/>
                <w:sz w:val="20"/>
                <w:szCs w:val="24"/>
                <w:lang w:val="es-ES" w:eastAsia="es-PE"/>
              </w:rPr>
              <w:t xml:space="preserve">asa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al</w:t>
            </w:r>
            <w:r w:rsidRPr="00065A95">
              <w:rPr>
                <w:rFonts w:ascii="Arial" w:hAnsi="Arial" w:cs="Arial"/>
                <w:spacing w:val="1"/>
                <w:sz w:val="20"/>
                <w:szCs w:val="24"/>
                <w:lang w:val="es-ES" w:eastAsia="es-PE"/>
              </w:rPr>
              <w:t>ú</w:t>
            </w:r>
            <w:r w:rsidRPr="00065A95">
              <w:rPr>
                <w:rFonts w:ascii="Arial" w:hAnsi="Arial" w:cs="Arial"/>
                <w:spacing w:val="-4"/>
                <w:sz w:val="20"/>
                <w:szCs w:val="24"/>
                <w:lang w:val="es-ES" w:eastAsia="es-PE"/>
              </w:rPr>
              <w:t>m</w:t>
            </w:r>
            <w:r w:rsidRPr="00065A95">
              <w:rPr>
                <w:rFonts w:ascii="Arial" w:hAnsi="Arial" w:cs="Arial"/>
                <w:spacing w:val="2"/>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3"/>
                <w:sz w:val="20"/>
                <w:szCs w:val="24"/>
                <w:lang w:val="es-ES" w:eastAsia="es-PE"/>
              </w:rPr>
              <w:t>(</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l</w:t>
            </w:r>
            <w:r w:rsidRPr="00065A95">
              <w:rPr>
                <w:rFonts w:ascii="Arial" w:hAnsi="Arial" w:cs="Arial"/>
                <w:position w:val="-3"/>
                <w:sz w:val="20"/>
                <w:szCs w:val="24"/>
                <w:lang w:val="es-ES" w:eastAsia="es-PE"/>
              </w:rPr>
              <w:t>2</w:t>
            </w:r>
            <w:r w:rsidRPr="00065A95">
              <w:rPr>
                <w:rFonts w:ascii="Arial" w:hAnsi="Arial" w:cs="Arial"/>
                <w:sz w:val="20"/>
                <w:szCs w:val="24"/>
                <w:lang w:val="es-ES" w:eastAsia="es-PE"/>
              </w:rPr>
              <w:t>O</w:t>
            </w:r>
            <w:r w:rsidRPr="00065A95">
              <w:rPr>
                <w:rFonts w:ascii="Arial" w:hAnsi="Arial" w:cs="Arial"/>
                <w:position w:val="-3"/>
                <w:sz w:val="20"/>
                <w:szCs w:val="24"/>
                <w:lang w:val="es-ES" w:eastAsia="es-PE"/>
              </w:rPr>
              <w:t>3</w:t>
            </w:r>
            <w:r w:rsidRPr="00065A95">
              <w:rPr>
                <w:rFonts w:ascii="Arial" w:hAnsi="Arial" w:cs="Arial"/>
                <w:sz w:val="20"/>
                <w:szCs w:val="24"/>
                <w:lang w:val="es-ES" w:eastAsia="es-PE"/>
              </w:rPr>
              <w:t>)</w:t>
            </w:r>
            <w:r>
              <w:rPr>
                <w:rFonts w:ascii="Arial" w:hAnsi="Arial" w:cs="Arial"/>
                <w:sz w:val="20"/>
                <w:szCs w:val="24"/>
                <w:lang w:val="es-ES" w:eastAsia="es-PE"/>
              </w:rPr>
              <w:t>.</w:t>
            </w:r>
          </w:p>
        </w:tc>
      </w:tr>
      <w:tr w:rsidR="00245C5F" w:rsidRPr="00065A95" w:rsidTr="007246A5">
        <w:trPr>
          <w:trHeight w:hRule="exact" w:val="425"/>
          <w:jc w:val="center"/>
        </w:trPr>
        <w:tc>
          <w:tcPr>
            <w:tcW w:w="40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3</w:t>
            </w:r>
            <w:r w:rsidRPr="00065A95">
              <w:rPr>
                <w:rFonts w:ascii="Arial" w:hAnsi="Arial" w:cs="Arial"/>
                <w:sz w:val="20"/>
                <w:szCs w:val="24"/>
                <w:lang w:val="es-ES" w:eastAsia="es-PE"/>
              </w:rPr>
              <w:t>5</w:t>
            </w:r>
          </w:p>
        </w:tc>
        <w:tc>
          <w:tcPr>
            <w:tcW w:w="1595"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jc w:val="center"/>
              <w:rPr>
                <w:rFonts w:ascii="Arial" w:hAnsi="Arial" w:cs="Arial"/>
                <w:sz w:val="20"/>
                <w:szCs w:val="24"/>
                <w:lang w:val="es-ES" w:eastAsia="es-PE"/>
              </w:rPr>
            </w:pP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a</w:t>
            </w:r>
          </w:p>
        </w:tc>
        <w:tc>
          <w:tcPr>
            <w:tcW w:w="1985" w:type="dxa"/>
            <w:tcBorders>
              <w:top w:val="single" w:sz="4" w:space="0" w:color="000000"/>
              <w:left w:val="single" w:sz="4" w:space="0" w:color="000000"/>
              <w:bottom w:val="single" w:sz="4" w:space="0" w:color="000000"/>
              <w:right w:val="single" w:sz="4" w:space="0" w:color="000000"/>
            </w:tcBorders>
          </w:tcPr>
          <w:p w:rsidR="00245C5F" w:rsidRPr="00065A95" w:rsidRDefault="00245C5F" w:rsidP="007246A5">
            <w:pPr>
              <w:widowControl w:val="0"/>
              <w:autoSpaceDE w:val="0"/>
              <w:autoSpaceDN w:val="0"/>
              <w:adjustRightInd w:val="0"/>
              <w:spacing w:after="0" w:line="240" w:lineRule="auto"/>
              <w:ind w:left="73"/>
              <w:jc w:val="center"/>
              <w:rPr>
                <w:rFonts w:ascii="Arial" w:hAnsi="Arial" w:cs="Arial"/>
                <w:sz w:val="20"/>
                <w:szCs w:val="24"/>
                <w:lang w:val="es-ES" w:eastAsia="es-PE"/>
              </w:rPr>
            </w:pPr>
          </w:p>
        </w:tc>
        <w:tc>
          <w:tcPr>
            <w:tcW w:w="5563" w:type="dxa"/>
            <w:tcBorders>
              <w:top w:val="single" w:sz="4" w:space="0" w:color="000000"/>
              <w:left w:val="single" w:sz="4" w:space="0" w:color="000000"/>
              <w:bottom w:val="single" w:sz="4" w:space="0" w:color="000000"/>
              <w:right w:val="single" w:sz="4" w:space="0" w:color="000000"/>
            </w:tcBorders>
            <w:hideMark/>
          </w:tcPr>
          <w:p w:rsidR="00245C5F" w:rsidRPr="00065A95" w:rsidRDefault="00245C5F" w:rsidP="007246A5">
            <w:pPr>
              <w:widowControl w:val="0"/>
              <w:autoSpaceDE w:val="0"/>
              <w:autoSpaceDN w:val="0"/>
              <w:adjustRightInd w:val="0"/>
              <w:spacing w:after="0" w:line="240" w:lineRule="auto"/>
              <w:ind w:left="147" w:right="172"/>
              <w:jc w:val="both"/>
              <w:rPr>
                <w:rFonts w:ascii="Arial" w:hAnsi="Arial" w:cs="Arial"/>
                <w:sz w:val="20"/>
                <w:szCs w:val="24"/>
                <w:lang w:val="es-ES" w:eastAsia="es-PE"/>
              </w:rPr>
            </w:pPr>
            <w:r w:rsidRPr="00065A95">
              <w:rPr>
                <w:rFonts w:ascii="Arial" w:hAnsi="Arial" w:cs="Arial"/>
                <w:sz w:val="20"/>
                <w:szCs w:val="24"/>
                <w:lang w:val="es-ES" w:eastAsia="es-PE"/>
              </w:rPr>
              <w:t>Fib</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pacing w:val="-2"/>
                <w:sz w:val="20"/>
                <w:szCs w:val="24"/>
                <w:lang w:val="es-ES" w:eastAsia="es-PE"/>
              </w:rPr>
              <w:t>f</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br</w:t>
            </w:r>
            <w:r w:rsidRPr="00065A95">
              <w:rPr>
                <w:rFonts w:ascii="Arial" w:hAnsi="Arial" w:cs="Arial"/>
                <w:sz w:val="20"/>
                <w:szCs w:val="24"/>
                <w:lang w:val="es-ES" w:eastAsia="es-PE"/>
              </w:rPr>
              <w:t>ica</w:t>
            </w:r>
            <w:r w:rsidRPr="00065A95">
              <w:rPr>
                <w:rFonts w:ascii="Arial" w:hAnsi="Arial" w:cs="Arial"/>
                <w:spacing w:val="2"/>
                <w:sz w:val="20"/>
                <w:szCs w:val="24"/>
                <w:lang w:val="es-ES" w:eastAsia="es-PE"/>
              </w:rPr>
              <w:t>d</w:t>
            </w:r>
            <w:r w:rsidRPr="00065A95">
              <w:rPr>
                <w:rFonts w:ascii="Arial" w:hAnsi="Arial" w:cs="Arial"/>
                <w:sz w:val="20"/>
                <w:szCs w:val="24"/>
                <w:lang w:val="es-ES" w:eastAsia="es-PE"/>
              </w:rPr>
              <w:t>a</w:t>
            </w:r>
            <w:r w:rsidRPr="00065A95">
              <w:rPr>
                <w:rFonts w:ascii="Arial" w:hAnsi="Arial" w:cs="Arial"/>
                <w:spacing w:val="-6"/>
                <w:sz w:val="20"/>
                <w:szCs w:val="24"/>
                <w:lang w:val="es-ES" w:eastAsia="es-PE"/>
              </w:rPr>
              <w:t xml:space="preserve"> </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p</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tir</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 xml:space="preserve"> </w:t>
            </w:r>
            <w:r w:rsidRPr="00065A95">
              <w:rPr>
                <w:rFonts w:ascii="Arial" w:hAnsi="Arial" w:cs="Arial"/>
                <w:spacing w:val="1"/>
                <w:sz w:val="20"/>
                <w:szCs w:val="24"/>
                <w:lang w:val="es-ES" w:eastAsia="es-PE"/>
              </w:rPr>
              <w:t>q</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iti</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2"/>
                <w:sz w:val="20"/>
                <w:szCs w:val="24"/>
                <w:lang w:val="es-ES" w:eastAsia="es-PE"/>
              </w:rPr>
              <w:t xml:space="preserve"> </w:t>
            </w:r>
            <w:r w:rsidRPr="00065A95">
              <w:rPr>
                <w:rFonts w:ascii="Arial" w:hAnsi="Arial" w:cs="Arial"/>
                <w:spacing w:val="-1"/>
                <w:sz w:val="20"/>
                <w:szCs w:val="24"/>
                <w:lang w:val="es-ES" w:eastAsia="es-PE"/>
              </w:rPr>
              <w:t>s</w:t>
            </w:r>
            <w:r w:rsidRPr="00065A95">
              <w:rPr>
                <w:rFonts w:ascii="Arial" w:hAnsi="Arial" w:cs="Arial"/>
                <w:spacing w:val="1"/>
                <w:sz w:val="20"/>
                <w:szCs w:val="24"/>
                <w:lang w:val="es-ES" w:eastAsia="es-PE"/>
              </w:rPr>
              <w:t>u</w:t>
            </w:r>
            <w:r w:rsidRPr="00065A95">
              <w:rPr>
                <w:rFonts w:ascii="Arial" w:hAnsi="Arial" w:cs="Arial"/>
                <w:sz w:val="20"/>
                <w:szCs w:val="24"/>
                <w:lang w:val="es-ES" w:eastAsia="es-PE"/>
              </w:rPr>
              <w:t xml:space="preserve">s </w:t>
            </w:r>
            <w:r w:rsidRPr="00065A95">
              <w:rPr>
                <w:rFonts w:ascii="Arial" w:hAnsi="Arial" w:cs="Arial"/>
                <w:spacing w:val="1"/>
                <w:sz w:val="20"/>
                <w:szCs w:val="24"/>
                <w:lang w:val="es-ES" w:eastAsia="es-PE"/>
              </w:rPr>
              <w:t>d</w:t>
            </w:r>
            <w:r w:rsidRPr="00065A95">
              <w:rPr>
                <w:rFonts w:ascii="Arial" w:hAnsi="Arial" w:cs="Arial"/>
                <w:sz w:val="20"/>
                <w:szCs w:val="24"/>
                <w:lang w:val="es-ES" w:eastAsia="es-PE"/>
              </w:rPr>
              <w:t>e</w:t>
            </w:r>
            <w:r w:rsidRPr="00065A95">
              <w:rPr>
                <w:rFonts w:ascii="Arial" w:hAnsi="Arial" w:cs="Arial"/>
                <w:spacing w:val="1"/>
                <w:sz w:val="20"/>
                <w:szCs w:val="24"/>
                <w:lang w:val="es-ES" w:eastAsia="es-PE"/>
              </w:rPr>
              <w:t>r</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v</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do</w:t>
            </w:r>
            <w:r w:rsidRPr="00065A95">
              <w:rPr>
                <w:rFonts w:ascii="Arial" w:hAnsi="Arial" w:cs="Arial"/>
                <w:sz w:val="20"/>
                <w:szCs w:val="24"/>
                <w:lang w:val="es-ES" w:eastAsia="es-PE"/>
              </w:rPr>
              <w:t>s</w:t>
            </w:r>
            <w:r>
              <w:rPr>
                <w:rFonts w:ascii="Arial" w:hAnsi="Arial" w:cs="Arial"/>
                <w:sz w:val="20"/>
                <w:szCs w:val="24"/>
                <w:lang w:val="es-ES" w:eastAsia="es-PE"/>
              </w:rPr>
              <w:t>.</w:t>
            </w:r>
          </w:p>
        </w:tc>
      </w:tr>
    </w:tbl>
    <w:p w:rsidR="00245C5F" w:rsidRPr="00065A95" w:rsidRDefault="00245C5F" w:rsidP="00245C5F">
      <w:pPr>
        <w:widowControl w:val="0"/>
        <w:autoSpaceDE w:val="0"/>
        <w:autoSpaceDN w:val="0"/>
        <w:adjustRightInd w:val="0"/>
        <w:spacing w:before="9" w:after="0" w:line="120" w:lineRule="exact"/>
        <w:rPr>
          <w:rFonts w:ascii="Arial" w:eastAsia="Times New Roman" w:hAnsi="Arial" w:cs="Arial"/>
          <w:lang w:val="es-ES_tradnl" w:eastAsia="es-ES"/>
        </w:rPr>
      </w:pPr>
    </w:p>
    <w:p w:rsidR="00245C5F" w:rsidRPr="00065A95" w:rsidRDefault="00245C5F" w:rsidP="00245C5F">
      <w:pPr>
        <w:spacing w:after="0" w:line="240" w:lineRule="auto"/>
        <w:rPr>
          <w:rFonts w:ascii="Arial" w:eastAsia="Times New Roman" w:hAnsi="Arial" w:cs="Arial"/>
          <w:lang w:val="es-ES_tradnl" w:eastAsia="es-ES"/>
        </w:rPr>
      </w:pPr>
      <w:r w:rsidRPr="00065A95">
        <w:rPr>
          <w:rFonts w:ascii="Arial" w:eastAsia="Times New Roman" w:hAnsi="Arial" w:cs="Arial"/>
          <w:lang w:val="es-ES_tradnl" w:eastAsia="es-ES"/>
        </w:rPr>
        <w:br w:type="page"/>
      </w:r>
    </w:p>
    <w:p w:rsidR="00245C5F" w:rsidRPr="00065A95" w:rsidRDefault="00245C5F" w:rsidP="00245C5F">
      <w:pPr>
        <w:keepNext/>
        <w:keepLines/>
        <w:spacing w:after="0" w:line="240" w:lineRule="auto"/>
        <w:ind w:left="284"/>
        <w:jc w:val="center"/>
        <w:outlineLvl w:val="0"/>
        <w:rPr>
          <w:rFonts w:ascii="Arial" w:eastAsia="Times New Roman" w:hAnsi="Arial" w:cs="Arial"/>
          <w:b/>
          <w:lang w:val="es-ES" w:eastAsia="es-ES"/>
        </w:rPr>
      </w:pPr>
      <w:bookmarkStart w:id="0" w:name="_Toc444692692"/>
      <w:r w:rsidRPr="00065A95">
        <w:rPr>
          <w:rFonts w:ascii="Arial" w:eastAsia="Times New Roman" w:hAnsi="Arial" w:cs="Arial"/>
          <w:b/>
          <w:lang w:val="es-ES" w:eastAsia="es-ES"/>
        </w:rPr>
        <w:t>3.2   NOMBRES GENÉRICOS DE LAS FIBRAS</w:t>
      </w:r>
      <w:bookmarkEnd w:id="0"/>
      <w:r w:rsidRPr="00065A95">
        <w:rPr>
          <w:rFonts w:ascii="Arial" w:eastAsia="Times New Roman" w:hAnsi="Arial" w:cs="Arial"/>
          <w:b/>
          <w:lang w:val="es-ES" w:eastAsia="es-ES"/>
        </w:rPr>
        <w:t xml:space="preserve"> NATURALES</w:t>
      </w:r>
    </w:p>
    <w:p w:rsidR="00245C5F" w:rsidRPr="00065A95" w:rsidRDefault="00245C5F" w:rsidP="00245C5F">
      <w:pPr>
        <w:spacing w:after="0" w:line="240" w:lineRule="auto"/>
        <w:ind w:left="284"/>
        <w:jc w:val="center"/>
        <w:rPr>
          <w:rFonts w:ascii="Arial" w:hAnsi="Arial" w:cs="Arial"/>
          <w:b/>
          <w:sz w:val="20"/>
          <w:szCs w:val="24"/>
          <w:lang w:val="es-ES" w:eastAsia="es-ES"/>
        </w:rPr>
      </w:pPr>
    </w:p>
    <w:p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1" w:name="_Toc444692693"/>
      <w:r w:rsidRPr="00065A95">
        <w:rPr>
          <w:rFonts w:ascii="Arial" w:eastAsia="Times New Roman" w:hAnsi="Arial" w:cs="Arial"/>
          <w:b/>
          <w:sz w:val="20"/>
          <w:szCs w:val="24"/>
          <w:lang w:val="es-ES" w:eastAsia="es-ES"/>
        </w:rPr>
        <w:t>3.2.1 Fibras animales</w:t>
      </w:r>
      <w:bookmarkEnd w:id="1"/>
    </w:p>
    <w:p w:rsidR="00245C5F" w:rsidRPr="00065A95" w:rsidRDefault="00245C5F" w:rsidP="00245C5F">
      <w:pPr>
        <w:spacing w:after="0" w:line="240" w:lineRule="auto"/>
        <w:ind w:left="284"/>
        <w:jc w:val="center"/>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3.2.1.1 Fibras de glándulas de seda</w:t>
      </w:r>
    </w:p>
    <w:p w:rsidR="00245C5F" w:rsidRPr="00065A95" w:rsidRDefault="00245C5F" w:rsidP="00245C5F">
      <w:pPr>
        <w:spacing w:after="0" w:line="240" w:lineRule="auto"/>
        <w:ind w:left="284"/>
        <w:rPr>
          <w:rFonts w:ascii="Arial" w:hAnsi="Arial" w:cs="Arial"/>
          <w:b/>
          <w:sz w:val="20"/>
          <w:szCs w:val="24"/>
          <w:lang w:val="es-ES" w:eastAsia="es-ES"/>
        </w:rPr>
      </w:pPr>
    </w:p>
    <w:tbl>
      <w:tblPr>
        <w:tblW w:w="0" w:type="auto"/>
        <w:jc w:val="center"/>
        <w:tblLayout w:type="fixed"/>
        <w:tblCellMar>
          <w:left w:w="0" w:type="dxa"/>
          <w:right w:w="0" w:type="dxa"/>
        </w:tblCellMar>
        <w:tblLook w:val="01E0" w:firstRow="1" w:lastRow="1" w:firstColumn="1" w:lastColumn="1" w:noHBand="0" w:noVBand="0"/>
      </w:tblPr>
      <w:tblGrid>
        <w:gridCol w:w="1011"/>
        <w:gridCol w:w="2211"/>
        <w:gridCol w:w="5352"/>
      </w:tblGrid>
      <w:tr w:rsidR="00245C5F" w:rsidRPr="00065A95" w:rsidTr="007246A5">
        <w:trPr>
          <w:trHeight w:hRule="exact" w:val="569"/>
          <w:jc w:val="center"/>
        </w:trPr>
        <w:tc>
          <w:tcPr>
            <w:tcW w:w="1011"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2211"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5352"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421"/>
          <w:jc w:val="center"/>
        </w:trPr>
        <w:tc>
          <w:tcPr>
            <w:tcW w:w="1011"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b/>
                <w:sz w:val="20"/>
                <w:szCs w:val="24"/>
                <w:lang w:val="es-ES" w:eastAsia="es-PE"/>
              </w:rPr>
            </w:pPr>
            <w:r w:rsidRPr="00065A95">
              <w:rPr>
                <w:rFonts w:ascii="Arial" w:eastAsia="Times New Roman" w:hAnsi="Arial" w:cs="Arial"/>
                <w:b/>
                <w:sz w:val="20"/>
                <w:szCs w:val="24"/>
                <w:lang w:val="es-ES" w:eastAsia="es-PE"/>
              </w:rPr>
              <w:t>1</w:t>
            </w:r>
          </w:p>
        </w:tc>
        <w:tc>
          <w:tcPr>
            <w:tcW w:w="2211"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S</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2"/>
                <w:sz w:val="20"/>
                <w:szCs w:val="24"/>
                <w:lang w:val="es-ES" w:eastAsia="es-PE"/>
              </w:rPr>
              <w:t>D</w:t>
            </w:r>
            <w:r w:rsidRPr="00065A95">
              <w:rPr>
                <w:rFonts w:ascii="Arial" w:eastAsia="Times New Roman" w:hAnsi="Arial" w:cs="Arial"/>
                <w:sz w:val="20"/>
                <w:szCs w:val="24"/>
                <w:lang w:val="es-ES" w:eastAsia="es-PE"/>
              </w:rPr>
              <w:t>A</w:t>
            </w:r>
          </w:p>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pacing w:val="1"/>
                <w:sz w:val="20"/>
                <w:szCs w:val="24"/>
                <w:lang w:val="es-ES" w:eastAsia="es-PE"/>
              </w:rPr>
              <w:t>B</w:t>
            </w:r>
            <w:r w:rsidRPr="00065A95">
              <w:rPr>
                <w:rFonts w:ascii="Arial" w:eastAsia="Times New Roman" w:hAnsi="Arial" w:cs="Arial"/>
                <w:i/>
                <w:sz w:val="20"/>
                <w:szCs w:val="24"/>
                <w:lang w:val="es-ES" w:eastAsia="es-PE"/>
              </w:rPr>
              <w:t>o</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b</w:t>
            </w:r>
            <w:r w:rsidRPr="00065A95">
              <w:rPr>
                <w:rFonts w:ascii="Arial" w:eastAsia="Times New Roman" w:hAnsi="Arial" w:cs="Arial"/>
                <w:i/>
                <w:spacing w:val="-3"/>
                <w:sz w:val="20"/>
                <w:szCs w:val="24"/>
                <w:lang w:val="es-ES" w:eastAsia="es-PE"/>
              </w:rPr>
              <w:t>y</w:t>
            </w:r>
            <w:r w:rsidRPr="00065A95">
              <w:rPr>
                <w:rFonts w:ascii="Arial" w:eastAsia="Times New Roman" w:hAnsi="Arial" w:cs="Arial"/>
                <w:i/>
                <w:sz w:val="20"/>
                <w:szCs w:val="24"/>
                <w:lang w:val="es-ES" w:eastAsia="es-PE"/>
              </w:rPr>
              <w:t>x</w:t>
            </w:r>
            <w:r w:rsidRPr="00065A95">
              <w:rPr>
                <w:rFonts w:ascii="Arial" w:eastAsia="Times New Roman" w:hAnsi="Arial" w:cs="Arial"/>
                <w:i/>
                <w:spacing w:val="5"/>
                <w:sz w:val="20"/>
                <w:szCs w:val="24"/>
                <w:lang w:val="es-ES" w:eastAsia="es-PE"/>
              </w:rPr>
              <w:t xml:space="preserve"> </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3"/>
                <w:w w:val="101"/>
                <w:sz w:val="20"/>
                <w:szCs w:val="24"/>
                <w:lang w:val="es-ES" w:eastAsia="es-PE"/>
              </w:rPr>
              <w:t>i</w:t>
            </w:r>
            <w:r w:rsidRPr="00065A95">
              <w:rPr>
                <w:rFonts w:ascii="Arial" w:eastAsia="Times New Roman" w:hAnsi="Arial" w:cs="Arial"/>
                <w:i/>
                <w:sz w:val="20"/>
                <w:szCs w:val="24"/>
                <w:lang w:val="es-ES" w:eastAsia="es-PE"/>
              </w:rPr>
              <w:t>.</w:t>
            </w:r>
          </w:p>
        </w:tc>
      </w:tr>
      <w:tr w:rsidR="00245C5F" w:rsidRPr="00065A95" w:rsidTr="007246A5">
        <w:trPr>
          <w:trHeight w:hRule="exact" w:val="860"/>
          <w:jc w:val="center"/>
        </w:trPr>
        <w:tc>
          <w:tcPr>
            <w:tcW w:w="1011"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b/>
                <w:sz w:val="20"/>
                <w:szCs w:val="24"/>
                <w:lang w:val="es-ES" w:eastAsia="es-PE"/>
              </w:rPr>
              <w:t>2</w:t>
            </w:r>
            <w:r w:rsidRPr="00065A95">
              <w:rPr>
                <w:rFonts w:ascii="Arial" w:eastAsia="Times New Roman" w:hAnsi="Arial" w:cs="Arial"/>
                <w:spacing w:val="-1"/>
                <w:sz w:val="20"/>
                <w:szCs w:val="24"/>
                <w:vertAlign w:val="superscript"/>
                <w:lang w:val="es-ES" w:eastAsia="es-PE"/>
              </w:rPr>
              <w:t xml:space="preserve"> </w:t>
            </w:r>
            <w:r w:rsidRPr="00065A95">
              <w:rPr>
                <w:rFonts w:ascii="Arial" w:eastAsia="Times New Roman" w:hAnsi="Arial" w:cs="Arial"/>
                <w:position w:val="9"/>
                <w:sz w:val="20"/>
                <w:szCs w:val="24"/>
                <w:vertAlign w:val="superscript"/>
                <w:lang w:val="es-ES" w:eastAsia="es-PE"/>
              </w:rPr>
              <w:t>b</w:t>
            </w:r>
          </w:p>
        </w:tc>
        <w:tc>
          <w:tcPr>
            <w:tcW w:w="2211"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r w:rsidRPr="00065A95">
              <w:rPr>
                <w:rFonts w:ascii="Arial" w:eastAsia="Times New Roman" w:hAnsi="Arial" w:cs="Arial"/>
                <w:spacing w:val="1"/>
                <w:sz w:val="20"/>
                <w:szCs w:val="24"/>
                <w:lang w:val="es-ES" w:eastAsia="es-PE"/>
              </w:rPr>
              <w:t>T</w:t>
            </w:r>
            <w:r w:rsidRPr="00065A95">
              <w:rPr>
                <w:rFonts w:ascii="Arial" w:eastAsia="Times New Roman" w:hAnsi="Arial" w:cs="Arial"/>
                <w:spacing w:val="-2"/>
                <w:sz w:val="20"/>
                <w:szCs w:val="24"/>
                <w:lang w:val="es-ES" w:eastAsia="es-PE"/>
              </w:rPr>
              <w:t>ASA</w:t>
            </w:r>
            <w:r w:rsidRPr="00065A95">
              <w:rPr>
                <w:rFonts w:ascii="Arial" w:eastAsia="Times New Roman" w:hAnsi="Arial" w:cs="Arial"/>
                <w:sz w:val="20"/>
                <w:szCs w:val="24"/>
                <w:lang w:val="es-ES" w:eastAsia="es-PE"/>
              </w:rPr>
              <w:t>R</w:t>
            </w:r>
          </w:p>
          <w:p w:rsidR="00245C5F" w:rsidRPr="00065A95" w:rsidRDefault="00245C5F" w:rsidP="007246A5">
            <w:pPr>
              <w:spacing w:after="0" w:line="240" w:lineRule="auto"/>
              <w:ind w:left="36"/>
              <w:jc w:val="center"/>
              <w:rPr>
                <w:rFonts w:ascii="Arial" w:eastAsia="Times New Roman" w:hAnsi="Arial" w:cs="Arial"/>
                <w:sz w:val="20"/>
                <w:szCs w:val="24"/>
                <w:lang w:val="es-E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li</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 p</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w:t>
            </w:r>
            <w:r w:rsidRPr="00065A95">
              <w:rPr>
                <w:rFonts w:ascii="Arial" w:eastAsia="Times New Roman" w:hAnsi="Arial" w:cs="Arial"/>
                <w:i/>
                <w:spacing w:val="1"/>
                <w:sz w:val="20"/>
                <w:szCs w:val="24"/>
                <w:lang w:val="es-ES" w:eastAsia="es-PE"/>
              </w:rPr>
              <w:t xml:space="preserve"> 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1"/>
                <w:sz w:val="20"/>
                <w:szCs w:val="24"/>
                <w:lang w:val="es-ES" w:eastAsia="es-PE"/>
              </w:rPr>
              <w:t>y</w:t>
            </w:r>
            <w:r w:rsidRPr="00065A95">
              <w:rPr>
                <w:rFonts w:ascii="Arial" w:eastAsia="Times New Roman" w:hAnsi="Arial" w:cs="Arial"/>
                <w:i/>
                <w:sz w:val="20"/>
                <w:szCs w:val="24"/>
                <w:lang w:val="es-ES" w:eastAsia="es-PE"/>
              </w:rPr>
              <w:t>a</w:t>
            </w:r>
            <w:r w:rsidRPr="00065A95">
              <w:rPr>
                <w:rFonts w:ascii="Arial" w:eastAsia="Times New Roman" w:hAnsi="Arial" w:cs="Arial"/>
                <w:i/>
                <w:spacing w:val="-6"/>
                <w:sz w:val="20"/>
                <w:szCs w:val="24"/>
                <w:lang w:val="es-ES" w:eastAsia="es-PE"/>
              </w:rPr>
              <w:t>m</w:t>
            </w:r>
            <w:r w:rsidRPr="00065A95">
              <w:rPr>
                <w:rFonts w:ascii="Arial" w:eastAsia="Times New Roman" w:hAnsi="Arial" w:cs="Arial"/>
                <w:i/>
                <w:spacing w:val="3"/>
                <w:sz w:val="20"/>
                <w:szCs w:val="24"/>
                <w:lang w:val="es-ES" w:eastAsia="es-PE"/>
              </w:rPr>
              <w:t>a</w:t>
            </w:r>
            <w:r w:rsidRPr="00065A95">
              <w:rPr>
                <w:rFonts w:ascii="Arial" w:eastAsia="Times New Roman" w:hAnsi="Arial" w:cs="Arial"/>
                <w:i/>
                <w:sz w:val="20"/>
                <w:szCs w:val="24"/>
                <w:lang w:val="es-ES" w:eastAsia="es-PE"/>
              </w:rPr>
              <w:t>-</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y</w:t>
            </w:r>
            <w:r w:rsidRPr="00065A95">
              <w:rPr>
                <w:rFonts w:ascii="Arial" w:eastAsia="Times New Roman" w:hAnsi="Arial" w:cs="Arial"/>
                <w:i/>
                <w:sz w:val="20"/>
                <w:szCs w:val="24"/>
                <w:lang w:val="es-ES" w:eastAsia="es-PE"/>
              </w:rPr>
              <w:t>,</w:t>
            </w:r>
            <w:r w:rsidRPr="00065A95">
              <w:rPr>
                <w:rFonts w:ascii="Arial" w:eastAsia="Times New Roman" w:hAnsi="Arial" w:cs="Arial"/>
                <w:i/>
                <w:spacing w:val="1"/>
                <w:sz w:val="20"/>
                <w:szCs w:val="24"/>
                <w:lang w:val="es-ES" w:eastAsia="es-PE"/>
              </w:rPr>
              <w:t xml:space="preserve"> 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4"/>
                <w:sz w:val="20"/>
                <w:szCs w:val="24"/>
                <w:lang w:val="es-ES" w:eastAsia="es-PE"/>
              </w:rPr>
              <w:t xml:space="preserve"> </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3"/>
                <w:sz w:val="20"/>
                <w:szCs w:val="24"/>
                <w:lang w:val="es-ES" w:eastAsia="es-PE"/>
              </w:rPr>
              <w:t>i</w:t>
            </w:r>
            <w:r w:rsidRPr="00065A95">
              <w:rPr>
                <w:rFonts w:ascii="Arial" w:eastAsia="Times New Roman" w:hAnsi="Arial" w:cs="Arial"/>
                <w:i/>
                <w:sz w:val="20"/>
                <w:szCs w:val="24"/>
                <w:lang w:val="es-ES" w:eastAsia="es-PE"/>
              </w:rPr>
              <w:t>,</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5"/>
                <w:sz w:val="20"/>
                <w:szCs w:val="24"/>
                <w:lang w:val="es-ES" w:eastAsia="es-PE"/>
              </w:rPr>
              <w:t>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1"/>
                <w:w w:val="101"/>
                <w:sz w:val="20"/>
                <w:szCs w:val="24"/>
                <w:lang w:val="es-ES" w:eastAsia="es-PE"/>
              </w:rPr>
              <w:t>l</w:t>
            </w:r>
            <w:r w:rsidRPr="00065A95">
              <w:rPr>
                <w:rFonts w:ascii="Arial" w:eastAsia="Times New Roman" w:hAnsi="Arial" w:cs="Arial"/>
                <w:i/>
                <w:spacing w:val="-3"/>
                <w:w w:val="101"/>
                <w:sz w:val="20"/>
                <w:szCs w:val="24"/>
                <w:lang w:val="es-ES" w:eastAsia="es-PE"/>
              </w:rPr>
              <w:t>e</w:t>
            </w:r>
            <w:r w:rsidRPr="00065A95">
              <w:rPr>
                <w:rFonts w:ascii="Arial" w:eastAsia="Times New Roman" w:hAnsi="Arial" w:cs="Arial"/>
                <w:i/>
                <w:w w:val="101"/>
                <w:sz w:val="20"/>
                <w:szCs w:val="24"/>
                <w:lang w:val="es-ES" w:eastAsia="es-PE"/>
              </w:rPr>
              <w:t>i</w:t>
            </w:r>
          </w:p>
        </w:tc>
      </w:tr>
      <w:tr w:rsidR="00245C5F" w:rsidRPr="00065A95" w:rsidTr="007246A5">
        <w:trPr>
          <w:trHeight w:hRule="exact" w:val="562"/>
          <w:jc w:val="center"/>
        </w:trPr>
        <w:tc>
          <w:tcPr>
            <w:tcW w:w="1011"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3</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M</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G</w:t>
            </w:r>
            <w:r w:rsidRPr="00065A95">
              <w:rPr>
                <w:rFonts w:ascii="Arial" w:eastAsia="Times New Roman" w:hAnsi="Arial" w:cs="Arial"/>
                <w:sz w:val="20"/>
                <w:szCs w:val="24"/>
                <w:lang w:val="en-US" w:eastAsia="es-PE"/>
              </w:rPr>
              <w:t>A</w:t>
            </w:r>
          </w:p>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ss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2"/>
                <w:sz w:val="20"/>
                <w:szCs w:val="24"/>
                <w:lang w:val="es-ES" w:eastAsia="es-PE"/>
              </w:rPr>
              <w:t>s</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s</w:t>
            </w:r>
          </w:p>
        </w:tc>
      </w:tr>
      <w:tr w:rsidR="00245C5F" w:rsidRPr="00065A95" w:rsidTr="007246A5">
        <w:trPr>
          <w:trHeight w:hRule="exact" w:val="432"/>
          <w:jc w:val="center"/>
        </w:trPr>
        <w:tc>
          <w:tcPr>
            <w:tcW w:w="1011"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4</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spacing w:val="1"/>
                <w:sz w:val="20"/>
                <w:szCs w:val="24"/>
                <w:lang w:val="en-US" w:eastAsia="es-PE"/>
              </w:rPr>
              <w:t>E</w:t>
            </w:r>
            <w:r w:rsidRPr="00065A95">
              <w:rPr>
                <w:rFonts w:ascii="Arial" w:eastAsia="Times New Roman" w:hAnsi="Arial" w:cs="Arial"/>
                <w:spacing w:val="-5"/>
                <w:sz w:val="20"/>
                <w:szCs w:val="24"/>
                <w:lang w:val="en-US" w:eastAsia="es-PE"/>
              </w:rPr>
              <w:t>R</w:t>
            </w:r>
            <w:r w:rsidRPr="00065A95">
              <w:rPr>
                <w:rFonts w:ascii="Arial" w:eastAsia="Times New Roman" w:hAnsi="Arial" w:cs="Arial"/>
                <w:sz w:val="20"/>
                <w:szCs w:val="24"/>
                <w:lang w:val="en-US" w:eastAsia="es-PE"/>
              </w:rPr>
              <w:t>I</w:t>
            </w:r>
          </w:p>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pacing w:val="-3"/>
                <w:sz w:val="20"/>
                <w:szCs w:val="24"/>
                <w:lang w:val="es-ES" w:eastAsia="es-PE"/>
              </w:rPr>
              <w:t>P</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y</w:t>
            </w:r>
            <w:r w:rsidRPr="00065A95">
              <w:rPr>
                <w:rFonts w:ascii="Arial" w:eastAsia="Times New Roman" w:hAnsi="Arial" w:cs="Arial"/>
                <w:i/>
                <w:spacing w:val="-3"/>
                <w:sz w:val="20"/>
                <w:szCs w:val="24"/>
                <w:lang w:val="es-ES" w:eastAsia="es-PE"/>
              </w:rPr>
              <w:t>l</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c</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ni</w:t>
            </w:r>
          </w:p>
        </w:tc>
      </w:tr>
      <w:tr w:rsidR="00245C5F" w:rsidRPr="00065A95" w:rsidTr="007246A5">
        <w:trPr>
          <w:trHeight w:hRule="exact" w:val="425"/>
          <w:jc w:val="center"/>
        </w:trPr>
        <w:tc>
          <w:tcPr>
            <w:tcW w:w="1011"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5</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11"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eastAsia="Times New Roman" w:hAnsi="Arial" w:cs="Arial"/>
                <w:spacing w:val="-2"/>
                <w:sz w:val="20"/>
                <w:szCs w:val="24"/>
                <w:lang w:val="en-US" w:eastAsia="es-PE"/>
              </w:rPr>
            </w:pPr>
            <w:r w:rsidRPr="00065A95">
              <w:rPr>
                <w:rFonts w:ascii="Arial" w:eastAsia="Times New Roman" w:hAnsi="Arial" w:cs="Arial"/>
                <w:spacing w:val="-2"/>
                <w:sz w:val="20"/>
                <w:szCs w:val="24"/>
                <w:lang w:val="en-US" w:eastAsia="es-PE"/>
              </w:rPr>
              <w:t>ANAFE</w:t>
            </w:r>
          </w:p>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p>
        </w:tc>
        <w:tc>
          <w:tcPr>
            <w:tcW w:w="5352"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g</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da</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aphe</w:t>
            </w:r>
          </w:p>
        </w:tc>
      </w:tr>
      <w:tr w:rsidR="00245C5F" w:rsidRPr="00065A95" w:rsidTr="007246A5">
        <w:trPr>
          <w:trHeight w:val="417"/>
          <w:jc w:val="center"/>
        </w:trPr>
        <w:tc>
          <w:tcPr>
            <w:tcW w:w="8574" w:type="dxa"/>
            <w:gridSpan w:val="3"/>
            <w:tcBorders>
              <w:top w:val="nil"/>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jc w:val="center"/>
              <w:rPr>
                <w:rFonts w:ascii="Arial" w:eastAsia="Times New Roman" w:hAnsi="Arial" w:cs="Arial"/>
                <w:sz w:val="10"/>
                <w:szCs w:val="10"/>
                <w:vertAlign w:val="superscript"/>
                <w:lang w:val="es-ES" w:eastAsia="es-PE"/>
              </w:rPr>
            </w:pPr>
          </w:p>
          <w:p w:rsidR="00245C5F" w:rsidRPr="00065A95" w:rsidRDefault="00245C5F" w:rsidP="007246A5">
            <w:pPr>
              <w:spacing w:after="0" w:line="240" w:lineRule="auto"/>
              <w:ind w:left="284"/>
              <w:jc w:val="both"/>
              <w:rPr>
                <w:rFonts w:ascii="Arial" w:eastAsia="Times New Roman" w:hAnsi="Arial" w:cs="Arial"/>
                <w:spacing w:val="3"/>
                <w:position w:val="-1"/>
                <w:sz w:val="16"/>
                <w:szCs w:val="16"/>
                <w:lang w:val="es-ES" w:eastAsia="es-PE"/>
              </w:rPr>
            </w:pPr>
            <w:r w:rsidRPr="00065A95">
              <w:rPr>
                <w:rFonts w:ascii="Arial" w:eastAsia="Times New Roman" w:hAnsi="Arial" w:cs="Arial"/>
                <w:sz w:val="16"/>
                <w:szCs w:val="16"/>
                <w:vertAlign w:val="superscript"/>
                <w:lang w:val="es-ES" w:eastAsia="es-PE"/>
              </w:rPr>
              <w:t xml:space="preserve">b </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1"/>
                <w:position w:val="-1"/>
                <w:sz w:val="16"/>
                <w:szCs w:val="16"/>
                <w:lang w:val="es-ES" w:eastAsia="es-PE"/>
              </w:rPr>
              <w:t xml:space="preserve"> </w:t>
            </w:r>
            <w:r w:rsidRPr="00065A95">
              <w:rPr>
                <w:rFonts w:ascii="Arial" w:eastAsia="Times New Roman" w:hAnsi="Arial" w:cs="Arial"/>
                <w:position w:val="-1"/>
                <w:sz w:val="16"/>
                <w:szCs w:val="16"/>
                <w:lang w:val="es-ES" w:eastAsia="es-PE"/>
              </w:rPr>
              <w:t>5</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pueden </w:t>
            </w:r>
            <w:r w:rsidRPr="00065A95">
              <w:rPr>
                <w:rFonts w:ascii="Arial" w:eastAsia="Times New Roman" w:hAnsi="Arial" w:cs="Arial"/>
                <w:spacing w:val="1"/>
                <w:position w:val="-1"/>
                <w:sz w:val="16"/>
                <w:szCs w:val="16"/>
                <w:lang w:val="es-ES" w:eastAsia="es-PE"/>
              </w:rPr>
              <w:t>s</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el</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spacing w:val="-3"/>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4"/>
                <w:position w:val="-1"/>
                <w:sz w:val="16"/>
                <w:szCs w:val="16"/>
                <w:lang w:val="es-ES" w:eastAsia="es-PE"/>
              </w:rPr>
              <w:t>s</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3"/>
                <w:position w:val="-1"/>
                <w:sz w:val="16"/>
                <w:szCs w:val="16"/>
                <w:lang w:val="es-ES" w:eastAsia="es-PE"/>
              </w:rPr>
              <w:t>".</w:t>
            </w:r>
          </w:p>
          <w:p w:rsidR="00245C5F" w:rsidRPr="00065A95" w:rsidRDefault="00245C5F" w:rsidP="007246A5">
            <w:pPr>
              <w:spacing w:after="0" w:line="240" w:lineRule="auto"/>
              <w:ind w:left="284"/>
              <w:jc w:val="center"/>
              <w:rPr>
                <w:rFonts w:ascii="Arial" w:eastAsia="Times New Roman" w:hAnsi="Arial" w:cs="Arial"/>
                <w:sz w:val="16"/>
                <w:szCs w:val="16"/>
                <w:lang w:val="es-ES" w:eastAsia="es-PE"/>
              </w:rPr>
            </w:pPr>
          </w:p>
        </w:tc>
      </w:tr>
    </w:tbl>
    <w:p w:rsidR="00245C5F" w:rsidRPr="00065A95" w:rsidRDefault="00245C5F" w:rsidP="00245C5F">
      <w:pPr>
        <w:spacing w:after="0" w:line="240" w:lineRule="auto"/>
        <w:ind w:left="284"/>
        <w:rPr>
          <w:rFonts w:ascii="Arial" w:hAnsi="Arial" w:cs="Arial"/>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3.2.1.2 Fibras secretadas por algunos moluscos</w:t>
      </w:r>
    </w:p>
    <w:p w:rsidR="00245C5F" w:rsidRPr="00065A95" w:rsidRDefault="00245C5F" w:rsidP="00245C5F">
      <w:pPr>
        <w:spacing w:after="0" w:line="240" w:lineRule="auto"/>
        <w:ind w:left="284"/>
        <w:rPr>
          <w:rFonts w:ascii="Arial" w:hAnsi="Arial" w:cs="Arial"/>
          <w:b/>
          <w:sz w:val="20"/>
          <w:szCs w:val="24"/>
          <w:lang w:val="es-ES" w:eastAsia="es-ES"/>
        </w:rPr>
      </w:pPr>
    </w:p>
    <w:tbl>
      <w:tblPr>
        <w:tblW w:w="4750" w:type="pct"/>
        <w:jc w:val="center"/>
        <w:tblCellMar>
          <w:left w:w="0" w:type="dxa"/>
          <w:right w:w="0" w:type="dxa"/>
        </w:tblCellMar>
        <w:tblLook w:val="01E0" w:firstRow="1" w:lastRow="1" w:firstColumn="1" w:lastColumn="1" w:noHBand="0" w:noVBand="0"/>
      </w:tblPr>
      <w:tblGrid>
        <w:gridCol w:w="1033"/>
        <w:gridCol w:w="2235"/>
        <w:gridCol w:w="5212"/>
      </w:tblGrid>
      <w:tr w:rsidR="00245C5F" w:rsidRPr="00065A95" w:rsidTr="007246A5">
        <w:trPr>
          <w:trHeight w:hRule="exact" w:val="407"/>
          <w:jc w:val="center"/>
        </w:trPr>
        <w:tc>
          <w:tcPr>
            <w:tcW w:w="609"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318"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3073"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72"/>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706"/>
          <w:jc w:val="center"/>
        </w:trPr>
        <w:tc>
          <w:tcPr>
            <w:tcW w:w="609"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72"/>
              <w:jc w:val="center"/>
              <w:rPr>
                <w:rFonts w:ascii="Arial" w:eastAsia="Times New Roman" w:hAnsi="Arial" w:cs="Arial"/>
                <w:sz w:val="20"/>
                <w:szCs w:val="24"/>
                <w:lang w:val="en-US" w:eastAsia="es-PE"/>
              </w:rPr>
            </w:pPr>
          </w:p>
          <w:p w:rsidR="00245C5F" w:rsidRPr="00065A95" w:rsidRDefault="00245C5F" w:rsidP="007246A5">
            <w:pPr>
              <w:spacing w:after="0" w:line="240" w:lineRule="auto"/>
              <w:ind w:left="72"/>
              <w:jc w:val="center"/>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318" w:type="pct"/>
            <w:tcBorders>
              <w:top w:val="single" w:sz="6" w:space="0" w:color="000000"/>
              <w:left w:val="single" w:sz="6" w:space="0" w:color="000000"/>
              <w:bottom w:val="single" w:sz="6" w:space="0" w:color="000000"/>
              <w:right w:val="single" w:sz="6" w:space="0" w:color="000000"/>
            </w:tcBorders>
            <w:vAlign w:val="center"/>
          </w:tcPr>
          <w:p w:rsidR="00245C5F" w:rsidRPr="00065A95" w:rsidRDefault="00245C5F" w:rsidP="007246A5">
            <w:pPr>
              <w:spacing w:after="0" w:line="240" w:lineRule="auto"/>
              <w:ind w:left="72"/>
              <w:jc w:val="center"/>
              <w:rPr>
                <w:rFonts w:ascii="Arial" w:eastAsia="Times New Roman" w:hAnsi="Arial" w:cs="Arial"/>
                <w:spacing w:val="-2"/>
                <w:sz w:val="20"/>
                <w:szCs w:val="24"/>
                <w:lang w:val="en-US" w:eastAsia="es-PE"/>
              </w:rPr>
            </w:pPr>
            <w:r w:rsidRPr="00065A95">
              <w:rPr>
                <w:rFonts w:ascii="Arial" w:eastAsia="Times New Roman" w:hAnsi="Arial" w:cs="Arial"/>
                <w:spacing w:val="-2"/>
                <w:sz w:val="20"/>
                <w:szCs w:val="24"/>
                <w:lang w:val="en-US" w:eastAsia="es-PE"/>
              </w:rPr>
              <w:t>BISO</w:t>
            </w:r>
          </w:p>
          <w:p w:rsidR="00245C5F" w:rsidRPr="00065A95" w:rsidRDefault="00245C5F" w:rsidP="007246A5">
            <w:pPr>
              <w:spacing w:after="0" w:line="240" w:lineRule="auto"/>
              <w:ind w:left="72"/>
              <w:jc w:val="center"/>
              <w:rPr>
                <w:rFonts w:ascii="Arial" w:eastAsia="Times New Roman" w:hAnsi="Arial" w:cs="Arial"/>
                <w:sz w:val="20"/>
                <w:szCs w:val="24"/>
                <w:lang w:val="en-US" w:eastAsia="es-PE"/>
              </w:rPr>
            </w:pPr>
          </w:p>
        </w:tc>
        <w:tc>
          <w:tcPr>
            <w:tcW w:w="3073"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72"/>
              <w:rPr>
                <w:rFonts w:ascii="Arial" w:eastAsia="Times New Roman" w:hAnsi="Arial" w:cs="Arial"/>
                <w:sz w:val="20"/>
                <w:szCs w:val="24"/>
                <w:lang w:val="es-ES" w:eastAsia="es-PE"/>
              </w:rPr>
            </w:pPr>
          </w:p>
          <w:p w:rsidR="00245C5F" w:rsidRPr="00065A95" w:rsidRDefault="00245C5F" w:rsidP="007246A5">
            <w:pPr>
              <w:spacing w:after="0" w:line="240" w:lineRule="auto"/>
              <w:ind w:left="72"/>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x</w:t>
            </w:r>
            <w:r w:rsidRPr="00065A95">
              <w:rPr>
                <w:rFonts w:ascii="Arial" w:eastAsia="Times New Roman" w:hAnsi="Arial" w:cs="Arial"/>
                <w:spacing w:val="-3"/>
                <w:sz w:val="20"/>
                <w:szCs w:val="24"/>
                <w:lang w:val="es-ES" w:eastAsia="es-PE"/>
              </w:rPr>
              <w:t>t</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u</w:t>
            </w:r>
            <w:r w:rsidRPr="00065A95">
              <w:rPr>
                <w:rFonts w:ascii="Arial" w:eastAsia="Times New Roman" w:hAnsi="Arial" w:cs="Arial"/>
                <w:spacing w:val="-3"/>
                <w:sz w:val="20"/>
                <w:szCs w:val="24"/>
                <w:lang w:val="es-ES" w:eastAsia="es-PE"/>
              </w:rPr>
              <w:t>i</w:t>
            </w:r>
            <w:r w:rsidRPr="00065A95">
              <w:rPr>
                <w:rFonts w:ascii="Arial" w:eastAsia="Times New Roman" w:hAnsi="Arial" w:cs="Arial"/>
                <w:sz w:val="20"/>
                <w:szCs w:val="24"/>
                <w:lang w:val="es-ES" w:eastAsia="es-PE"/>
              </w:rPr>
              <w:t>da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p</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r</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l</w:t>
            </w:r>
            <w:r w:rsidRPr="00065A95">
              <w:rPr>
                <w:rFonts w:ascii="Arial" w:eastAsia="Times New Roman" w:hAnsi="Arial" w:cs="Arial"/>
                <w:sz w:val="20"/>
                <w:szCs w:val="24"/>
                <w:lang w:val="es-ES" w:eastAsia="es-PE"/>
              </w:rPr>
              <w:t>g</w:t>
            </w:r>
            <w:r w:rsidRPr="00065A95">
              <w:rPr>
                <w:rFonts w:ascii="Arial" w:eastAsia="Times New Roman" w:hAnsi="Arial" w:cs="Arial"/>
                <w:spacing w:val="-5"/>
                <w:sz w:val="20"/>
                <w:szCs w:val="24"/>
                <w:lang w:val="es-ES" w:eastAsia="es-PE"/>
              </w:rPr>
              <w:t>u</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1"/>
                <w:sz w:val="20"/>
                <w:szCs w:val="24"/>
                <w:lang w:val="es-ES" w:eastAsia="es-PE"/>
              </w:rPr>
              <w:t>l</w:t>
            </w:r>
            <w:r w:rsidRPr="00065A95">
              <w:rPr>
                <w:rFonts w:ascii="Arial" w:eastAsia="Times New Roman" w:hAnsi="Arial" w:cs="Arial"/>
                <w:sz w:val="20"/>
                <w:szCs w:val="24"/>
                <w:lang w:val="es-ES" w:eastAsia="es-PE"/>
              </w:rPr>
              <w:t>u</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i/>
                <w:spacing w:val="-3"/>
                <w:sz w:val="20"/>
                <w:szCs w:val="24"/>
                <w:lang w:val="es-ES" w:eastAsia="es-PE"/>
              </w:rPr>
              <w:t>P</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nna</w:t>
            </w:r>
            <w:r w:rsidRPr="00065A95">
              <w:rPr>
                <w:rFonts w:ascii="Arial" w:eastAsia="Times New Roman" w:hAnsi="Arial" w:cs="Arial"/>
                <w:i/>
                <w:spacing w:val="4"/>
                <w:sz w:val="20"/>
                <w:szCs w:val="24"/>
                <w:lang w:val="es-ES" w:eastAsia="es-PE"/>
              </w:rPr>
              <w:t xml:space="preserve"> </w:t>
            </w:r>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o</w:t>
            </w:r>
            <w:r w:rsidRPr="00065A95">
              <w:rPr>
                <w:rFonts w:ascii="Arial" w:eastAsia="Times New Roman" w:hAnsi="Arial" w:cs="Arial"/>
                <w:i/>
                <w:sz w:val="20"/>
                <w:szCs w:val="24"/>
                <w:lang w:val="es-ES" w:eastAsia="es-PE"/>
              </w:rPr>
              <w:t>b</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z w:val="20"/>
                <w:szCs w:val="24"/>
                <w:lang w:val="es-ES" w:eastAsia="es-PE"/>
              </w:rPr>
              <w:t>s.</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3.2.1.3 Fibras de folículos pilosos</w:t>
      </w:r>
    </w:p>
    <w:p w:rsidR="00245C5F" w:rsidRPr="00065A95" w:rsidRDefault="00245C5F" w:rsidP="00245C5F">
      <w:pPr>
        <w:spacing w:after="0" w:line="240" w:lineRule="auto"/>
        <w:ind w:left="284"/>
        <w:rPr>
          <w:rFonts w:ascii="Arial" w:hAnsi="Arial" w:cs="Arial"/>
          <w:b/>
          <w:sz w:val="20"/>
          <w:szCs w:val="24"/>
          <w:lang w:val="es-ES" w:eastAsia="es-ES"/>
        </w:rPr>
      </w:pPr>
    </w:p>
    <w:tbl>
      <w:tblPr>
        <w:tblW w:w="0" w:type="auto"/>
        <w:jc w:val="center"/>
        <w:tblCellMar>
          <w:left w:w="0" w:type="dxa"/>
          <w:right w:w="0" w:type="dxa"/>
        </w:tblCellMar>
        <w:tblLook w:val="01E0" w:firstRow="1" w:lastRow="1" w:firstColumn="1" w:lastColumn="1" w:noHBand="0" w:noVBand="0"/>
      </w:tblPr>
      <w:tblGrid>
        <w:gridCol w:w="1013"/>
        <w:gridCol w:w="2247"/>
        <w:gridCol w:w="5338"/>
      </w:tblGrid>
      <w:tr w:rsidR="00245C5F" w:rsidRPr="00065A95" w:rsidTr="007246A5">
        <w:trPr>
          <w:trHeight w:hRule="exact" w:val="451"/>
          <w:tblHeader/>
          <w:jc w:val="center"/>
        </w:trPr>
        <w:tc>
          <w:tcPr>
            <w:tcW w:w="1013"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2247"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5338" w:type="dxa"/>
            <w:tcBorders>
              <w:top w:val="single" w:sz="6" w:space="0" w:color="000000"/>
              <w:left w:val="single" w:sz="6" w:space="0" w:color="000000"/>
              <w:bottom w:val="single" w:sz="6" w:space="0" w:color="000000"/>
              <w:right w:val="single" w:sz="6" w:space="0" w:color="000000"/>
            </w:tcBorders>
            <w:vAlign w:val="center"/>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325"/>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3"/>
                <w:sz w:val="20"/>
                <w:szCs w:val="24"/>
                <w:lang w:val="en-US" w:eastAsia="es-PE"/>
              </w:rPr>
              <w:t>L</w:t>
            </w:r>
            <w:r w:rsidRPr="00065A95">
              <w:rPr>
                <w:rFonts w:ascii="Arial" w:eastAsia="Times New Roman" w:hAnsi="Arial" w:cs="Arial"/>
                <w:spacing w:val="-2"/>
                <w:sz w:val="20"/>
                <w:szCs w:val="24"/>
                <w:lang w:val="en-US" w:eastAsia="es-PE"/>
              </w:rPr>
              <w:t>AN</w:t>
            </w:r>
            <w:r w:rsidRPr="00065A95">
              <w:rPr>
                <w:rFonts w:ascii="Arial" w:eastAsia="Times New Roman" w:hAnsi="Arial" w:cs="Arial"/>
                <w:sz w:val="20"/>
                <w:szCs w:val="24"/>
                <w:lang w:val="en-US" w:eastAsia="es-PE"/>
              </w:rPr>
              <w:t>A</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5"/>
                <w:sz w:val="20"/>
                <w:szCs w:val="24"/>
                <w:lang w:val="es-ES" w:eastAsia="es-PE"/>
              </w:rPr>
              <w:t>ov</w:t>
            </w:r>
            <w:r w:rsidRPr="00065A95">
              <w:rPr>
                <w:rFonts w:ascii="Arial" w:eastAsia="Times New Roman" w:hAnsi="Arial" w:cs="Arial"/>
                <w:spacing w:val="1"/>
                <w:sz w:val="20"/>
                <w:szCs w:val="24"/>
                <w:lang w:val="es-ES" w:eastAsia="es-PE"/>
              </w:rPr>
              <w:t>e</w:t>
            </w:r>
            <w:r w:rsidRPr="00065A95">
              <w:rPr>
                <w:rFonts w:ascii="Arial" w:eastAsia="Times New Roman" w:hAnsi="Arial" w:cs="Arial"/>
                <w:spacing w:val="-3"/>
                <w:sz w:val="20"/>
                <w:szCs w:val="24"/>
                <w:lang w:val="es-ES" w:eastAsia="es-PE"/>
              </w:rPr>
              <w:t>j</w:t>
            </w:r>
            <w:r w:rsidRPr="00065A95">
              <w:rPr>
                <w:rFonts w:ascii="Arial" w:eastAsia="Times New Roman" w:hAnsi="Arial" w:cs="Arial"/>
                <w:sz w:val="20"/>
                <w:szCs w:val="24"/>
                <w:lang w:val="es-ES" w:eastAsia="es-PE"/>
              </w:rPr>
              <w:t>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g</w:t>
            </w:r>
            <w:r w:rsidRPr="00065A95">
              <w:rPr>
                <w:rFonts w:ascii="Arial" w:eastAsia="Times New Roman" w:hAnsi="Arial" w:cs="Arial"/>
                <w:spacing w:val="-8"/>
                <w:sz w:val="20"/>
                <w:szCs w:val="24"/>
                <w:lang w:val="es-ES" w:eastAsia="es-PE"/>
              </w:rPr>
              <w:t>é</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8"/>
                <w:sz w:val="20"/>
                <w:szCs w:val="24"/>
                <w:lang w:val="es-ES" w:eastAsia="es-PE"/>
              </w:rPr>
              <w:t>e</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2"/>
                <w:sz w:val="20"/>
                <w:szCs w:val="24"/>
                <w:lang w:val="es-ES" w:eastAsia="es-PE"/>
              </w:rPr>
              <w:t>O</w:t>
            </w:r>
            <w:r w:rsidRPr="00065A95">
              <w:rPr>
                <w:rFonts w:ascii="Arial" w:eastAsia="Times New Roman" w:hAnsi="Arial" w:cs="Arial"/>
                <w:i/>
                <w:spacing w:val="1"/>
                <w:sz w:val="20"/>
                <w:szCs w:val="24"/>
                <w:lang w:val="es-ES" w:eastAsia="es-PE"/>
              </w:rPr>
              <w:t>vi</w:t>
            </w:r>
            <w:r w:rsidRPr="00065A95">
              <w:rPr>
                <w:rFonts w:ascii="Arial" w:eastAsia="Times New Roman" w:hAnsi="Arial" w:cs="Arial"/>
                <w:i/>
                <w:sz w:val="20"/>
                <w:szCs w:val="24"/>
                <w:lang w:val="es-ES" w:eastAsia="es-PE"/>
              </w:rPr>
              <w:t>s</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ie</w:t>
            </w:r>
            <w:r w:rsidRPr="00065A95">
              <w:rPr>
                <w:rFonts w:ascii="Arial" w:eastAsia="Times New Roman" w:hAnsi="Arial" w:cs="Arial"/>
                <w:i/>
                <w:spacing w:val="-6"/>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417"/>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2</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A</w:t>
            </w:r>
            <w:r w:rsidRPr="00065A95">
              <w:rPr>
                <w:rFonts w:ascii="Arial" w:eastAsia="Times New Roman" w:hAnsi="Arial" w:cs="Arial"/>
                <w:spacing w:val="-3"/>
                <w:sz w:val="20"/>
                <w:szCs w:val="24"/>
                <w:lang w:val="en-US" w:eastAsia="es-PE"/>
              </w:rPr>
              <w:t>L</w:t>
            </w:r>
            <w:r w:rsidRPr="00065A95">
              <w:rPr>
                <w:rFonts w:ascii="Arial" w:eastAsia="Times New Roman" w:hAnsi="Arial" w:cs="Arial"/>
                <w:spacing w:val="-2"/>
                <w:sz w:val="20"/>
                <w:szCs w:val="24"/>
                <w:lang w:val="en-US" w:eastAsia="es-PE"/>
              </w:rPr>
              <w:t>PA</w:t>
            </w:r>
            <w:r w:rsidRPr="00065A95">
              <w:rPr>
                <w:rFonts w:ascii="Arial" w:eastAsia="Times New Roman" w:hAnsi="Arial" w:cs="Arial"/>
                <w:sz w:val="20"/>
                <w:szCs w:val="24"/>
                <w:lang w:val="en-US" w:eastAsia="es-PE"/>
              </w:rPr>
              <w:t>CA</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a</w:t>
            </w:r>
            <w:r w:rsidRPr="00065A95">
              <w:rPr>
                <w:rFonts w:ascii="Arial" w:eastAsia="Times New Roman" w:hAnsi="Arial" w:cs="Arial"/>
                <w:spacing w:val="10"/>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z w:val="20"/>
                <w:szCs w:val="24"/>
                <w:lang w:val="es-ES" w:eastAsia="es-PE"/>
              </w:rPr>
              <w:t>p</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411"/>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3</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ANGO</w:t>
            </w:r>
            <w:r w:rsidRPr="00065A95">
              <w:rPr>
                <w:rFonts w:ascii="Arial" w:eastAsia="Times New Roman" w:hAnsi="Arial" w:cs="Arial"/>
                <w:spacing w:val="-5"/>
                <w:sz w:val="20"/>
                <w:szCs w:val="24"/>
                <w:lang w:val="en-US" w:eastAsia="es-PE"/>
              </w:rPr>
              <w:t>R</w:t>
            </w:r>
            <w:r w:rsidRPr="00065A95">
              <w:rPr>
                <w:rFonts w:ascii="Arial" w:eastAsia="Times New Roman" w:hAnsi="Arial" w:cs="Arial"/>
                <w:sz w:val="20"/>
                <w:szCs w:val="24"/>
                <w:lang w:val="en-US" w:eastAsia="es-PE"/>
              </w:rPr>
              <w:t>A</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3"/>
                <w:sz w:val="20"/>
                <w:szCs w:val="24"/>
                <w:lang w:val="es-ES" w:eastAsia="es-PE"/>
              </w:rPr>
              <w:t>ej</w:t>
            </w:r>
            <w:r w:rsidRPr="00065A95">
              <w:rPr>
                <w:rFonts w:ascii="Arial" w:eastAsia="Times New Roman" w:hAnsi="Arial" w:cs="Arial"/>
                <w:sz w:val="20"/>
                <w:szCs w:val="24"/>
                <w:lang w:val="es-ES" w:eastAsia="es-PE"/>
              </w:rPr>
              <w:t xml:space="preserve">o de </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ng</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spacing w:val="-2"/>
                <w:sz w:val="20"/>
                <w:szCs w:val="24"/>
                <w:lang w:val="es-ES" w:eastAsia="es-PE"/>
              </w:rPr>
              <w:t>Or</w:t>
            </w:r>
            <w:r w:rsidRPr="00065A95">
              <w:rPr>
                <w:rFonts w:ascii="Arial" w:eastAsia="Times New Roman" w:hAnsi="Arial" w:cs="Arial"/>
                <w:i/>
                <w:spacing w:val="-3"/>
                <w:sz w:val="20"/>
                <w:szCs w:val="24"/>
                <w:lang w:val="es-ES" w:eastAsia="es-PE"/>
              </w:rPr>
              <w:t>y</w:t>
            </w:r>
            <w:r w:rsidRPr="00065A95">
              <w:rPr>
                <w:rFonts w:ascii="Arial" w:eastAsia="Times New Roman" w:hAnsi="Arial" w:cs="Arial"/>
                <w:i/>
                <w:spacing w:val="1"/>
                <w:sz w:val="20"/>
                <w:szCs w:val="24"/>
                <w:lang w:val="es-ES" w:eastAsia="es-PE"/>
              </w:rPr>
              <w:t>ct</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agus</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u</w:t>
            </w:r>
            <w:r w:rsidRPr="00065A95">
              <w:rPr>
                <w:rFonts w:ascii="Arial" w:eastAsia="Times New Roman" w:hAnsi="Arial" w:cs="Arial"/>
                <w:i/>
                <w:spacing w:val="-5"/>
                <w:sz w:val="20"/>
                <w:szCs w:val="24"/>
                <w:lang w:val="es-ES" w:eastAsia="es-PE"/>
              </w:rPr>
              <w:t>n</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c</w:t>
            </w:r>
            <w:r w:rsidRPr="00065A95">
              <w:rPr>
                <w:rFonts w:ascii="Arial" w:eastAsia="Times New Roman" w:hAnsi="Arial" w:cs="Arial"/>
                <w:i/>
                <w:sz w:val="20"/>
                <w:szCs w:val="24"/>
                <w:lang w:val="es-ES" w:eastAsia="es-PE"/>
              </w:rPr>
              <w:t>u</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433"/>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4</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A</w:t>
            </w:r>
            <w:r w:rsidRPr="00065A95">
              <w:rPr>
                <w:rFonts w:ascii="Arial" w:eastAsia="Times New Roman" w:hAnsi="Arial" w:cs="Arial"/>
                <w:sz w:val="20"/>
                <w:szCs w:val="24"/>
                <w:lang w:val="en-US" w:eastAsia="es-PE"/>
              </w:rPr>
              <w:t>C</w:t>
            </w:r>
            <w:r w:rsidRPr="00065A95">
              <w:rPr>
                <w:rFonts w:ascii="Arial" w:eastAsia="Times New Roman" w:hAnsi="Arial" w:cs="Arial"/>
                <w:spacing w:val="-6"/>
                <w:sz w:val="20"/>
                <w:szCs w:val="24"/>
                <w:lang w:val="en-US" w:eastAsia="es-PE"/>
              </w:rPr>
              <w:t>H</w:t>
            </w:r>
            <w:r w:rsidRPr="00065A95">
              <w:rPr>
                <w:rFonts w:ascii="Arial" w:eastAsia="Times New Roman" w:hAnsi="Arial" w:cs="Arial"/>
                <w:spacing w:val="1"/>
                <w:sz w:val="20"/>
                <w:szCs w:val="24"/>
                <w:lang w:val="en-US" w:eastAsia="es-PE"/>
              </w:rPr>
              <w:t>E</w:t>
            </w:r>
            <w:r w:rsidRPr="00065A95">
              <w:rPr>
                <w:rFonts w:ascii="Arial" w:eastAsia="Times New Roman" w:hAnsi="Arial" w:cs="Arial"/>
                <w:spacing w:val="-2"/>
                <w:sz w:val="20"/>
                <w:szCs w:val="24"/>
                <w:lang w:val="en-US" w:eastAsia="es-PE"/>
              </w:rPr>
              <w:t>M</w:t>
            </w:r>
            <w:r w:rsidRPr="00065A95">
              <w:rPr>
                <w:rFonts w:ascii="Arial" w:eastAsia="Times New Roman" w:hAnsi="Arial" w:cs="Arial"/>
                <w:sz w:val="20"/>
                <w:szCs w:val="24"/>
                <w:lang w:val="en-US" w:eastAsia="es-PE"/>
              </w:rPr>
              <w:t>IR</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5"/>
                <w:sz w:val="20"/>
                <w:szCs w:val="24"/>
                <w:lang w:val="es-ES" w:eastAsia="es-PE"/>
              </w:rPr>
              <w:t>b</w:t>
            </w:r>
            <w:r w:rsidRPr="00065A95">
              <w:rPr>
                <w:rFonts w:ascii="Arial" w:eastAsia="Times New Roman" w:hAnsi="Arial" w:cs="Arial"/>
                <w:sz w:val="20"/>
                <w:szCs w:val="24"/>
                <w:lang w:val="es-ES" w:eastAsia="es-PE"/>
              </w:rPr>
              <w:t>ra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3"/>
                <w:sz w:val="20"/>
                <w:szCs w:val="24"/>
                <w:lang w:val="es-ES" w:eastAsia="es-PE"/>
              </w:rPr>
              <w:t>emi</w:t>
            </w:r>
            <w:r w:rsidRPr="00065A95">
              <w:rPr>
                <w:rFonts w:ascii="Arial" w:eastAsia="Times New Roman" w:hAnsi="Arial" w:cs="Arial"/>
                <w:sz w:val="20"/>
                <w:szCs w:val="24"/>
                <w:lang w:val="es-ES" w:eastAsia="es-PE"/>
              </w:rPr>
              <w:t>r</w:t>
            </w:r>
            <w:r w:rsidRPr="00065A95">
              <w:rPr>
                <w:rFonts w:ascii="Arial" w:eastAsia="Times New Roman" w:hAnsi="Arial" w:cs="Arial"/>
                <w:spacing w:val="9"/>
                <w:sz w:val="20"/>
                <w:szCs w:val="24"/>
                <w:lang w:val="es-ES" w:eastAsia="es-PE"/>
              </w:rPr>
              <w:t xml:space="preserve"> </w:t>
            </w:r>
            <w:r w:rsidRPr="00065A95">
              <w:rPr>
                <w:rFonts w:ascii="Arial" w:eastAsia="Times New Roman" w:hAnsi="Arial" w:cs="Arial"/>
                <w:i/>
                <w:sz w:val="20"/>
                <w:szCs w:val="24"/>
                <w:lang w:val="es-ES" w:eastAsia="es-PE"/>
              </w:rPr>
              <w:t>Cap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z w:val="20"/>
                <w:szCs w:val="24"/>
                <w:lang w:val="es-ES" w:eastAsia="es-PE"/>
              </w:rPr>
              <w:t>h</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6"/>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us</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z w:val="20"/>
                <w:szCs w:val="24"/>
                <w:lang w:val="es-ES" w:eastAsia="es-PE"/>
              </w:rPr>
              <w:t>an</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w:t>
            </w:r>
          </w:p>
        </w:tc>
      </w:tr>
      <w:tr w:rsidR="00245C5F" w:rsidRPr="00065A95" w:rsidTr="007246A5">
        <w:trPr>
          <w:trHeight w:hRule="exact" w:val="427"/>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5</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AM</w:t>
            </w:r>
            <w:r w:rsidRPr="00065A95">
              <w:rPr>
                <w:rFonts w:ascii="Arial" w:eastAsia="Times New Roman" w:hAnsi="Arial" w:cs="Arial"/>
                <w:spacing w:val="1"/>
                <w:sz w:val="20"/>
                <w:szCs w:val="24"/>
                <w:lang w:val="en-US" w:eastAsia="es-PE"/>
              </w:rPr>
              <w:t>E</w:t>
            </w:r>
            <w:r w:rsidRPr="00065A95">
              <w:rPr>
                <w:rFonts w:ascii="Arial" w:eastAsia="Times New Roman" w:hAnsi="Arial" w:cs="Arial"/>
                <w:spacing w:val="-3"/>
                <w:sz w:val="20"/>
                <w:szCs w:val="24"/>
                <w:lang w:val="en-US" w:eastAsia="es-PE"/>
              </w:rPr>
              <w:t>LL</w:t>
            </w:r>
            <w:r w:rsidRPr="00065A95">
              <w:rPr>
                <w:rFonts w:ascii="Arial" w:eastAsia="Times New Roman" w:hAnsi="Arial" w:cs="Arial"/>
                <w:sz w:val="20"/>
                <w:szCs w:val="24"/>
                <w:lang w:val="en-US" w:eastAsia="es-PE"/>
              </w:rPr>
              <w:t>O</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ca</w:t>
            </w:r>
            <w:r w:rsidRPr="00065A95">
              <w:rPr>
                <w:rFonts w:ascii="Arial" w:eastAsia="Times New Roman" w:hAnsi="Arial" w:cs="Arial"/>
                <w:spacing w:val="1"/>
                <w:sz w:val="20"/>
                <w:szCs w:val="24"/>
                <w:lang w:val="es-ES" w:eastAsia="es-PE"/>
              </w:rPr>
              <w:t>m</w:t>
            </w:r>
            <w:r w:rsidRPr="00065A95">
              <w:rPr>
                <w:rFonts w:ascii="Arial" w:eastAsia="Times New Roman" w:hAnsi="Arial" w:cs="Arial"/>
                <w:spacing w:val="-3"/>
                <w:sz w:val="20"/>
                <w:szCs w:val="24"/>
                <w:lang w:val="es-ES" w:eastAsia="es-PE"/>
              </w:rPr>
              <w:t>e</w:t>
            </w:r>
            <w:r w:rsidRPr="00065A95">
              <w:rPr>
                <w:rFonts w:ascii="Arial" w:eastAsia="Times New Roman" w:hAnsi="Arial" w:cs="Arial"/>
                <w:spacing w:val="1"/>
                <w:sz w:val="20"/>
                <w:szCs w:val="24"/>
                <w:lang w:val="es-ES" w:eastAsia="es-PE"/>
              </w:rPr>
              <w:t>ll</w:t>
            </w:r>
            <w:r w:rsidRPr="00065A95">
              <w:rPr>
                <w:rFonts w:ascii="Arial" w:eastAsia="Times New Roman" w:hAnsi="Arial" w:cs="Arial"/>
                <w:sz w:val="20"/>
                <w:szCs w:val="24"/>
                <w:lang w:val="es-ES" w:eastAsia="es-PE"/>
              </w:rPr>
              <w:t>o</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i/>
                <w:sz w:val="20"/>
                <w:szCs w:val="24"/>
                <w:lang w:val="es-ES" w:eastAsia="es-PE"/>
              </w:rPr>
              <w:t>Ca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e</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us</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z w:val="20"/>
                <w:szCs w:val="24"/>
                <w:lang w:val="es-ES" w:eastAsia="es-PE"/>
              </w:rPr>
              <w:t>ba</w:t>
            </w:r>
            <w:r w:rsidRPr="00065A95">
              <w:rPr>
                <w:rFonts w:ascii="Arial" w:eastAsia="Times New Roman" w:hAnsi="Arial" w:cs="Arial"/>
                <w:i/>
                <w:spacing w:val="-3"/>
                <w:sz w:val="20"/>
                <w:szCs w:val="24"/>
                <w:lang w:val="es-ES" w:eastAsia="es-PE"/>
              </w:rPr>
              <w:t>c</w:t>
            </w:r>
            <w:r w:rsidRPr="00065A95">
              <w:rPr>
                <w:rFonts w:ascii="Arial" w:eastAsia="Times New Roman" w:hAnsi="Arial" w:cs="Arial"/>
                <w:i/>
                <w:spacing w:val="1"/>
                <w:w w:val="101"/>
                <w:sz w:val="20"/>
                <w:szCs w:val="24"/>
                <w:lang w:val="es-ES" w:eastAsia="es-PE"/>
              </w:rPr>
              <w:t>ti</w:t>
            </w:r>
            <w:r w:rsidRPr="00065A95">
              <w:rPr>
                <w:rFonts w:ascii="Arial" w:eastAsia="Times New Roman" w:hAnsi="Arial" w:cs="Arial"/>
                <w:i/>
                <w:sz w:val="20"/>
                <w:szCs w:val="24"/>
                <w:lang w:val="es-ES" w:eastAsia="es-PE"/>
              </w:rPr>
              <w:t>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433"/>
          <w:jc w:val="center"/>
        </w:trPr>
        <w:tc>
          <w:tcPr>
            <w:tcW w:w="1013" w:type="dxa"/>
            <w:tcBorders>
              <w:top w:val="single" w:sz="6" w:space="0" w:color="000000"/>
              <w:left w:val="single" w:sz="6" w:space="0" w:color="000000"/>
              <w:bottom w:val="single" w:sz="4" w:space="0" w:color="auto"/>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6</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4" w:space="0" w:color="auto"/>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G</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ANA</w:t>
            </w:r>
            <w:r w:rsidRPr="00065A95">
              <w:rPr>
                <w:rFonts w:ascii="Arial" w:eastAsia="Times New Roman" w:hAnsi="Arial" w:cs="Arial"/>
                <w:sz w:val="20"/>
                <w:szCs w:val="24"/>
                <w:lang w:val="en-US" w:eastAsia="es-PE"/>
              </w:rPr>
              <w:t>CO</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4" w:space="0" w:color="auto"/>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de g</w:t>
            </w:r>
            <w:r w:rsidRPr="00065A95">
              <w:rPr>
                <w:rFonts w:ascii="Arial" w:eastAsia="Times New Roman" w:hAnsi="Arial" w:cs="Arial"/>
                <w:spacing w:val="-5"/>
                <w:sz w:val="20"/>
                <w:szCs w:val="24"/>
                <w:lang w:val="es-ES" w:eastAsia="es-PE"/>
              </w:rPr>
              <w:t>u</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z w:val="20"/>
                <w:szCs w:val="24"/>
                <w:lang w:val="es-ES" w:eastAsia="es-PE"/>
              </w:rPr>
              <w:t>huan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o.</w:t>
            </w:r>
          </w:p>
        </w:tc>
      </w:tr>
      <w:tr w:rsidR="00245C5F" w:rsidRPr="00065A95" w:rsidTr="007246A5">
        <w:trPr>
          <w:trHeight w:hRule="exact" w:val="424"/>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7</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3"/>
                <w:sz w:val="20"/>
                <w:szCs w:val="24"/>
                <w:lang w:val="en-US" w:eastAsia="es-PE"/>
              </w:rPr>
              <w:t>LL</w:t>
            </w:r>
            <w:r w:rsidRPr="00065A95">
              <w:rPr>
                <w:rFonts w:ascii="Arial" w:eastAsia="Times New Roman" w:hAnsi="Arial" w:cs="Arial"/>
                <w:spacing w:val="-2"/>
                <w:sz w:val="20"/>
                <w:szCs w:val="24"/>
                <w:lang w:val="en-US" w:eastAsia="es-PE"/>
              </w:rPr>
              <w:t>AM</w:t>
            </w:r>
            <w:r w:rsidRPr="00065A95">
              <w:rPr>
                <w:rFonts w:ascii="Arial" w:eastAsia="Times New Roman" w:hAnsi="Arial" w:cs="Arial"/>
                <w:sz w:val="20"/>
                <w:szCs w:val="24"/>
                <w:lang w:val="en-US" w:eastAsia="es-PE"/>
              </w:rPr>
              <w:t>A</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1"/>
                <w:sz w:val="20"/>
                <w:szCs w:val="24"/>
                <w:lang w:val="es-ES" w:eastAsia="es-PE"/>
              </w:rPr>
              <w:t>m</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z w:val="20"/>
                <w:szCs w:val="24"/>
                <w:lang w:val="es-ES" w:eastAsia="es-PE"/>
              </w:rPr>
              <w:t>g</w:t>
            </w:r>
            <w:r w:rsidRPr="00065A95">
              <w:rPr>
                <w:rFonts w:ascii="Arial" w:eastAsia="Times New Roman" w:hAnsi="Arial" w:cs="Arial"/>
                <w:i/>
                <w:spacing w:val="1"/>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w:t>
            </w:r>
          </w:p>
        </w:tc>
      </w:tr>
      <w:tr w:rsidR="00245C5F" w:rsidRPr="00065A95" w:rsidTr="007246A5">
        <w:trPr>
          <w:trHeight w:hRule="exact" w:val="431"/>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8</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MO</w:t>
            </w:r>
            <w:r w:rsidRPr="00065A95">
              <w:rPr>
                <w:rFonts w:ascii="Arial" w:eastAsia="Times New Roman" w:hAnsi="Arial" w:cs="Arial"/>
                <w:spacing w:val="-6"/>
                <w:sz w:val="20"/>
                <w:szCs w:val="24"/>
                <w:lang w:val="en-US" w:eastAsia="es-PE"/>
              </w:rPr>
              <w:t>H</w:t>
            </w:r>
            <w:r w:rsidRPr="00065A95">
              <w:rPr>
                <w:rFonts w:ascii="Arial" w:eastAsia="Times New Roman" w:hAnsi="Arial" w:cs="Arial"/>
                <w:spacing w:val="-2"/>
                <w:sz w:val="20"/>
                <w:szCs w:val="24"/>
                <w:lang w:val="en-US" w:eastAsia="es-PE"/>
              </w:rPr>
              <w:t>A</w:t>
            </w:r>
            <w:r w:rsidRPr="00065A95">
              <w:rPr>
                <w:rFonts w:ascii="Arial" w:eastAsia="Times New Roman" w:hAnsi="Arial" w:cs="Arial"/>
                <w:spacing w:val="5"/>
                <w:sz w:val="20"/>
                <w:szCs w:val="24"/>
                <w:lang w:val="en-US" w:eastAsia="es-PE"/>
              </w:rPr>
              <w:t>I</w:t>
            </w:r>
            <w:r w:rsidRPr="00065A95">
              <w:rPr>
                <w:rFonts w:ascii="Arial" w:eastAsia="Times New Roman" w:hAnsi="Arial" w:cs="Arial"/>
                <w:sz w:val="20"/>
                <w:szCs w:val="24"/>
                <w:lang w:val="en-US" w:eastAsia="es-PE"/>
              </w:rPr>
              <w:t>R</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5"/>
                <w:sz w:val="20"/>
                <w:szCs w:val="24"/>
                <w:lang w:val="es-ES" w:eastAsia="es-PE"/>
              </w:rPr>
              <w:t>b</w:t>
            </w:r>
            <w:r w:rsidRPr="00065A95">
              <w:rPr>
                <w:rFonts w:ascii="Arial" w:eastAsia="Times New Roman" w:hAnsi="Arial" w:cs="Arial"/>
                <w:sz w:val="20"/>
                <w:szCs w:val="24"/>
                <w:lang w:val="es-ES" w:eastAsia="es-PE"/>
              </w:rPr>
              <w:t>ra</w:t>
            </w:r>
            <w:r w:rsidRPr="00065A95">
              <w:rPr>
                <w:rFonts w:ascii="Arial" w:eastAsia="Times New Roman" w:hAnsi="Arial" w:cs="Arial"/>
                <w:spacing w:val="6"/>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a</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g</w:t>
            </w:r>
            <w:r w:rsidRPr="00065A95">
              <w:rPr>
                <w:rFonts w:ascii="Arial" w:eastAsia="Times New Roman" w:hAnsi="Arial" w:cs="Arial"/>
                <w:spacing w:val="-10"/>
                <w:sz w:val="20"/>
                <w:szCs w:val="24"/>
                <w:lang w:val="es-ES" w:eastAsia="es-PE"/>
              </w:rPr>
              <w:t>o</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i/>
                <w:sz w:val="20"/>
                <w:szCs w:val="24"/>
                <w:lang w:val="es-ES" w:eastAsia="es-PE"/>
              </w:rPr>
              <w:t>Cap</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us</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401"/>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b/>
                <w:sz w:val="20"/>
                <w:szCs w:val="24"/>
                <w:lang w:val="en-US" w:eastAsia="es-PE"/>
              </w:rPr>
              <w:t>9</w:t>
            </w:r>
            <w:r w:rsidRPr="00065A95">
              <w:rPr>
                <w:rFonts w:ascii="Arial" w:eastAsia="Times New Roman" w:hAnsi="Arial" w:cs="Arial"/>
                <w:spacing w:val="-1"/>
                <w:sz w:val="20"/>
                <w:szCs w:val="24"/>
                <w:lang w:val="en-U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r w:rsidRPr="00065A95">
              <w:rPr>
                <w:rFonts w:ascii="Arial" w:eastAsia="Times New Roman" w:hAnsi="Arial" w:cs="Arial"/>
                <w:spacing w:val="-2"/>
                <w:sz w:val="20"/>
                <w:szCs w:val="24"/>
                <w:lang w:val="en-US" w:eastAsia="es-PE"/>
              </w:rPr>
              <w:t>V</w:t>
            </w:r>
            <w:r w:rsidRPr="00065A95">
              <w:rPr>
                <w:rFonts w:ascii="Arial" w:eastAsia="Times New Roman" w:hAnsi="Arial" w:cs="Arial"/>
                <w:sz w:val="20"/>
                <w:szCs w:val="24"/>
                <w:lang w:val="en-US" w:eastAsia="es-PE"/>
              </w:rPr>
              <w:t>IC</w:t>
            </w:r>
            <w:r w:rsidRPr="00065A95">
              <w:rPr>
                <w:rFonts w:ascii="Arial" w:eastAsia="Times New Roman" w:hAnsi="Arial" w:cs="Arial"/>
                <w:spacing w:val="-6"/>
                <w:sz w:val="20"/>
                <w:szCs w:val="24"/>
                <w:lang w:val="en-US" w:eastAsia="es-PE"/>
              </w:rPr>
              <w:t>U</w:t>
            </w:r>
            <w:r w:rsidRPr="00065A95">
              <w:rPr>
                <w:rFonts w:ascii="Arial" w:eastAsia="Times New Roman" w:hAnsi="Arial" w:cs="Arial"/>
                <w:spacing w:val="-2"/>
                <w:sz w:val="20"/>
                <w:szCs w:val="24"/>
                <w:lang w:val="en-US" w:eastAsia="es-PE"/>
              </w:rPr>
              <w:t>Ñ</w:t>
            </w:r>
            <w:r w:rsidRPr="00065A95">
              <w:rPr>
                <w:rFonts w:ascii="Arial" w:eastAsia="Times New Roman" w:hAnsi="Arial" w:cs="Arial"/>
                <w:sz w:val="20"/>
                <w:szCs w:val="24"/>
                <w:lang w:val="en-US" w:eastAsia="es-PE"/>
              </w:rPr>
              <w:t>A</w:t>
            </w:r>
          </w:p>
          <w:p w:rsidR="00245C5F" w:rsidRPr="00065A95" w:rsidRDefault="00245C5F" w:rsidP="007246A5">
            <w:pPr>
              <w:spacing w:after="0" w:line="240" w:lineRule="auto"/>
              <w:ind w:left="95"/>
              <w:jc w:val="center"/>
              <w:rPr>
                <w:rFonts w:ascii="Arial" w:eastAsia="Times New Roman" w:hAnsi="Arial" w:cs="Arial"/>
                <w:sz w:val="20"/>
                <w:szCs w:val="24"/>
                <w:lang w:val="en-U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5"/>
                <w:sz w:val="20"/>
                <w:szCs w:val="24"/>
                <w:lang w:val="es-ES" w:eastAsia="es-PE"/>
              </w:rPr>
              <w:t>v</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uña</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z w:val="20"/>
                <w:szCs w:val="24"/>
                <w:lang w:val="es-ES" w:eastAsia="es-PE"/>
              </w:rPr>
              <w:t>a</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1"/>
                <w:w w:val="101"/>
                <w:sz w:val="20"/>
                <w:szCs w:val="24"/>
                <w:lang w:val="es-ES" w:eastAsia="es-PE"/>
              </w:rPr>
              <w:t>v</w:t>
            </w:r>
            <w:r w:rsidRPr="00065A95">
              <w:rPr>
                <w:rFonts w:ascii="Arial" w:eastAsia="Times New Roman" w:hAnsi="Arial" w:cs="Arial"/>
                <w:i/>
                <w:spacing w:val="-3"/>
                <w:w w:val="101"/>
                <w:sz w:val="20"/>
                <w:szCs w:val="24"/>
                <w:lang w:val="es-ES" w:eastAsia="es-PE"/>
              </w:rPr>
              <w:t>i</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ugn</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w:t>
            </w:r>
          </w:p>
        </w:tc>
      </w:tr>
      <w:tr w:rsidR="00245C5F" w:rsidRPr="00065A95" w:rsidTr="007246A5">
        <w:trPr>
          <w:trHeight w:hRule="exact" w:val="409"/>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0</w:t>
            </w:r>
            <w:r w:rsidRPr="00065A95">
              <w:rPr>
                <w:rFonts w:ascii="Arial" w:hAnsi="Arial" w:cs="Arial"/>
                <w:spacing w:val="4"/>
                <w:sz w:val="20"/>
                <w:szCs w:val="24"/>
                <w:lang w:val="es-ES" w:eastAsia="es-PE"/>
              </w:rPr>
              <w:t xml:space="preserve"> </w:t>
            </w:r>
            <w:r w:rsidRPr="00065A95">
              <w:rPr>
                <w:rFonts w:ascii="Arial" w:eastAsia="Times New Roman" w:hAnsi="Arial" w:cs="Arial"/>
                <w:position w:val="9"/>
                <w:sz w:val="20"/>
                <w:szCs w:val="24"/>
                <w:vertAlign w:val="superscript"/>
                <w:lang w:val="en-U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YAK</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0"/>
                <w:sz w:val="20"/>
                <w:szCs w:val="24"/>
                <w:lang w:val="es-ES" w:eastAsia="es-PE"/>
              </w:rPr>
              <w:t>y</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k</w:t>
            </w:r>
            <w:r w:rsidRPr="00065A95">
              <w:rPr>
                <w:rFonts w:ascii="Arial" w:hAnsi="Arial" w:cs="Arial"/>
                <w:spacing w:val="5"/>
                <w:sz w:val="20"/>
                <w:szCs w:val="24"/>
                <w:lang w:val="es-ES" w:eastAsia="es-PE"/>
              </w:rPr>
              <w:t xml:space="preserve"> </w:t>
            </w:r>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os</w:t>
            </w:r>
            <w:r w:rsidRPr="00065A95">
              <w:rPr>
                <w:rFonts w:ascii="Arial" w:hAnsi="Arial" w:cs="Arial"/>
                <w:i/>
                <w:spacing w:val="1"/>
                <w:sz w:val="20"/>
                <w:szCs w:val="24"/>
                <w:lang w:val="es-ES" w:eastAsia="es-PE"/>
              </w:rPr>
              <w:t xml:space="preserve"> </w:t>
            </w:r>
            <w:r w:rsidRPr="00065A95">
              <w:rPr>
                <w:rFonts w:ascii="Arial" w:hAnsi="Arial" w:cs="Arial"/>
                <w:i/>
                <w:spacing w:val="-5"/>
                <w:sz w:val="20"/>
                <w:szCs w:val="24"/>
                <w:lang w:val="es-ES" w:eastAsia="es-PE"/>
              </w:rPr>
              <w:t>(</w:t>
            </w:r>
            <w:r w:rsidRPr="00065A95">
              <w:rPr>
                <w:rFonts w:ascii="Arial" w:hAnsi="Arial" w:cs="Arial"/>
                <w:i/>
                <w:spacing w:val="-3"/>
                <w:sz w:val="20"/>
                <w:szCs w:val="24"/>
                <w:lang w:val="es-ES" w:eastAsia="es-PE"/>
              </w:rPr>
              <w:t>P</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ë</w:t>
            </w:r>
            <w:r w:rsidRPr="00065A95">
              <w:rPr>
                <w:rFonts w:ascii="Arial" w:hAnsi="Arial" w:cs="Arial"/>
                <w:i/>
                <w:sz w:val="20"/>
                <w:szCs w:val="24"/>
                <w:lang w:val="es-ES" w:eastAsia="es-PE"/>
              </w:rPr>
              <w:t>pha</w:t>
            </w:r>
            <w:r w:rsidRPr="00065A95">
              <w:rPr>
                <w:rFonts w:ascii="Arial" w:hAnsi="Arial" w:cs="Arial"/>
                <w:i/>
                <w:spacing w:val="-5"/>
                <w:sz w:val="20"/>
                <w:szCs w:val="24"/>
                <w:lang w:val="es-ES" w:eastAsia="es-PE"/>
              </w:rPr>
              <w:t>g</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r w:rsidRPr="00065A95">
              <w:rPr>
                <w:rFonts w:ascii="Arial" w:hAnsi="Arial" w:cs="Arial"/>
                <w:i/>
                <w:spacing w:val="-2"/>
                <w:sz w:val="20"/>
                <w:szCs w:val="24"/>
                <w:lang w:val="es-ES" w:eastAsia="es-PE"/>
              </w:rPr>
              <w:t xml:space="preserve"> </w:t>
            </w:r>
            <w:r w:rsidRPr="00065A95">
              <w:rPr>
                <w:rFonts w:ascii="Arial" w:hAnsi="Arial" w:cs="Arial"/>
                <w:i/>
                <w:sz w:val="20"/>
                <w:szCs w:val="24"/>
                <w:lang w:val="es-ES" w:eastAsia="es-PE"/>
              </w:rPr>
              <w:t>g</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unn</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41"/>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1</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VA</w:t>
            </w:r>
            <w:r w:rsidRPr="00065A95">
              <w:rPr>
                <w:rFonts w:ascii="Arial" w:hAnsi="Arial" w:cs="Arial"/>
                <w:sz w:val="20"/>
                <w:szCs w:val="24"/>
                <w:lang w:val="es-ES" w:eastAsia="es-PE"/>
              </w:rPr>
              <w:t>CA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v</w:t>
            </w:r>
            <w:r w:rsidRPr="00065A95">
              <w:rPr>
                <w:rFonts w:ascii="Arial" w:hAnsi="Arial" w:cs="Arial"/>
                <w:spacing w:val="1"/>
                <w:sz w:val="20"/>
                <w:szCs w:val="24"/>
                <w:lang w:val="es-ES" w:eastAsia="es-PE"/>
              </w:rPr>
              <w:t>a</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pacing w:val="-5"/>
                <w:sz w:val="20"/>
                <w:szCs w:val="24"/>
                <w:lang w:val="es-ES" w:eastAsia="es-PE"/>
              </w:rPr>
              <w:t>ú</w:t>
            </w:r>
            <w:r w:rsidRPr="00065A95">
              <w:rPr>
                <w:rFonts w:ascii="Arial" w:hAnsi="Arial" w:cs="Arial"/>
                <w:sz w:val="20"/>
                <w:szCs w:val="24"/>
                <w:lang w:val="es-ES" w:eastAsia="es-PE"/>
              </w:rPr>
              <w:t>n</w:t>
            </w:r>
            <w:r w:rsidRPr="00065A95">
              <w:rPr>
                <w:rFonts w:ascii="Arial" w:hAnsi="Arial" w:cs="Arial"/>
                <w:spacing w:val="6"/>
                <w:sz w:val="20"/>
                <w:szCs w:val="24"/>
                <w:lang w:val="es-ES" w:eastAsia="es-PE"/>
              </w:rPr>
              <w:t xml:space="preserve"> </w:t>
            </w:r>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os</w:t>
            </w:r>
            <w:r w:rsidRPr="00065A95">
              <w:rPr>
                <w:rFonts w:ascii="Arial" w:hAnsi="Arial" w:cs="Arial"/>
                <w:i/>
                <w:spacing w:val="-4"/>
                <w:sz w:val="20"/>
                <w:szCs w:val="24"/>
                <w:lang w:val="es-ES" w:eastAsia="es-PE"/>
              </w:rPr>
              <w:t xml:space="preserve"> </w:t>
            </w:r>
            <w:r w:rsidRPr="00065A95">
              <w:rPr>
                <w:rFonts w:ascii="Arial" w:hAnsi="Arial" w:cs="Arial"/>
                <w:i/>
                <w:spacing w:val="1"/>
                <w:w w:val="101"/>
                <w:sz w:val="20"/>
                <w:szCs w:val="24"/>
                <w:lang w:val="es-ES" w:eastAsia="es-PE"/>
              </w:rPr>
              <w:t>t</w:t>
            </w:r>
            <w:r w:rsidRPr="00065A95">
              <w:rPr>
                <w:rFonts w:ascii="Arial" w:hAnsi="Arial" w:cs="Arial"/>
                <w:i/>
                <w:sz w:val="20"/>
                <w:szCs w:val="24"/>
                <w:lang w:val="es-ES" w:eastAsia="es-PE"/>
              </w:rPr>
              <w:t>au</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552"/>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2</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AS</w:t>
            </w:r>
            <w:r w:rsidRPr="00065A95">
              <w:rPr>
                <w:rFonts w:ascii="Arial" w:hAnsi="Arial" w:cs="Arial"/>
                <w:spacing w:val="1"/>
                <w:sz w:val="20"/>
                <w:szCs w:val="24"/>
                <w:lang w:val="es-ES" w:eastAsia="es-PE"/>
              </w:rPr>
              <w:t>T</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R</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2"/>
                <w:sz w:val="20"/>
                <w:szCs w:val="24"/>
                <w:lang w:val="es-ES" w:eastAsia="es-PE"/>
              </w:rPr>
              <w:t>s</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6"/>
                <w:sz w:val="20"/>
                <w:szCs w:val="24"/>
                <w:lang w:val="es-ES" w:eastAsia="es-PE"/>
              </w:rPr>
              <w:t xml:space="preserve"> </w:t>
            </w:r>
            <w:r w:rsidRPr="00065A95">
              <w:rPr>
                <w:rFonts w:ascii="Arial" w:hAnsi="Arial" w:cs="Arial"/>
                <w:i/>
                <w:sz w:val="20"/>
                <w:szCs w:val="24"/>
                <w:lang w:val="es-ES" w:eastAsia="es-PE"/>
              </w:rPr>
              <w:t>Ca</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or</w:t>
            </w:r>
            <w:r w:rsidRPr="00065A95">
              <w:rPr>
                <w:rFonts w:ascii="Arial" w:hAnsi="Arial" w:cs="Arial"/>
                <w:i/>
                <w:spacing w:val="-3"/>
                <w:sz w:val="20"/>
                <w:szCs w:val="24"/>
                <w:lang w:val="es-ES" w:eastAsia="es-PE"/>
              </w:rPr>
              <w:t xml:space="preserve"> </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ana</w:t>
            </w:r>
            <w:r w:rsidRPr="00065A95">
              <w:rPr>
                <w:rFonts w:ascii="Arial" w:hAnsi="Arial" w:cs="Arial"/>
                <w:i/>
                <w:spacing w:val="-5"/>
                <w:sz w:val="20"/>
                <w:szCs w:val="24"/>
                <w:lang w:val="es-ES" w:eastAsia="es-PE"/>
              </w:rPr>
              <w:t>d</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i</w:t>
            </w:r>
            <w:r w:rsidRPr="00065A95">
              <w:rPr>
                <w:rFonts w:ascii="Arial" w:hAnsi="Arial" w:cs="Arial"/>
                <w:i/>
                <w:spacing w:val="-6"/>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10"/>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3</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CI</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V</w:t>
            </w:r>
            <w:r w:rsidRPr="00065A95">
              <w:rPr>
                <w:rFonts w:ascii="Arial" w:hAnsi="Arial" w:cs="Arial"/>
                <w:sz w:val="20"/>
                <w:szCs w:val="24"/>
                <w:lang w:val="es-ES" w:eastAsia="es-PE"/>
              </w:rPr>
              <w:t>O</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v</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r w:rsidRPr="00065A95">
              <w:rPr>
                <w:rFonts w:ascii="Arial" w:hAnsi="Arial" w:cs="Arial"/>
                <w:i/>
                <w:spacing w:val="-3"/>
                <w:sz w:val="20"/>
                <w:szCs w:val="24"/>
                <w:lang w:val="es-ES" w:eastAsia="es-PE"/>
              </w:rPr>
              <w:t xml:space="preserve"> </w:t>
            </w:r>
            <w:r w:rsidRPr="00065A95">
              <w:rPr>
                <w:rFonts w:ascii="Arial" w:hAnsi="Arial" w:cs="Arial"/>
                <w:i/>
                <w:spacing w:val="-3"/>
                <w:w w:val="101"/>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v</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30"/>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4</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RA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ra</w:t>
            </w:r>
            <w:r w:rsidRPr="00065A95">
              <w:rPr>
                <w:rFonts w:ascii="Arial" w:hAnsi="Arial" w:cs="Arial"/>
                <w:spacing w:val="6"/>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pacing w:val="-5"/>
                <w:sz w:val="20"/>
                <w:szCs w:val="24"/>
                <w:lang w:val="es-ES" w:eastAsia="es-PE"/>
              </w:rPr>
              <w:t>ú</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r w:rsidRPr="00065A95">
              <w:rPr>
                <w:rFonts w:ascii="Arial" w:hAnsi="Arial" w:cs="Arial"/>
                <w:i/>
                <w:spacing w:val="-3"/>
                <w:sz w:val="20"/>
                <w:szCs w:val="24"/>
                <w:lang w:val="es-ES" w:eastAsia="es-PE"/>
              </w:rPr>
              <w:t xml:space="preserve"> </w:t>
            </w:r>
            <w:r w:rsidRPr="00065A95">
              <w:rPr>
                <w:rFonts w:ascii="Arial" w:hAnsi="Arial" w:cs="Arial"/>
                <w:i/>
                <w:spacing w:val="1"/>
                <w:w w:val="101"/>
                <w:sz w:val="20"/>
                <w:szCs w:val="24"/>
                <w:lang w:val="es-ES" w:eastAsia="es-PE"/>
              </w:rPr>
              <w:t>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p</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p>
        </w:tc>
      </w:tr>
      <w:tr w:rsidR="00245C5F" w:rsidRPr="00065A95" w:rsidTr="007246A5">
        <w:trPr>
          <w:trHeight w:hRule="exact" w:val="406"/>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5</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 xml:space="preserve">CABALLO </w:t>
            </w:r>
            <w:r w:rsidRPr="00065A95">
              <w:rPr>
                <w:rFonts w:ascii="Arial" w:hAnsi="Arial" w:cs="Arial"/>
                <w:sz w:val="20"/>
                <w:szCs w:val="24"/>
                <w:vertAlign w:val="superscript"/>
                <w:lang w:val="es-ES" w:eastAsia="es-PE"/>
              </w:rPr>
              <w:t>d</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all</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quus</w:t>
            </w:r>
            <w:r w:rsidRPr="00065A95">
              <w:rPr>
                <w:rFonts w:ascii="Arial" w:hAnsi="Arial" w:cs="Arial"/>
                <w:i/>
                <w:spacing w:val="-4"/>
                <w:sz w:val="20"/>
                <w:szCs w:val="24"/>
                <w:lang w:val="es-ES" w:eastAsia="es-PE"/>
              </w:rPr>
              <w:t xml:space="preserve"> </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14"/>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6</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ON</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J</w:t>
            </w:r>
            <w:r w:rsidRPr="00065A95">
              <w:rPr>
                <w:rFonts w:ascii="Arial" w:hAnsi="Arial" w:cs="Arial"/>
                <w:sz w:val="20"/>
                <w:szCs w:val="24"/>
                <w:lang w:val="es-ES" w:eastAsia="es-PE"/>
              </w:rPr>
              <w:t>O</w:t>
            </w:r>
          </w:p>
          <w:p w:rsidR="00245C5F" w:rsidRPr="00065A95" w:rsidRDefault="00245C5F" w:rsidP="007246A5">
            <w:pPr>
              <w:spacing w:after="0" w:line="240" w:lineRule="auto"/>
              <w:ind w:left="95"/>
              <w:jc w:val="center"/>
              <w:rPr>
                <w:rFonts w:ascii="Arial" w:hAnsi="Arial" w:cs="Arial"/>
                <w:spacing w:val="5"/>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5"/>
                <w:sz w:val="20"/>
                <w:szCs w:val="24"/>
                <w:lang w:val="es-ES" w:eastAsia="es-PE"/>
              </w:rPr>
              <w:t>n</w:t>
            </w:r>
            <w:r w:rsidRPr="00065A95">
              <w:rPr>
                <w:rFonts w:ascii="Arial" w:hAnsi="Arial" w:cs="Arial"/>
                <w:spacing w:val="-3"/>
                <w:sz w:val="20"/>
                <w:szCs w:val="24"/>
                <w:lang w:val="es-ES" w:eastAsia="es-PE"/>
              </w:rPr>
              <w:t>ej</w:t>
            </w:r>
            <w:r w:rsidRPr="00065A95">
              <w:rPr>
                <w:rFonts w:ascii="Arial" w:hAnsi="Arial" w:cs="Arial"/>
                <w:sz w:val="20"/>
                <w:szCs w:val="24"/>
                <w:lang w:val="es-ES" w:eastAsia="es-PE"/>
              </w:rPr>
              <w:t xml:space="preserve">o </w:t>
            </w:r>
            <w:r w:rsidRPr="00065A95">
              <w:rPr>
                <w:rFonts w:ascii="Arial" w:hAnsi="Arial" w:cs="Arial"/>
                <w:spacing w:val="1"/>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w:t>
            </w:r>
            <w:r w:rsidRPr="00065A95">
              <w:rPr>
                <w:rFonts w:ascii="Arial" w:hAnsi="Arial" w:cs="Arial"/>
                <w:sz w:val="20"/>
                <w:szCs w:val="24"/>
                <w:lang w:val="es-ES" w:eastAsia="es-PE"/>
              </w:rPr>
              <w:t>ún</w:t>
            </w:r>
            <w:r w:rsidRPr="00065A95">
              <w:rPr>
                <w:rFonts w:ascii="Arial" w:hAnsi="Arial" w:cs="Arial"/>
                <w:spacing w:val="6"/>
                <w:sz w:val="20"/>
                <w:szCs w:val="24"/>
                <w:lang w:val="es-ES" w:eastAsia="es-PE"/>
              </w:rPr>
              <w:t xml:space="preserve"> </w:t>
            </w:r>
            <w:r w:rsidRPr="00065A95">
              <w:rPr>
                <w:rFonts w:ascii="Arial" w:hAnsi="Arial" w:cs="Arial"/>
                <w:i/>
                <w:spacing w:val="-2"/>
                <w:sz w:val="20"/>
                <w:szCs w:val="24"/>
                <w:lang w:val="es-ES" w:eastAsia="es-PE"/>
              </w:rPr>
              <w:t>Or</w:t>
            </w:r>
            <w:r w:rsidRPr="00065A95">
              <w:rPr>
                <w:rFonts w:ascii="Arial" w:hAnsi="Arial" w:cs="Arial"/>
                <w:i/>
                <w:spacing w:val="1"/>
                <w:sz w:val="20"/>
                <w:szCs w:val="24"/>
                <w:lang w:val="es-ES" w:eastAsia="es-PE"/>
              </w:rPr>
              <w:t>y</w:t>
            </w:r>
            <w:r w:rsidRPr="00065A95">
              <w:rPr>
                <w:rFonts w:ascii="Arial" w:hAnsi="Arial" w:cs="Arial"/>
                <w:i/>
                <w:spacing w:val="-3"/>
                <w:sz w:val="20"/>
                <w:szCs w:val="24"/>
                <w:lang w:val="es-ES" w:eastAsia="es-PE"/>
              </w:rPr>
              <w:t>c</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agus</w:t>
            </w:r>
            <w:r w:rsidRPr="00065A95">
              <w:rPr>
                <w:rFonts w:ascii="Arial" w:hAnsi="Arial" w:cs="Arial"/>
                <w:i/>
                <w:spacing w:val="-2"/>
                <w:sz w:val="20"/>
                <w:szCs w:val="24"/>
                <w:lang w:val="es-ES" w:eastAsia="es-PE"/>
              </w:rPr>
              <w:t xml:space="preserve"> </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u</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ic</w:t>
            </w:r>
            <w:r w:rsidRPr="00065A95">
              <w:rPr>
                <w:rFonts w:ascii="Arial" w:hAnsi="Arial" w:cs="Arial"/>
                <w:i/>
                <w:spacing w:val="-5"/>
                <w:sz w:val="20"/>
                <w:szCs w:val="24"/>
                <w:lang w:val="es-ES" w:eastAsia="es-PE"/>
              </w:rPr>
              <w:t>u</w:t>
            </w:r>
            <w:r w:rsidRPr="00065A95">
              <w:rPr>
                <w:rFonts w:ascii="Arial" w:hAnsi="Arial" w:cs="Arial"/>
                <w:i/>
                <w:spacing w:val="1"/>
                <w:w w:val="101"/>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22"/>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7</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3"/>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BR</w:t>
            </w:r>
            <w:r w:rsidRPr="00065A95">
              <w:rPr>
                <w:rFonts w:ascii="Arial" w:hAnsi="Arial" w:cs="Arial"/>
                <w:sz w:val="20"/>
                <w:szCs w:val="24"/>
                <w:lang w:val="es-ES" w:eastAsia="es-PE"/>
              </w:rPr>
              <w:t>E</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e</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e</w:t>
            </w:r>
            <w:r w:rsidRPr="00065A95">
              <w:rPr>
                <w:rFonts w:ascii="Arial" w:hAnsi="Arial" w:cs="Arial"/>
                <w:spacing w:val="4"/>
                <w:sz w:val="20"/>
                <w:szCs w:val="24"/>
                <w:lang w:val="es-ES" w:eastAsia="es-PE"/>
              </w:rPr>
              <w:t xml:space="preserve"> </w:t>
            </w:r>
            <w:r w:rsidRPr="00065A95">
              <w:rPr>
                <w:rFonts w:ascii="Arial" w:hAnsi="Arial" w:cs="Arial"/>
                <w:i/>
                <w:spacing w:val="-2"/>
                <w:sz w:val="20"/>
                <w:szCs w:val="24"/>
                <w:lang w:val="es-ES" w:eastAsia="es-PE"/>
              </w:rPr>
              <w:t>L</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pus</w:t>
            </w:r>
            <w:r w:rsidRPr="00065A95">
              <w:rPr>
                <w:rFonts w:ascii="Arial" w:hAnsi="Arial" w:cs="Arial"/>
                <w:i/>
                <w:spacing w:val="-3"/>
                <w:sz w:val="20"/>
                <w:szCs w:val="24"/>
                <w:lang w:val="es-ES" w:eastAsia="es-PE"/>
              </w:rPr>
              <w:t xml:space="preserve"> </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pa</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us</w:t>
            </w:r>
            <w:r w:rsidRPr="00065A95">
              <w:rPr>
                <w:rFonts w:ascii="Arial" w:hAnsi="Arial" w:cs="Arial"/>
                <w:i/>
                <w:spacing w:val="-1"/>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nd</w:t>
            </w:r>
            <w:r w:rsidRPr="00065A95">
              <w:rPr>
                <w:rFonts w:ascii="Arial" w:hAnsi="Arial" w:cs="Arial"/>
                <w:spacing w:val="4"/>
                <w:sz w:val="20"/>
                <w:szCs w:val="24"/>
                <w:lang w:val="es-ES" w:eastAsia="es-PE"/>
              </w:rPr>
              <w:t xml:space="preserve"> </w:t>
            </w:r>
            <w:r w:rsidRPr="00065A95">
              <w:rPr>
                <w:rFonts w:ascii="Arial" w:hAnsi="Arial" w:cs="Arial"/>
                <w:i/>
                <w:spacing w:val="-6"/>
                <w:sz w:val="20"/>
                <w:szCs w:val="24"/>
                <w:lang w:val="es-ES" w:eastAsia="es-PE"/>
              </w:rPr>
              <w:t>L</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pus</w:t>
            </w:r>
            <w:r w:rsidRPr="00065A95">
              <w:rPr>
                <w:rFonts w:ascii="Arial" w:hAnsi="Arial" w:cs="Arial"/>
                <w:i/>
                <w:spacing w:val="-3"/>
                <w:sz w:val="20"/>
                <w:szCs w:val="24"/>
                <w:lang w:val="es-ES" w:eastAsia="es-PE"/>
              </w:rPr>
              <w:t xml:space="preserve"> </w:t>
            </w:r>
            <w:r w:rsidRPr="00065A95">
              <w:rPr>
                <w:rFonts w:ascii="Arial" w:hAnsi="Arial" w:cs="Arial"/>
                <w:i/>
                <w:spacing w:val="1"/>
                <w:w w:val="101"/>
                <w:sz w:val="20"/>
                <w:szCs w:val="24"/>
                <w:lang w:val="es-ES" w:eastAsia="es-PE"/>
              </w:rPr>
              <w:t>ti</w:t>
            </w:r>
            <w:r w:rsidRPr="00065A95">
              <w:rPr>
                <w:rFonts w:ascii="Arial" w:hAnsi="Arial" w:cs="Arial"/>
                <w:i/>
                <w:spacing w:val="-2"/>
                <w:sz w:val="20"/>
                <w:szCs w:val="24"/>
                <w:lang w:val="es-ES" w:eastAsia="es-PE"/>
              </w:rPr>
              <w:t>m</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du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29"/>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8</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b</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N</w:t>
            </w:r>
            <w:r w:rsidRPr="00065A95">
              <w:rPr>
                <w:rFonts w:ascii="Arial" w:hAnsi="Arial" w:cs="Arial"/>
                <w:spacing w:val="-6"/>
                <w:sz w:val="20"/>
                <w:szCs w:val="24"/>
                <w:lang w:val="es-ES" w:eastAsia="es-PE"/>
              </w:rPr>
              <w:t>U</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IA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pacing w:val="1"/>
                <w:sz w:val="20"/>
                <w:szCs w:val="24"/>
                <w:lang w:val="pt-BR" w:eastAsia="es-PE"/>
              </w:rPr>
              <w:t>i</w:t>
            </w:r>
            <w:r w:rsidRPr="00065A95">
              <w:rPr>
                <w:rFonts w:ascii="Arial" w:hAnsi="Arial" w:cs="Arial"/>
                <w:spacing w:val="-5"/>
                <w:sz w:val="20"/>
                <w:szCs w:val="24"/>
                <w:lang w:val="pt-BR" w:eastAsia="es-PE"/>
              </w:rPr>
              <w:t>b</w:t>
            </w:r>
            <w:r w:rsidRPr="00065A95">
              <w:rPr>
                <w:rFonts w:ascii="Arial" w:hAnsi="Arial" w:cs="Arial"/>
                <w:spacing w:val="5"/>
                <w:sz w:val="20"/>
                <w:szCs w:val="24"/>
                <w:lang w:val="pt-BR" w:eastAsia="es-PE"/>
              </w:rPr>
              <w:t>r</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 xml:space="preserve"> </w:t>
            </w:r>
            <w:r w:rsidRPr="00065A95">
              <w:rPr>
                <w:rFonts w:ascii="Arial" w:hAnsi="Arial" w:cs="Arial"/>
                <w:sz w:val="20"/>
                <w:szCs w:val="24"/>
                <w:lang w:val="pt-BR" w:eastAsia="es-PE"/>
              </w:rPr>
              <w:t>de</w:t>
            </w:r>
            <w:r w:rsidRPr="00065A95">
              <w:rPr>
                <w:rFonts w:ascii="Arial" w:hAnsi="Arial" w:cs="Arial"/>
                <w:spacing w:val="-5"/>
                <w:sz w:val="20"/>
                <w:szCs w:val="24"/>
                <w:lang w:val="pt-BR" w:eastAsia="es-PE"/>
              </w:rPr>
              <w:t xml:space="preserve"> </w:t>
            </w:r>
            <w:r w:rsidRPr="00065A95">
              <w:rPr>
                <w:rFonts w:ascii="Arial" w:hAnsi="Arial" w:cs="Arial"/>
                <w:spacing w:val="5"/>
                <w:sz w:val="20"/>
                <w:szCs w:val="24"/>
                <w:lang w:val="pt-BR" w:eastAsia="es-PE"/>
              </w:rPr>
              <w:t>n</w:t>
            </w:r>
            <w:r w:rsidRPr="00065A95">
              <w:rPr>
                <w:rFonts w:ascii="Arial" w:hAnsi="Arial" w:cs="Arial"/>
                <w:spacing w:val="-5"/>
                <w:sz w:val="20"/>
                <w:szCs w:val="24"/>
                <w:lang w:val="pt-BR" w:eastAsia="es-PE"/>
              </w:rPr>
              <w:t>u</w:t>
            </w:r>
            <w:r w:rsidRPr="00065A95">
              <w:rPr>
                <w:rFonts w:ascii="Arial" w:hAnsi="Arial" w:cs="Arial"/>
                <w:spacing w:val="-3"/>
                <w:sz w:val="20"/>
                <w:szCs w:val="24"/>
                <w:lang w:val="pt-BR" w:eastAsia="es-PE"/>
              </w:rPr>
              <w:t>t</w:t>
            </w:r>
            <w:r w:rsidRPr="00065A95">
              <w:rPr>
                <w:rFonts w:ascii="Arial" w:hAnsi="Arial" w:cs="Arial"/>
                <w:spacing w:val="5"/>
                <w:sz w:val="20"/>
                <w:szCs w:val="24"/>
                <w:lang w:val="pt-BR" w:eastAsia="es-PE"/>
              </w:rPr>
              <w:t>r</w:t>
            </w:r>
            <w:r w:rsidRPr="00065A95">
              <w:rPr>
                <w:rFonts w:ascii="Arial" w:hAnsi="Arial" w:cs="Arial"/>
                <w:spacing w:val="-3"/>
                <w:sz w:val="20"/>
                <w:szCs w:val="24"/>
                <w:lang w:val="pt-BR" w:eastAsia="es-PE"/>
              </w:rPr>
              <w:t>i</w:t>
            </w:r>
            <w:r w:rsidRPr="00065A95">
              <w:rPr>
                <w:rFonts w:ascii="Arial" w:hAnsi="Arial" w:cs="Arial"/>
                <w:sz w:val="20"/>
                <w:szCs w:val="24"/>
                <w:lang w:val="pt-BR" w:eastAsia="es-PE"/>
              </w:rPr>
              <w:t>a</w:t>
            </w:r>
            <w:r w:rsidRPr="00065A95">
              <w:rPr>
                <w:rFonts w:ascii="Arial" w:hAnsi="Arial" w:cs="Arial"/>
                <w:spacing w:val="8"/>
                <w:sz w:val="20"/>
                <w:szCs w:val="24"/>
                <w:lang w:val="pt-BR" w:eastAsia="es-PE"/>
              </w:rPr>
              <w:t xml:space="preserve"> </w:t>
            </w:r>
            <w:r w:rsidRPr="00065A95">
              <w:rPr>
                <w:rFonts w:ascii="Arial" w:hAnsi="Arial" w:cs="Arial"/>
                <w:i/>
                <w:spacing w:val="-2"/>
                <w:sz w:val="20"/>
                <w:szCs w:val="24"/>
                <w:lang w:val="pt-BR" w:eastAsia="es-PE"/>
              </w:rPr>
              <w:t>L</w:t>
            </w:r>
            <w:r w:rsidRPr="00065A95">
              <w:rPr>
                <w:rFonts w:ascii="Arial" w:hAnsi="Arial" w:cs="Arial"/>
                <w:i/>
                <w:spacing w:val="-5"/>
                <w:sz w:val="20"/>
                <w:szCs w:val="24"/>
                <w:lang w:val="pt-BR" w:eastAsia="es-PE"/>
              </w:rPr>
              <w:t>u</w:t>
            </w:r>
            <w:r w:rsidRPr="00065A95">
              <w:rPr>
                <w:rFonts w:ascii="Arial" w:hAnsi="Arial" w:cs="Arial"/>
                <w:i/>
                <w:spacing w:val="1"/>
                <w:sz w:val="20"/>
                <w:szCs w:val="24"/>
                <w:lang w:val="pt-BR" w:eastAsia="es-PE"/>
              </w:rPr>
              <w:t>t</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a</w:t>
            </w:r>
            <w:r w:rsidRPr="00065A95">
              <w:rPr>
                <w:rFonts w:ascii="Arial" w:hAnsi="Arial" w:cs="Arial"/>
                <w:i/>
                <w:spacing w:val="4"/>
                <w:sz w:val="20"/>
                <w:szCs w:val="24"/>
                <w:lang w:val="pt-BR" w:eastAsia="es-PE"/>
              </w:rPr>
              <w:t xml:space="preserve"> </w:t>
            </w:r>
            <w:r w:rsidRPr="00065A95">
              <w:rPr>
                <w:rFonts w:ascii="Arial" w:hAnsi="Arial" w:cs="Arial"/>
                <w:i/>
                <w:spacing w:val="-2"/>
                <w:sz w:val="20"/>
                <w:szCs w:val="24"/>
                <w:lang w:val="pt-BR" w:eastAsia="es-PE"/>
              </w:rPr>
              <w:t>L</w:t>
            </w:r>
            <w:r w:rsidRPr="00065A95">
              <w:rPr>
                <w:rFonts w:ascii="Arial" w:hAnsi="Arial" w:cs="Arial"/>
                <w:i/>
                <w:spacing w:val="-5"/>
                <w:sz w:val="20"/>
                <w:szCs w:val="24"/>
                <w:lang w:val="pt-BR" w:eastAsia="es-PE"/>
              </w:rPr>
              <w:t>u</w:t>
            </w:r>
            <w:r w:rsidRPr="00065A95">
              <w:rPr>
                <w:rFonts w:ascii="Arial" w:hAnsi="Arial" w:cs="Arial"/>
                <w:i/>
                <w:spacing w:val="1"/>
                <w:w w:val="101"/>
                <w:sz w:val="20"/>
                <w:szCs w:val="24"/>
                <w:lang w:val="pt-BR" w:eastAsia="es-PE"/>
              </w:rPr>
              <w:t>t</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a.</w:t>
            </w:r>
          </w:p>
        </w:tc>
      </w:tr>
      <w:tr w:rsidR="00245C5F" w:rsidRPr="00065A95" w:rsidTr="007246A5">
        <w:trPr>
          <w:trHeight w:hRule="exact" w:val="421"/>
          <w:jc w:val="center"/>
        </w:trPr>
        <w:tc>
          <w:tcPr>
            <w:tcW w:w="1013"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9</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P</w:t>
            </w:r>
            <w:r w:rsidRPr="00065A95">
              <w:rPr>
                <w:rFonts w:ascii="Arial" w:hAnsi="Arial" w:cs="Arial"/>
                <w:sz w:val="20"/>
                <w:szCs w:val="24"/>
                <w:lang w:val="es-ES" w:eastAsia="es-PE"/>
              </w:rPr>
              <w:t>O</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pu</w:t>
            </w:r>
            <w:r w:rsidRPr="00065A95">
              <w:rPr>
                <w:rFonts w:ascii="Arial" w:hAnsi="Arial" w:cs="Arial"/>
                <w:spacing w:val="5"/>
                <w:sz w:val="20"/>
                <w:szCs w:val="24"/>
                <w:lang w:val="es-ES" w:eastAsia="es-PE"/>
              </w:rPr>
              <w:t xml:space="preserve"> </w:t>
            </w:r>
            <w:r w:rsidRPr="00065A95">
              <w:rPr>
                <w:rFonts w:ascii="Arial" w:hAnsi="Arial" w:cs="Arial"/>
                <w:i/>
                <w:spacing w:val="-5"/>
                <w:sz w:val="20"/>
                <w:szCs w:val="24"/>
                <w:lang w:val="es-ES" w:eastAsia="es-PE"/>
              </w:rPr>
              <w:t>M</w:t>
            </w:r>
            <w:r w:rsidRPr="00065A95">
              <w:rPr>
                <w:rFonts w:ascii="Arial" w:hAnsi="Arial" w:cs="Arial"/>
                <w:i/>
                <w:spacing w:val="1"/>
                <w:sz w:val="20"/>
                <w:szCs w:val="24"/>
                <w:lang w:val="es-ES" w:eastAsia="es-PE"/>
              </w:rPr>
              <w:t>y</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c</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or</w:t>
            </w:r>
            <w:r w:rsidRPr="00065A95">
              <w:rPr>
                <w:rFonts w:ascii="Arial" w:hAnsi="Arial" w:cs="Arial"/>
                <w:i/>
                <w:spacing w:val="-3"/>
                <w:sz w:val="20"/>
                <w:szCs w:val="24"/>
                <w:lang w:val="es-ES" w:eastAsia="es-PE"/>
              </w:rPr>
              <w:t xml:space="preserve"> </w:t>
            </w:r>
            <w:r w:rsidRPr="00065A95">
              <w:rPr>
                <w:rFonts w:ascii="Arial" w:hAnsi="Arial" w:cs="Arial"/>
                <w:i/>
                <w:spacing w:val="1"/>
                <w:w w:val="101"/>
                <w:sz w:val="20"/>
                <w:szCs w:val="24"/>
                <w:lang w:val="es-ES" w:eastAsia="es-PE"/>
              </w:rPr>
              <w:t>c</w:t>
            </w:r>
            <w:r w:rsidRPr="00065A95">
              <w:rPr>
                <w:rFonts w:ascii="Arial" w:hAnsi="Arial" w:cs="Arial"/>
                <w:i/>
                <w:spacing w:val="-5"/>
                <w:sz w:val="20"/>
                <w:szCs w:val="24"/>
                <w:lang w:val="es-ES" w:eastAsia="es-PE"/>
              </w:rPr>
              <w:t>o</w:t>
            </w:r>
            <w:r w:rsidRPr="00065A95">
              <w:rPr>
                <w:rFonts w:ascii="Arial" w:hAnsi="Arial" w:cs="Arial"/>
                <w:i/>
                <w:spacing w:val="1"/>
                <w:w w:val="101"/>
                <w:sz w:val="20"/>
                <w:szCs w:val="24"/>
                <w:lang w:val="es-ES" w:eastAsia="es-PE"/>
              </w:rPr>
              <w:t>y</w:t>
            </w:r>
            <w:r w:rsidRPr="00065A95">
              <w:rPr>
                <w:rFonts w:ascii="Arial" w:hAnsi="Arial" w:cs="Arial"/>
                <w:i/>
                <w:sz w:val="20"/>
                <w:szCs w:val="24"/>
                <w:lang w:val="es-ES" w:eastAsia="es-PE"/>
              </w:rPr>
              <w:t>pu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27"/>
          <w:jc w:val="center"/>
        </w:trPr>
        <w:tc>
          <w:tcPr>
            <w:tcW w:w="1013" w:type="dxa"/>
            <w:tcBorders>
              <w:top w:val="single" w:sz="6" w:space="0" w:color="000000"/>
              <w:left w:val="single" w:sz="6" w:space="0" w:color="000000"/>
              <w:bottom w:val="single" w:sz="6" w:space="0" w:color="000000"/>
              <w:right w:val="single" w:sz="4" w:space="0" w:color="auto"/>
            </w:tcBorders>
            <w:hideMark/>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0</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FO</w:t>
            </w:r>
            <w:r w:rsidRPr="00065A95">
              <w:rPr>
                <w:rFonts w:ascii="Arial" w:hAnsi="Arial" w:cs="Arial"/>
                <w:sz w:val="20"/>
                <w:szCs w:val="24"/>
                <w:lang w:val="es-ES" w:eastAsia="es-PE"/>
              </w:rPr>
              <w:t>CA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fo</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i/>
                <w:spacing w:val="-3"/>
                <w:sz w:val="20"/>
                <w:szCs w:val="24"/>
                <w:lang w:val="es-ES" w:eastAsia="es-PE"/>
              </w:rPr>
              <w:t>F</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il</w:t>
            </w:r>
            <w:r w:rsidRPr="00065A95">
              <w:rPr>
                <w:rFonts w:ascii="Arial" w:hAnsi="Arial" w:cs="Arial"/>
                <w:i/>
                <w:sz w:val="20"/>
                <w:szCs w:val="24"/>
                <w:lang w:val="es-ES" w:eastAsia="es-PE"/>
              </w:rPr>
              <w:t>y</w:t>
            </w:r>
            <w:r w:rsidRPr="00065A95">
              <w:rPr>
                <w:rFonts w:ascii="Arial" w:hAnsi="Arial" w:cs="Arial"/>
                <w:i/>
                <w:spacing w:val="1"/>
                <w:sz w:val="20"/>
                <w:szCs w:val="24"/>
                <w:lang w:val="es-ES" w:eastAsia="es-PE"/>
              </w:rPr>
              <w:t xml:space="preserve"> </w:t>
            </w:r>
            <w:r w:rsidRPr="00065A95">
              <w:rPr>
                <w:rFonts w:ascii="Arial" w:hAnsi="Arial" w:cs="Arial"/>
                <w:i/>
                <w:sz w:val="20"/>
                <w:szCs w:val="24"/>
                <w:lang w:val="es-ES" w:eastAsia="es-PE"/>
              </w:rPr>
              <w:t>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p</w:t>
            </w:r>
            <w:r w:rsidRPr="00065A95">
              <w:rPr>
                <w:rFonts w:ascii="Arial" w:hAnsi="Arial" w:cs="Arial"/>
                <w:i/>
                <w:spacing w:val="-3"/>
                <w:sz w:val="20"/>
                <w:szCs w:val="24"/>
                <w:lang w:val="es-ES" w:eastAsia="es-PE"/>
              </w:rPr>
              <w:t>e</w:t>
            </w:r>
            <w:r w:rsidRPr="00065A95">
              <w:rPr>
                <w:rFonts w:ascii="Arial" w:hAnsi="Arial" w:cs="Arial"/>
                <w:i/>
                <w:sz w:val="20"/>
                <w:szCs w:val="24"/>
                <w:lang w:val="es-ES" w:eastAsia="es-PE"/>
              </w:rPr>
              <w:t>d</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441"/>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vertAlign w:val="superscript"/>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1</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pacing w:val="-5"/>
                <w:sz w:val="20"/>
                <w:szCs w:val="24"/>
                <w:lang w:val="es-ES" w:eastAsia="es-PE"/>
              </w:rPr>
            </w:pP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T</w:t>
            </w:r>
            <w:r w:rsidRPr="00065A95">
              <w:rPr>
                <w:rFonts w:ascii="Arial" w:hAnsi="Arial" w:cs="Arial"/>
                <w:spacing w:val="-2"/>
                <w:sz w:val="20"/>
                <w:szCs w:val="24"/>
                <w:lang w:val="es-ES" w:eastAsia="es-PE"/>
              </w:rPr>
              <w:t>A A</w:t>
            </w:r>
            <w:r w:rsidRPr="00065A95">
              <w:rPr>
                <w:rFonts w:ascii="Arial" w:hAnsi="Arial" w:cs="Arial"/>
                <w:spacing w:val="-3"/>
                <w:sz w:val="20"/>
                <w:szCs w:val="24"/>
                <w:lang w:val="es-ES" w:eastAsia="es-PE"/>
              </w:rPr>
              <w:t>L</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3"/>
                <w:sz w:val="20"/>
                <w:szCs w:val="24"/>
                <w:lang w:val="es-ES" w:eastAsia="es-PE"/>
              </w:rPr>
              <w:t>Z</w:t>
            </w:r>
            <w:r w:rsidRPr="00065A95">
              <w:rPr>
                <w:rFonts w:ascii="Arial" w:hAnsi="Arial" w:cs="Arial"/>
                <w:sz w:val="20"/>
                <w:szCs w:val="24"/>
                <w:lang w:val="es-ES" w:eastAsia="es-PE"/>
              </w:rPr>
              <w:t>C</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1"/>
                <w:sz w:val="20"/>
                <w:szCs w:val="24"/>
                <w:lang w:val="es-ES" w:eastAsia="es-PE"/>
              </w:rPr>
              <w:t>t</w:t>
            </w:r>
            <w:r w:rsidRPr="00065A95">
              <w:rPr>
                <w:rFonts w:ascii="Arial" w:hAnsi="Arial" w:cs="Arial"/>
                <w:spacing w:val="-5"/>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spacing w:val="-3"/>
                <w:sz w:val="20"/>
                <w:szCs w:val="24"/>
                <w:lang w:val="es-ES" w:eastAsia="es-PE"/>
              </w:rPr>
              <w:t>a</w:t>
            </w:r>
            <w:r w:rsidRPr="00065A95">
              <w:rPr>
                <w:rFonts w:ascii="Arial" w:hAnsi="Arial" w:cs="Arial"/>
                <w:spacing w:val="1"/>
                <w:sz w:val="20"/>
                <w:szCs w:val="24"/>
                <w:lang w:val="es-ES" w:eastAsia="es-PE"/>
              </w:rPr>
              <w:t>l</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iz</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l</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5"/>
                <w:sz w:val="20"/>
                <w:szCs w:val="24"/>
                <w:lang w:val="es-ES" w:eastAsia="es-PE"/>
              </w:rPr>
              <w:t xml:space="preserve"> </w:t>
            </w:r>
            <w:r w:rsidRPr="00065A95">
              <w:rPr>
                <w:rFonts w:ascii="Arial" w:hAnsi="Arial" w:cs="Arial"/>
                <w:i/>
                <w:spacing w:val="-3"/>
                <w:sz w:val="20"/>
                <w:szCs w:val="24"/>
                <w:lang w:val="es-ES" w:eastAsia="es-PE"/>
              </w:rPr>
              <w:t>F</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r</w:t>
            </w:r>
            <w:r w:rsidRPr="00065A95">
              <w:rPr>
                <w:rFonts w:ascii="Arial" w:hAnsi="Arial" w:cs="Arial"/>
                <w:i/>
                <w:spacing w:val="-2"/>
                <w:sz w:val="20"/>
                <w:szCs w:val="24"/>
                <w:lang w:val="es-ES" w:eastAsia="es-PE"/>
              </w:rPr>
              <w:t xml:space="preserve"> z</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t</w:t>
            </w:r>
            <w:r w:rsidRPr="00065A95">
              <w:rPr>
                <w:rFonts w:ascii="Arial" w:hAnsi="Arial" w:cs="Arial"/>
                <w:i/>
                <w:sz w:val="20"/>
                <w:szCs w:val="24"/>
                <w:lang w:val="es-ES" w:eastAsia="es-PE"/>
              </w:rPr>
              <w:t>h</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39"/>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2</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O</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r</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 xml:space="preserve">o </w:t>
            </w:r>
            <w:r w:rsidRPr="00065A95">
              <w:rPr>
                <w:rFonts w:ascii="Arial" w:hAnsi="Arial" w:cs="Arial"/>
                <w:i/>
                <w:spacing w:val="-2"/>
                <w:sz w:val="20"/>
                <w:szCs w:val="24"/>
                <w:lang w:val="es-ES" w:eastAsia="es-PE"/>
              </w:rPr>
              <w:t>G</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nus</w:t>
            </w:r>
            <w:r w:rsidRPr="00065A95">
              <w:rPr>
                <w:rFonts w:ascii="Arial" w:hAnsi="Arial" w:cs="Arial"/>
                <w:i/>
                <w:spacing w:val="-3"/>
                <w:sz w:val="20"/>
                <w:szCs w:val="24"/>
                <w:lang w:val="es-ES" w:eastAsia="es-PE"/>
              </w:rPr>
              <w:t xml:space="preserve"> </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ang</w:t>
            </w:r>
            <w:r w:rsidRPr="00065A95">
              <w:rPr>
                <w:rFonts w:ascii="Arial" w:hAnsi="Arial" w:cs="Arial"/>
                <w:i/>
                <w:spacing w:val="-3"/>
                <w:sz w:val="20"/>
                <w:szCs w:val="24"/>
                <w:lang w:val="es-ES" w:eastAsia="es-PE"/>
              </w:rPr>
              <w:t>i</w:t>
            </w:r>
            <w:r w:rsidRPr="00065A95">
              <w:rPr>
                <w:rFonts w:ascii="Arial" w:hAnsi="Arial" w:cs="Arial"/>
                <w:i/>
                <w:spacing w:val="1"/>
                <w:w w:val="101"/>
                <w:sz w:val="20"/>
                <w:szCs w:val="24"/>
                <w:lang w:val="es-ES" w:eastAsia="es-PE"/>
              </w:rPr>
              <w:t>fe</w:t>
            </w:r>
            <w:r w:rsidRPr="00065A95">
              <w:rPr>
                <w:rFonts w:ascii="Arial" w:hAnsi="Arial" w:cs="Arial"/>
                <w:i/>
                <w:spacing w:val="-6"/>
                <w:sz w:val="20"/>
                <w:szCs w:val="24"/>
                <w:lang w:val="es-ES" w:eastAsia="es-PE"/>
              </w:rPr>
              <w:t>r</w:t>
            </w:r>
            <w:r w:rsidRPr="00065A95">
              <w:rPr>
                <w:rFonts w:ascii="Arial" w:hAnsi="Arial" w:cs="Arial"/>
                <w:i/>
                <w:sz w:val="20"/>
                <w:szCs w:val="24"/>
                <w:lang w:val="es-ES" w:eastAsia="es-PE"/>
              </w:rPr>
              <w:t>.</w:t>
            </w:r>
          </w:p>
        </w:tc>
      </w:tr>
      <w:tr w:rsidR="00245C5F" w:rsidRPr="00065A95" w:rsidTr="007246A5">
        <w:trPr>
          <w:trHeight w:hRule="exact" w:val="417"/>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3</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V</w:t>
            </w:r>
            <w:r w:rsidRPr="00065A95">
              <w:rPr>
                <w:rFonts w:ascii="Arial" w:hAnsi="Arial" w:cs="Arial"/>
                <w:sz w:val="20"/>
                <w:szCs w:val="24"/>
                <w:lang w:val="es-ES" w:eastAsia="es-PE"/>
              </w:rPr>
              <w:t>I</w:t>
            </w:r>
            <w:r w:rsidRPr="00065A95">
              <w:rPr>
                <w:rFonts w:ascii="Arial" w:hAnsi="Arial" w:cs="Arial"/>
                <w:spacing w:val="-2"/>
                <w:sz w:val="20"/>
                <w:szCs w:val="24"/>
                <w:lang w:val="es-ES" w:eastAsia="es-PE"/>
              </w:rPr>
              <w:t>SÓ</w:t>
            </w:r>
            <w:r w:rsidRPr="00065A95">
              <w:rPr>
                <w:rFonts w:ascii="Arial" w:hAnsi="Arial" w:cs="Arial"/>
                <w:sz w:val="20"/>
                <w:szCs w:val="24"/>
                <w:lang w:val="es-ES" w:eastAsia="es-PE"/>
              </w:rPr>
              <w:t>N</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v</w:t>
            </w:r>
            <w:r w:rsidRPr="00065A95">
              <w:rPr>
                <w:rFonts w:ascii="Arial" w:hAnsi="Arial" w:cs="Arial"/>
                <w:spacing w:val="1"/>
                <w:sz w:val="20"/>
                <w:szCs w:val="24"/>
                <w:lang w:val="es-ES" w:eastAsia="es-PE"/>
              </w:rPr>
              <w:t>i</w:t>
            </w:r>
            <w:r w:rsidRPr="00065A95">
              <w:rPr>
                <w:rFonts w:ascii="Arial" w:hAnsi="Arial" w:cs="Arial"/>
                <w:spacing w:val="-2"/>
                <w:sz w:val="20"/>
                <w:szCs w:val="24"/>
                <w:lang w:val="es-ES" w:eastAsia="es-PE"/>
              </w:rPr>
              <w:t>s</w:t>
            </w:r>
            <w:r w:rsidRPr="00065A95">
              <w:rPr>
                <w:rFonts w:ascii="Arial" w:hAnsi="Arial" w:cs="Arial"/>
                <w:spacing w:val="-5"/>
                <w:sz w:val="20"/>
                <w:szCs w:val="24"/>
                <w:lang w:val="es-ES" w:eastAsia="es-PE"/>
              </w:rPr>
              <w:t>ó</w:t>
            </w:r>
            <w:r w:rsidRPr="00065A95">
              <w:rPr>
                <w:rFonts w:ascii="Arial" w:hAnsi="Arial" w:cs="Arial"/>
                <w:sz w:val="20"/>
                <w:szCs w:val="24"/>
                <w:lang w:val="es-ES" w:eastAsia="es-PE"/>
              </w:rPr>
              <w:t>n</w:t>
            </w:r>
            <w:r w:rsidRPr="00065A95">
              <w:rPr>
                <w:rFonts w:ascii="Arial" w:hAnsi="Arial" w:cs="Arial"/>
                <w:spacing w:val="5"/>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e</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 xml:space="preserve">a </w:t>
            </w:r>
            <w:r w:rsidRPr="00065A95">
              <w:rPr>
                <w:rFonts w:ascii="Arial" w:hAnsi="Arial" w:cs="Arial"/>
                <w:i/>
                <w:spacing w:val="-5"/>
                <w:sz w:val="20"/>
                <w:szCs w:val="24"/>
                <w:lang w:val="es-ES" w:eastAsia="es-PE"/>
              </w:rPr>
              <w:t>(</w:t>
            </w:r>
            <w:r w:rsidRPr="00065A95">
              <w:rPr>
                <w:rFonts w:ascii="Arial" w:hAnsi="Arial" w:cs="Arial"/>
                <w:i/>
                <w:spacing w:val="-2"/>
                <w:sz w:val="20"/>
                <w:szCs w:val="24"/>
                <w:lang w:val="es-ES" w:eastAsia="es-PE"/>
              </w:rPr>
              <w:t>L</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 xml:space="preserve"> </w:t>
            </w:r>
            <w:r w:rsidRPr="00065A95">
              <w:rPr>
                <w:rFonts w:ascii="Arial" w:hAnsi="Arial" w:cs="Arial"/>
                <w:i/>
                <w:spacing w:val="-3"/>
                <w:w w:val="101"/>
                <w:sz w:val="20"/>
                <w:szCs w:val="24"/>
                <w:lang w:val="es-ES" w:eastAsia="es-PE"/>
              </w:rPr>
              <w:t>v</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o</w:t>
            </w:r>
            <w:r w:rsidRPr="00065A95">
              <w:rPr>
                <w:rFonts w:ascii="Arial" w:hAnsi="Arial" w:cs="Arial"/>
                <w:i/>
                <w:spacing w:val="-5"/>
                <w:sz w:val="20"/>
                <w:szCs w:val="24"/>
                <w:lang w:val="es-ES" w:eastAsia="es-PE"/>
              </w:rPr>
              <w:t>n</w:t>
            </w:r>
            <w:r w:rsidRPr="00065A95">
              <w:rPr>
                <w:rFonts w:ascii="Arial" w:hAnsi="Arial" w:cs="Arial"/>
                <w:i/>
                <w:sz w:val="20"/>
                <w:szCs w:val="24"/>
                <w:lang w:val="es-ES" w:eastAsia="es-PE"/>
              </w:rPr>
              <w:t>.</w:t>
            </w:r>
          </w:p>
        </w:tc>
      </w:tr>
      <w:tr w:rsidR="00245C5F" w:rsidRPr="00065A95" w:rsidTr="007246A5">
        <w:trPr>
          <w:trHeight w:hRule="exact" w:val="423"/>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4</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MA</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3"/>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el</w:t>
            </w:r>
            <w:r w:rsidRPr="00065A95">
              <w:rPr>
                <w:rFonts w:ascii="Arial" w:hAnsi="Arial" w:cs="Arial"/>
                <w:i/>
                <w:sz w:val="20"/>
                <w:szCs w:val="24"/>
                <w:lang w:val="es-ES" w:eastAsia="es-PE"/>
              </w:rPr>
              <w:t xml:space="preserve">a </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3"/>
                <w:w w:val="101"/>
                <w:sz w:val="20"/>
                <w:szCs w:val="24"/>
                <w:lang w:val="es-ES" w:eastAsia="es-PE"/>
              </w:rPr>
              <w:t>t</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09"/>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5</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pacing w:val="-2"/>
                <w:sz w:val="20"/>
                <w:szCs w:val="24"/>
                <w:lang w:val="es-ES" w:eastAsia="es-PE"/>
              </w:rPr>
            </w:pP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MA</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CI</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E</w:t>
            </w:r>
            <w:r w:rsidRPr="00065A95">
              <w:rPr>
                <w:rFonts w:ascii="Arial" w:hAnsi="Arial" w:cs="Arial"/>
                <w:spacing w:val="-3"/>
                <w:sz w:val="20"/>
                <w:szCs w:val="24"/>
                <w:lang w:val="es-ES" w:eastAsia="es-PE"/>
              </w:rPr>
              <w:t>LL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m</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pacing w:val="-3"/>
                <w:sz w:val="20"/>
                <w:szCs w:val="24"/>
                <w:lang w:val="es-ES" w:eastAsia="es-PE"/>
              </w:rPr>
              <w:t>c</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ll</w:t>
            </w:r>
            <w:r w:rsidRPr="00065A95">
              <w:rPr>
                <w:rFonts w:ascii="Arial" w:hAnsi="Arial" w:cs="Arial"/>
                <w:spacing w:val="-3"/>
                <w:sz w:val="20"/>
                <w:szCs w:val="24"/>
                <w:lang w:val="es-ES" w:eastAsia="es-PE"/>
              </w:rPr>
              <w:t>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r w:rsidRPr="00065A95">
              <w:rPr>
                <w:rFonts w:ascii="Arial" w:hAnsi="Arial" w:cs="Arial"/>
                <w:i/>
                <w:spacing w:val="-2"/>
                <w:sz w:val="20"/>
                <w:szCs w:val="24"/>
                <w:lang w:val="es-ES" w:eastAsia="es-PE"/>
              </w:rPr>
              <w:t>z</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3"/>
                <w:sz w:val="20"/>
                <w:szCs w:val="24"/>
                <w:lang w:val="es-ES" w:eastAsia="es-PE"/>
              </w:rPr>
              <w:t>e</w:t>
            </w:r>
            <w:r w:rsidRPr="00065A95">
              <w:rPr>
                <w:rFonts w:ascii="Arial" w:hAnsi="Arial" w:cs="Arial"/>
                <w:i/>
                <w:spacing w:val="1"/>
                <w:w w:val="101"/>
                <w:sz w:val="20"/>
                <w:szCs w:val="24"/>
                <w:lang w:val="es-ES" w:eastAsia="es-PE"/>
              </w:rPr>
              <w:t>ll</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na.</w:t>
            </w:r>
          </w:p>
        </w:tc>
      </w:tr>
      <w:tr w:rsidR="00245C5F" w:rsidRPr="00065A95" w:rsidTr="007246A5">
        <w:trPr>
          <w:trHeight w:hRule="exact" w:val="436"/>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6</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OMAD</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w:t>
            </w:r>
            <w:r w:rsidRPr="00065A95">
              <w:rPr>
                <w:rFonts w:ascii="Arial" w:hAnsi="Arial" w:cs="Arial"/>
                <w:spacing w:val="-2"/>
                <w:sz w:val="20"/>
                <w:szCs w:val="24"/>
                <w:lang w:val="es-ES" w:eastAsia="es-PE"/>
              </w:rPr>
              <w:t>J</w:t>
            </w:r>
            <w:r w:rsidRPr="00065A95">
              <w:rPr>
                <w:rFonts w:ascii="Arial" w:hAnsi="Arial" w:cs="Arial"/>
                <w:sz w:val="20"/>
                <w:szCs w:val="24"/>
                <w:lang w:val="es-ES" w:eastAsia="es-PE"/>
              </w:rPr>
              <w:t>A</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c</w:t>
            </w:r>
            <w:r w:rsidRPr="00065A95">
              <w:rPr>
                <w:rFonts w:ascii="Arial" w:hAnsi="Arial" w:cs="Arial"/>
                <w:spacing w:val="-5"/>
                <w:sz w:val="20"/>
                <w:szCs w:val="24"/>
                <w:lang w:val="es-ES" w:eastAsia="es-PE"/>
              </w:rPr>
              <w:t>o</w:t>
            </w:r>
            <w:r w:rsidRPr="00065A95">
              <w:rPr>
                <w:rFonts w:ascii="Arial" w:hAnsi="Arial" w:cs="Arial"/>
                <w:spacing w:val="1"/>
                <w:sz w:val="20"/>
                <w:szCs w:val="24"/>
                <w:lang w:val="es-ES" w:eastAsia="es-PE"/>
              </w:rPr>
              <w:t>ma</w:t>
            </w:r>
            <w:r w:rsidRPr="00065A95">
              <w:rPr>
                <w:rFonts w:ascii="Arial" w:hAnsi="Arial" w:cs="Arial"/>
                <w:spacing w:val="-5"/>
                <w:sz w:val="20"/>
                <w:szCs w:val="24"/>
                <w:lang w:val="es-ES" w:eastAsia="es-PE"/>
              </w:rPr>
              <w:t>d</w:t>
            </w:r>
            <w:r w:rsidRPr="00065A95">
              <w:rPr>
                <w:rFonts w:ascii="Arial" w:hAnsi="Arial" w:cs="Arial"/>
                <w:spacing w:val="5"/>
                <w:sz w:val="20"/>
                <w:szCs w:val="24"/>
                <w:lang w:val="es-ES" w:eastAsia="es-PE"/>
              </w:rPr>
              <w:t>r</w:t>
            </w:r>
            <w:r w:rsidRPr="00065A95">
              <w:rPr>
                <w:rFonts w:ascii="Arial" w:hAnsi="Arial" w:cs="Arial"/>
                <w:spacing w:val="-3"/>
                <w:sz w:val="20"/>
                <w:szCs w:val="24"/>
                <w:lang w:val="es-ES" w:eastAsia="es-PE"/>
              </w:rPr>
              <w:t>ej</w:t>
            </w:r>
            <w:r w:rsidRPr="00065A95">
              <w:rPr>
                <w:rFonts w:ascii="Arial" w:hAnsi="Arial" w:cs="Arial"/>
                <w:sz w:val="20"/>
                <w:szCs w:val="24"/>
                <w:lang w:val="es-ES" w:eastAsia="es-PE"/>
              </w:rPr>
              <w:t>a</w:t>
            </w:r>
            <w:r w:rsidRPr="00065A95">
              <w:rPr>
                <w:rFonts w:ascii="Arial" w:hAnsi="Arial" w:cs="Arial"/>
                <w:spacing w:val="10"/>
                <w:sz w:val="20"/>
                <w:szCs w:val="24"/>
                <w:lang w:val="es-ES" w:eastAsia="es-PE"/>
              </w:rPr>
              <w:t xml:space="preserve"> </w:t>
            </w:r>
            <w:r w:rsidRPr="00065A95">
              <w:rPr>
                <w:rFonts w:ascii="Arial" w:hAnsi="Arial" w:cs="Arial"/>
                <w:i/>
                <w:sz w:val="20"/>
                <w:szCs w:val="24"/>
                <w:lang w:val="es-ES" w:eastAsia="es-PE"/>
              </w:rPr>
              <w:t>Mu</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e</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r w:rsidRPr="00065A95">
              <w:rPr>
                <w:rFonts w:ascii="Arial" w:hAnsi="Arial" w:cs="Arial"/>
                <w:i/>
                <w:spacing w:val="-6"/>
                <w:sz w:val="20"/>
                <w:szCs w:val="24"/>
                <w:lang w:val="es-ES" w:eastAsia="es-PE"/>
              </w:rPr>
              <w:t>m</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21"/>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7</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OSO</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o</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i/>
                <w:spacing w:val="-2"/>
                <w:sz w:val="20"/>
                <w:szCs w:val="24"/>
                <w:lang w:val="es-ES" w:eastAsia="es-PE"/>
              </w:rPr>
              <w:t>Urs</w:t>
            </w:r>
            <w:r w:rsidRPr="00065A95">
              <w:rPr>
                <w:rFonts w:ascii="Arial" w:hAnsi="Arial" w:cs="Arial"/>
                <w:i/>
                <w:sz w:val="20"/>
                <w:szCs w:val="24"/>
                <w:lang w:val="es-ES" w:eastAsia="es-PE"/>
              </w:rPr>
              <w:t>us</w:t>
            </w:r>
            <w:r w:rsidRPr="00065A95">
              <w:rPr>
                <w:rFonts w:ascii="Arial" w:hAnsi="Arial" w:cs="Arial"/>
                <w:i/>
                <w:spacing w:val="1"/>
                <w:sz w:val="20"/>
                <w:szCs w:val="24"/>
                <w:lang w:val="es-ES" w:eastAsia="es-PE"/>
              </w:rPr>
              <w:t xml:space="preserve"> </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ct</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423"/>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8</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spacing w:val="-2"/>
                <w:sz w:val="20"/>
                <w:szCs w:val="24"/>
                <w:lang w:val="es-ES" w:eastAsia="es-PE"/>
              </w:rPr>
              <w:t>A</w:t>
            </w: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M</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Ñ</w:t>
            </w:r>
            <w:r w:rsidRPr="00065A95">
              <w:rPr>
                <w:rFonts w:ascii="Arial" w:hAnsi="Arial" w:cs="Arial"/>
                <w:sz w:val="20"/>
                <w:szCs w:val="24"/>
                <w:lang w:val="es-ES" w:eastAsia="es-PE"/>
              </w:rPr>
              <w:t>O</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a</w:t>
            </w:r>
            <w:r w:rsidRPr="00065A95">
              <w:rPr>
                <w:rFonts w:ascii="Arial" w:hAnsi="Arial" w:cs="Arial"/>
                <w:sz w:val="20"/>
                <w:szCs w:val="24"/>
                <w:lang w:val="es-ES" w:eastAsia="es-PE"/>
              </w:rPr>
              <w:t>r</w:t>
            </w:r>
            <w:r w:rsidRPr="00065A95">
              <w:rPr>
                <w:rFonts w:ascii="Arial" w:hAnsi="Arial" w:cs="Arial"/>
                <w:spacing w:val="-3"/>
                <w:sz w:val="20"/>
                <w:szCs w:val="24"/>
                <w:lang w:val="es-ES" w:eastAsia="es-PE"/>
              </w:rPr>
              <w:t>mi</w:t>
            </w:r>
            <w:r w:rsidRPr="00065A95">
              <w:rPr>
                <w:rFonts w:ascii="Arial" w:hAnsi="Arial" w:cs="Arial"/>
                <w:spacing w:val="5"/>
                <w:sz w:val="20"/>
                <w:szCs w:val="24"/>
                <w:lang w:val="es-ES" w:eastAsia="es-PE"/>
              </w:rPr>
              <w:t>ñ</w:t>
            </w:r>
            <w:r w:rsidRPr="00065A95">
              <w:rPr>
                <w:rFonts w:ascii="Arial" w:hAnsi="Arial" w:cs="Arial"/>
                <w:sz w:val="20"/>
                <w:szCs w:val="24"/>
                <w:lang w:val="es-ES" w:eastAsia="es-PE"/>
              </w:rPr>
              <w:t xml:space="preserve">o </w:t>
            </w:r>
            <w:r w:rsidRPr="00065A95">
              <w:rPr>
                <w:rFonts w:ascii="Arial" w:hAnsi="Arial" w:cs="Arial"/>
                <w:i/>
                <w:sz w:val="20"/>
                <w:szCs w:val="24"/>
                <w:lang w:val="es-ES" w:eastAsia="es-PE"/>
              </w:rPr>
              <w:t>Mu</w:t>
            </w:r>
            <w:r w:rsidRPr="00065A95">
              <w:rPr>
                <w:rFonts w:ascii="Arial" w:hAnsi="Arial" w:cs="Arial"/>
                <w:i/>
                <w:spacing w:val="-2"/>
                <w:sz w:val="20"/>
                <w:szCs w:val="24"/>
                <w:lang w:val="es-ES" w:eastAsia="es-PE"/>
              </w:rPr>
              <w:t>s</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el</w:t>
            </w:r>
            <w:r w:rsidRPr="00065A95">
              <w:rPr>
                <w:rFonts w:ascii="Arial" w:hAnsi="Arial" w:cs="Arial"/>
                <w:i/>
                <w:sz w:val="20"/>
                <w:szCs w:val="24"/>
                <w:lang w:val="es-ES" w:eastAsia="es-PE"/>
              </w:rPr>
              <w:t xml:space="preserve">a </w:t>
            </w:r>
            <w:r w:rsidRPr="00065A95">
              <w:rPr>
                <w:rFonts w:ascii="Arial" w:hAnsi="Arial" w:cs="Arial"/>
                <w:i/>
                <w:spacing w:val="1"/>
                <w:w w:val="101"/>
                <w:sz w:val="20"/>
                <w:szCs w:val="24"/>
                <w:lang w:val="es-ES" w:eastAsia="es-PE"/>
              </w:rPr>
              <w:t>e</w:t>
            </w:r>
            <w:r w:rsidRPr="00065A95">
              <w:rPr>
                <w:rFonts w:ascii="Arial" w:hAnsi="Arial" w:cs="Arial"/>
                <w:i/>
                <w:spacing w:val="-6"/>
                <w:sz w:val="20"/>
                <w:szCs w:val="24"/>
                <w:lang w:val="es-ES" w:eastAsia="es-PE"/>
              </w:rPr>
              <w:t>m</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n</w:t>
            </w:r>
            <w:r w:rsidRPr="00065A95">
              <w:rPr>
                <w:rFonts w:ascii="Arial" w:hAnsi="Arial" w:cs="Arial"/>
                <w:i/>
                <w:spacing w:val="-3"/>
                <w:sz w:val="20"/>
                <w:szCs w:val="24"/>
                <w:lang w:val="es-ES" w:eastAsia="es-PE"/>
              </w:rPr>
              <w:t>e</w:t>
            </w:r>
            <w:r w:rsidRPr="00065A95">
              <w:rPr>
                <w:rFonts w:ascii="Arial" w:hAnsi="Arial" w:cs="Arial"/>
                <w:i/>
                <w:sz w:val="20"/>
                <w:szCs w:val="24"/>
                <w:lang w:val="es-ES" w:eastAsia="es-PE"/>
              </w:rPr>
              <w:t>a.</w:t>
            </w:r>
          </w:p>
        </w:tc>
      </w:tr>
      <w:tr w:rsidR="00245C5F" w:rsidRPr="00065A95" w:rsidTr="007246A5">
        <w:trPr>
          <w:trHeight w:hRule="exact" w:val="429"/>
          <w:jc w:val="center"/>
        </w:trPr>
        <w:tc>
          <w:tcPr>
            <w:tcW w:w="1013" w:type="dxa"/>
            <w:tcBorders>
              <w:top w:val="single" w:sz="6" w:space="0" w:color="000000"/>
              <w:left w:val="single" w:sz="6" w:space="0" w:color="000000"/>
              <w:bottom w:val="single" w:sz="6" w:space="0" w:color="000000"/>
              <w:right w:val="single" w:sz="4" w:space="0" w:color="auto"/>
            </w:tcBorders>
          </w:tcPr>
          <w:p w:rsidR="00245C5F" w:rsidRPr="00065A95" w:rsidRDefault="00245C5F" w:rsidP="007246A5">
            <w:pPr>
              <w:spacing w:after="0" w:line="240" w:lineRule="auto"/>
              <w:ind w:left="95"/>
              <w:jc w:val="center"/>
              <w:rPr>
                <w:rFonts w:ascii="Arial" w:hAnsi="Arial" w:cs="Arial"/>
                <w:sz w:val="20"/>
                <w:szCs w:val="24"/>
                <w:lang w:val="es-ES" w:eastAsia="es-PE"/>
              </w:rPr>
            </w:pPr>
            <w:r w:rsidRPr="00065A95">
              <w:rPr>
                <w:rFonts w:ascii="Arial" w:hAnsi="Arial" w:cs="Arial"/>
                <w:b/>
                <w:spacing w:val="-5"/>
                <w:sz w:val="20"/>
                <w:szCs w:val="24"/>
                <w:lang w:val="es-ES" w:eastAsia="es-PE"/>
              </w:rPr>
              <w:t>2</w:t>
            </w:r>
            <w:r w:rsidRPr="00065A95">
              <w:rPr>
                <w:rFonts w:ascii="Arial" w:hAnsi="Arial" w:cs="Arial"/>
                <w:b/>
                <w:sz w:val="20"/>
                <w:szCs w:val="24"/>
                <w:lang w:val="es-ES" w:eastAsia="es-PE"/>
              </w:rPr>
              <w:t>9</w:t>
            </w:r>
            <w:r w:rsidRPr="00065A95">
              <w:rPr>
                <w:rFonts w:ascii="Arial" w:hAnsi="Arial" w:cs="Arial"/>
                <w:spacing w:val="4"/>
                <w:sz w:val="20"/>
                <w:szCs w:val="24"/>
                <w:lang w:val="es-ES" w:eastAsia="es-PE"/>
              </w:rPr>
              <w:t xml:space="preserve"> </w:t>
            </w:r>
            <w:r w:rsidRPr="00065A95">
              <w:rPr>
                <w:rFonts w:ascii="Arial" w:hAnsi="Arial" w:cs="Arial"/>
                <w:position w:val="9"/>
                <w:sz w:val="20"/>
                <w:szCs w:val="24"/>
                <w:vertAlign w:val="superscript"/>
                <w:lang w:val="es-ES" w:eastAsia="es-PE"/>
              </w:rPr>
              <w:t>c</w:t>
            </w:r>
          </w:p>
          <w:p w:rsidR="00245C5F" w:rsidRPr="00065A95" w:rsidRDefault="00245C5F" w:rsidP="007246A5">
            <w:pPr>
              <w:spacing w:after="0" w:line="240" w:lineRule="auto"/>
              <w:ind w:left="95"/>
              <w:jc w:val="center"/>
              <w:rPr>
                <w:rFonts w:ascii="Arial" w:hAnsi="Arial" w:cs="Arial"/>
                <w:sz w:val="20"/>
                <w:szCs w:val="24"/>
                <w:lang w:val="es-ES" w:eastAsia="es-PE"/>
              </w:rPr>
            </w:pPr>
          </w:p>
        </w:tc>
        <w:tc>
          <w:tcPr>
            <w:tcW w:w="2247" w:type="dxa"/>
            <w:tcBorders>
              <w:top w:val="single" w:sz="6" w:space="0" w:color="000000"/>
              <w:left w:val="single" w:sz="4" w:space="0" w:color="auto"/>
              <w:bottom w:val="single" w:sz="6" w:space="0" w:color="000000"/>
              <w:right w:val="single" w:sz="6" w:space="0" w:color="000000"/>
            </w:tcBorders>
          </w:tcPr>
          <w:p w:rsidR="00245C5F" w:rsidRPr="00065A95" w:rsidRDefault="00245C5F" w:rsidP="007246A5">
            <w:pPr>
              <w:spacing w:after="0" w:line="240" w:lineRule="auto"/>
              <w:ind w:left="95"/>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ZORRO ÁRTICO</w:t>
            </w:r>
          </w:p>
        </w:tc>
        <w:tc>
          <w:tcPr>
            <w:tcW w:w="5338" w:type="dxa"/>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95"/>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
                <w:sz w:val="20"/>
                <w:szCs w:val="24"/>
                <w:lang w:val="es-ES" w:eastAsia="es-PE"/>
              </w:rPr>
              <w:t>z</w:t>
            </w:r>
            <w:r w:rsidRPr="00065A95">
              <w:rPr>
                <w:rFonts w:ascii="Arial" w:hAnsi="Arial" w:cs="Arial"/>
                <w:spacing w:val="-10"/>
                <w:sz w:val="20"/>
                <w:szCs w:val="24"/>
                <w:lang w:val="es-ES" w:eastAsia="es-PE"/>
              </w:rPr>
              <w:t>o</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spacing w:val="-3"/>
                <w:sz w:val="20"/>
                <w:szCs w:val="24"/>
                <w:lang w:val="es-ES" w:eastAsia="es-PE"/>
              </w:rPr>
              <w:t>á</w:t>
            </w:r>
            <w:r w:rsidRPr="00065A95">
              <w:rPr>
                <w:rFonts w:ascii="Arial" w:hAnsi="Arial" w:cs="Arial"/>
                <w:sz w:val="20"/>
                <w:szCs w:val="24"/>
                <w:lang w:val="es-ES" w:eastAsia="es-PE"/>
              </w:rPr>
              <w:t>r</w:t>
            </w:r>
            <w:r w:rsidRPr="00065A95">
              <w:rPr>
                <w:rFonts w:ascii="Arial" w:hAnsi="Arial" w:cs="Arial"/>
                <w:spacing w:val="1"/>
                <w:sz w:val="20"/>
                <w:szCs w:val="24"/>
                <w:lang w:val="es-ES" w:eastAsia="es-PE"/>
              </w:rPr>
              <w:t>ti</w:t>
            </w:r>
            <w:r w:rsidRPr="00065A95">
              <w:rPr>
                <w:rFonts w:ascii="Arial" w:hAnsi="Arial" w:cs="Arial"/>
                <w:spacing w:val="-3"/>
                <w:sz w:val="20"/>
                <w:szCs w:val="24"/>
                <w:lang w:val="es-ES" w:eastAsia="es-PE"/>
              </w:rPr>
              <w:t>c</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i/>
                <w:spacing w:val="-3"/>
                <w:sz w:val="20"/>
                <w:szCs w:val="24"/>
                <w:lang w:val="es-ES" w:eastAsia="es-PE"/>
              </w:rPr>
              <w:t>V</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pus</w:t>
            </w:r>
            <w:r w:rsidRPr="00065A95">
              <w:rPr>
                <w:rFonts w:ascii="Arial" w:hAnsi="Arial" w:cs="Arial"/>
                <w:i/>
                <w:spacing w:val="-4"/>
                <w:sz w:val="20"/>
                <w:szCs w:val="24"/>
                <w:lang w:val="es-ES" w:eastAsia="es-PE"/>
              </w:rPr>
              <w:t xml:space="preserve"> </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agopu</w:t>
            </w:r>
            <w:r w:rsidRPr="00065A95">
              <w:rPr>
                <w:rFonts w:ascii="Arial" w:hAnsi="Arial" w:cs="Arial"/>
                <w:i/>
                <w:spacing w:val="-6"/>
                <w:sz w:val="20"/>
                <w:szCs w:val="24"/>
                <w:lang w:val="es-ES" w:eastAsia="es-PE"/>
              </w:rPr>
              <w:t>s</w:t>
            </w:r>
            <w:r w:rsidRPr="00065A95">
              <w:rPr>
                <w:rFonts w:ascii="Arial" w:hAnsi="Arial" w:cs="Arial"/>
                <w:i/>
                <w:sz w:val="20"/>
                <w:szCs w:val="24"/>
                <w:lang w:val="es-ES" w:eastAsia="es-PE"/>
              </w:rPr>
              <w:t>,</w:t>
            </w:r>
            <w:r w:rsidRPr="00065A95">
              <w:rPr>
                <w:rFonts w:ascii="Arial" w:hAnsi="Arial" w:cs="Arial"/>
                <w:i/>
                <w:spacing w:val="1"/>
                <w:sz w:val="20"/>
                <w:szCs w:val="24"/>
                <w:lang w:val="es-ES" w:eastAsia="es-PE"/>
              </w:rPr>
              <w:t xml:space="preserve"> </w:t>
            </w:r>
            <w:r w:rsidRPr="00065A95">
              <w:rPr>
                <w:rFonts w:ascii="Arial" w:hAnsi="Arial" w:cs="Arial"/>
                <w:i/>
                <w:sz w:val="20"/>
                <w:szCs w:val="24"/>
                <w:lang w:val="es-ES" w:eastAsia="es-PE"/>
              </w:rPr>
              <w:t>Can</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4"/>
                <w:sz w:val="20"/>
                <w:szCs w:val="24"/>
                <w:lang w:val="es-ES" w:eastAsia="es-PE"/>
              </w:rPr>
              <w:t xml:space="preserve"> </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val="1272"/>
          <w:jc w:val="center"/>
        </w:trPr>
        <w:tc>
          <w:tcPr>
            <w:tcW w:w="8598" w:type="dxa"/>
            <w:gridSpan w:val="3"/>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jc w:val="center"/>
              <w:rPr>
                <w:rFonts w:ascii="Arial" w:eastAsia="Times New Roman" w:hAnsi="Arial" w:cs="Arial"/>
                <w:sz w:val="16"/>
                <w:szCs w:val="16"/>
                <w:lang w:val="es-ES" w:eastAsia="es-PE"/>
              </w:rPr>
            </w:pPr>
          </w:p>
          <w:p w:rsidR="00245C5F" w:rsidRPr="00065A95" w:rsidRDefault="00245C5F" w:rsidP="007246A5">
            <w:pPr>
              <w:spacing w:after="0" w:line="240" w:lineRule="auto"/>
              <w:ind w:left="520" w:hanging="236"/>
              <w:jc w:val="center"/>
              <w:rPr>
                <w:rFonts w:ascii="Arial" w:eastAsia="Times New Roman" w:hAnsi="Arial" w:cs="Arial"/>
                <w:sz w:val="16"/>
                <w:szCs w:val="16"/>
                <w:lang w:val="es-ES" w:eastAsia="es-PE"/>
              </w:rPr>
            </w:pPr>
            <w:r w:rsidRPr="00065A95">
              <w:rPr>
                <w:rFonts w:ascii="Arial" w:eastAsia="Times New Roman" w:hAnsi="Arial" w:cs="Arial"/>
                <w:sz w:val="16"/>
                <w:szCs w:val="16"/>
                <w:vertAlign w:val="superscript"/>
                <w:lang w:val="es-ES" w:eastAsia="es-PE"/>
              </w:rPr>
              <w:t>b</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0"/>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5"/>
                <w:position w:val="-1"/>
                <w:sz w:val="16"/>
                <w:szCs w:val="16"/>
                <w:lang w:val="es-ES" w:eastAsia="es-PE"/>
              </w:rPr>
              <w:t xml:space="preserve"> </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10</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1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position w:val="-1"/>
                <w:sz w:val="16"/>
                <w:szCs w:val="16"/>
                <w:lang w:val="es-ES" w:eastAsia="es-PE"/>
              </w:rPr>
              <w:t>y</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8</w:t>
            </w:r>
            <w:r w:rsidRPr="00065A95">
              <w:rPr>
                <w:rFonts w:ascii="Arial" w:eastAsia="Times New Roman" w:hAnsi="Arial" w:cs="Arial"/>
                <w:spacing w:val="-9"/>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pu</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de</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7"/>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estar</w:t>
            </w:r>
            <w:r w:rsidRPr="00065A95">
              <w:rPr>
                <w:rFonts w:ascii="Arial" w:eastAsia="Times New Roman" w:hAnsi="Arial" w:cs="Arial"/>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ce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2"/>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los</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spacing w:val="-3"/>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os</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 xml:space="preserve">a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y</w:t>
            </w:r>
            <w:r w:rsidRPr="00065A95">
              <w:rPr>
                <w:rFonts w:ascii="Arial" w:eastAsia="Times New Roman" w:hAnsi="Arial" w:cs="Arial"/>
                <w:spacing w:val="-1"/>
                <w:position w:val="-1"/>
                <w:sz w:val="16"/>
                <w:szCs w:val="16"/>
                <w:lang w:val="es-ES" w:eastAsia="es-PE"/>
              </w:rPr>
              <w:t>/</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w:t>
            </w:r>
            <w:r w:rsidRPr="00065A95">
              <w:rPr>
                <w:rFonts w:ascii="Arial" w:eastAsia="Times New Roman" w:hAnsi="Arial" w:cs="Arial"/>
                <w:position w:val="-1"/>
                <w:sz w:val="16"/>
                <w:szCs w:val="16"/>
                <w:lang w:val="es-ES" w:eastAsia="es-PE"/>
              </w:rPr>
              <w:t>.</w:t>
            </w:r>
          </w:p>
          <w:p w:rsidR="00245C5F" w:rsidRPr="00065A95" w:rsidRDefault="00245C5F" w:rsidP="007246A5">
            <w:pPr>
              <w:spacing w:after="0" w:line="240" w:lineRule="auto"/>
              <w:ind w:left="520" w:hanging="236"/>
              <w:jc w:val="center"/>
              <w:rPr>
                <w:rFonts w:ascii="Arial" w:eastAsia="Times New Roman" w:hAnsi="Arial" w:cs="Arial"/>
                <w:sz w:val="16"/>
                <w:szCs w:val="16"/>
                <w:lang w:val="es-ES" w:eastAsia="es-PE"/>
              </w:rPr>
            </w:pPr>
            <w:r w:rsidRPr="00065A95">
              <w:rPr>
                <w:rFonts w:ascii="Arial" w:eastAsia="Times New Roman" w:hAnsi="Arial" w:cs="Arial"/>
                <w:sz w:val="16"/>
                <w:szCs w:val="16"/>
                <w:vertAlign w:val="superscript"/>
                <w:lang w:val="es-ES" w:eastAsia="es-PE"/>
              </w:rPr>
              <w:t>c</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8"/>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no</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6"/>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2"/>
                <w:position w:val="-1"/>
                <w:sz w:val="16"/>
                <w:szCs w:val="16"/>
                <w:lang w:val="es-ES" w:eastAsia="es-PE"/>
              </w:rPr>
              <w:t>ú</w:t>
            </w:r>
            <w:r w:rsidRPr="00065A95">
              <w:rPr>
                <w:rFonts w:ascii="Arial" w:eastAsia="Times New Roman" w:hAnsi="Arial" w:cs="Arial"/>
                <w:spacing w:val="1"/>
                <w:position w:val="-1"/>
                <w:sz w:val="16"/>
                <w:szCs w:val="16"/>
                <w:lang w:val="es-ES" w:eastAsia="es-PE"/>
              </w:rPr>
              <w:t>m</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1</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29</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xc</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2</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y </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1</w:t>
            </w:r>
            <w:r w:rsidRPr="00065A95">
              <w:rPr>
                <w:rFonts w:ascii="Arial" w:eastAsia="Times New Roman" w:hAnsi="Arial" w:cs="Arial"/>
                <w:position w:val="-1"/>
                <w:sz w:val="16"/>
                <w:szCs w:val="16"/>
                <w:lang w:val="es-ES" w:eastAsia="es-PE"/>
              </w:rPr>
              <w:t>8</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2"/>
                <w:position w:val="-1"/>
                <w:sz w:val="16"/>
                <w:szCs w:val="16"/>
                <w:lang w:val="es-ES" w:eastAsia="es-PE"/>
              </w:rPr>
              <w:t>uede</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 xml:space="preserve">estar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ce</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por el</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4"/>
                <w:w w:val="99"/>
                <w:position w:val="-1"/>
                <w:sz w:val="16"/>
                <w:szCs w:val="16"/>
                <w:lang w:val="es-ES" w:eastAsia="es-PE"/>
              </w:rPr>
              <w:t>t</w:t>
            </w:r>
            <w:r w:rsidRPr="00065A95">
              <w:rPr>
                <w:rFonts w:ascii="Arial" w:eastAsia="Times New Roman" w:hAnsi="Arial" w:cs="Arial"/>
                <w:w w:val="99"/>
                <w:position w:val="-1"/>
                <w:sz w:val="16"/>
                <w:szCs w:val="16"/>
                <w:lang w:val="es-ES" w:eastAsia="es-PE"/>
              </w:rPr>
              <w:t>é</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position w:val="-1"/>
                <w:sz w:val="16"/>
                <w:szCs w:val="16"/>
                <w:lang w:val="es-ES" w:eastAsia="es-PE"/>
              </w:rPr>
              <w:t>.</w:t>
            </w:r>
          </w:p>
          <w:p w:rsidR="00245C5F" w:rsidRPr="00065A95" w:rsidRDefault="00245C5F" w:rsidP="007246A5">
            <w:pPr>
              <w:spacing w:after="0" w:line="240" w:lineRule="auto"/>
              <w:ind w:left="520" w:hanging="236"/>
              <w:jc w:val="center"/>
              <w:rPr>
                <w:rFonts w:ascii="Arial" w:hAnsi="Arial" w:cs="Arial"/>
                <w:sz w:val="16"/>
                <w:szCs w:val="16"/>
                <w:lang w:val="es-ES" w:eastAsia="es-PE"/>
              </w:rPr>
            </w:pPr>
            <w:r w:rsidRPr="00065A95">
              <w:rPr>
                <w:rFonts w:ascii="Arial" w:eastAsia="Times New Roman" w:hAnsi="Arial" w:cs="Arial"/>
                <w:sz w:val="16"/>
                <w:szCs w:val="16"/>
                <w:vertAlign w:val="superscript"/>
                <w:lang w:val="es-ES" w:eastAsia="es-PE"/>
              </w:rPr>
              <w:t>d</w:t>
            </w:r>
            <w:r w:rsidRPr="00065A95">
              <w:rPr>
                <w:rFonts w:ascii="Arial" w:eastAsia="Times New Roman" w:hAnsi="Arial" w:cs="Arial"/>
                <w:position w:val="8"/>
                <w:sz w:val="16"/>
                <w:szCs w:val="16"/>
                <w:lang w:val="es-ES" w:eastAsia="es-PE"/>
              </w:rPr>
              <w:t xml:space="preserve">   </w:t>
            </w:r>
            <w:r w:rsidRPr="00065A95">
              <w:rPr>
                <w:rFonts w:ascii="Arial" w:eastAsia="Times New Roman" w:hAnsi="Arial" w:cs="Arial"/>
                <w:spacing w:val="-2"/>
                <w:position w:val="-1"/>
                <w:sz w:val="16"/>
                <w:szCs w:val="16"/>
                <w:lang w:val="es-ES" w:eastAsia="es-PE"/>
              </w:rPr>
              <w:t>F</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ra</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ov</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7"/>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position w:val="-1"/>
                <w:sz w:val="16"/>
                <w:szCs w:val="16"/>
                <w:lang w:val="es-ES" w:eastAsia="es-PE"/>
              </w:rPr>
              <w:t xml:space="preserve">o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2"/>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position w:val="-1"/>
                <w:sz w:val="16"/>
                <w:szCs w:val="16"/>
                <w:lang w:val="es-ES" w:eastAsia="es-PE"/>
              </w:rPr>
              <w:t>a</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l</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w:t>
            </w:r>
            <w:r w:rsidRPr="00065A95">
              <w:rPr>
                <w:rFonts w:ascii="Arial" w:eastAsia="Times New Roman" w:hAnsi="Arial" w:cs="Arial"/>
                <w:position w:val="-1"/>
                <w:sz w:val="16"/>
                <w:szCs w:val="16"/>
                <w:lang w:val="es-ES" w:eastAsia="es-PE"/>
              </w:rPr>
              <w:t>f</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ra</w:t>
            </w:r>
            <w:r w:rsidRPr="00065A95">
              <w:rPr>
                <w:rFonts w:ascii="Arial" w:eastAsia="Times New Roman" w:hAnsi="Arial" w:cs="Arial"/>
                <w:spacing w:val="1"/>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5"/>
                <w:position w:val="-1"/>
                <w:sz w:val="16"/>
                <w:szCs w:val="16"/>
                <w:lang w:val="es-ES" w:eastAsia="es-PE"/>
              </w:rPr>
              <w:t>r</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spacing w:val="-2"/>
                <w:position w:val="-1"/>
                <w:sz w:val="16"/>
                <w:szCs w:val="16"/>
                <w:lang w:val="es-ES" w:eastAsia="es-PE"/>
              </w:rPr>
              <w:t>v</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e</w:t>
            </w:r>
            <w:r w:rsidRPr="00065A95">
              <w:rPr>
                <w:rFonts w:ascii="Arial" w:eastAsia="Times New Roman" w:hAnsi="Arial" w:cs="Arial"/>
                <w:spacing w:val="-2"/>
                <w:position w:val="-1"/>
                <w:sz w:val="16"/>
                <w:szCs w:val="16"/>
                <w:lang w:val="es-ES" w:eastAsia="es-PE"/>
              </w:rPr>
              <w:t>n</w:t>
            </w:r>
            <w:r w:rsidRPr="00065A95">
              <w:rPr>
                <w:rFonts w:ascii="Arial" w:eastAsia="Times New Roman" w:hAnsi="Arial" w:cs="Arial"/>
                <w:spacing w:val="4"/>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8"/>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 xml:space="preserve">l </w:t>
            </w:r>
            <w:r w:rsidRPr="00065A95">
              <w:rPr>
                <w:rFonts w:ascii="Arial" w:eastAsia="Times New Roman" w:hAnsi="Arial" w:cs="Arial"/>
                <w:spacing w:val="2"/>
                <w:position w:val="-1"/>
                <w:sz w:val="16"/>
                <w:szCs w:val="16"/>
                <w:lang w:val="es-ES" w:eastAsia="es-PE"/>
              </w:rPr>
              <w:t>p</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4"/>
                <w:position w:val="-1"/>
                <w:sz w:val="16"/>
                <w:szCs w:val="16"/>
                <w:lang w:val="es-ES" w:eastAsia="es-PE"/>
              </w:rPr>
              <w:t>j</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spacing w:val="-3"/>
                <w:position w:val="-1"/>
                <w:sz w:val="16"/>
                <w:szCs w:val="16"/>
                <w:lang w:val="es-ES" w:eastAsia="es-PE"/>
              </w:rPr>
              <w:t>e</w:t>
            </w:r>
            <w:r w:rsidRPr="00065A95">
              <w:rPr>
                <w:rFonts w:ascii="Arial" w:eastAsia="Times New Roman" w:hAnsi="Arial" w:cs="Arial"/>
                <w:position w:val="-1"/>
                <w:sz w:val="16"/>
                <w:szCs w:val="16"/>
                <w:lang w:val="es-ES" w:eastAsia="es-PE"/>
              </w:rPr>
              <w:t xml:space="preserve">l </w:t>
            </w:r>
            <w:r w:rsidRPr="00065A95">
              <w:rPr>
                <w:rFonts w:ascii="Arial" w:eastAsia="Times New Roman" w:hAnsi="Arial" w:cs="Arial"/>
                <w:spacing w:val="-3"/>
                <w:position w:val="-1"/>
                <w:sz w:val="16"/>
                <w:szCs w:val="16"/>
                <w:lang w:val="es-ES" w:eastAsia="es-PE"/>
              </w:rPr>
              <w:t>c</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1"/>
                <w:position w:val="-1"/>
                <w:sz w:val="16"/>
                <w:szCs w:val="16"/>
                <w:lang w:val="es-ES" w:eastAsia="es-PE"/>
              </w:rPr>
              <w:t>l</w:t>
            </w:r>
            <w:r w:rsidRPr="00065A95">
              <w:rPr>
                <w:rFonts w:ascii="Arial" w:eastAsia="Times New Roman" w:hAnsi="Arial" w:cs="Arial"/>
                <w:spacing w:val="4"/>
                <w:position w:val="-1"/>
                <w:sz w:val="16"/>
                <w:szCs w:val="16"/>
                <w:lang w:val="es-ES" w:eastAsia="es-PE"/>
              </w:rPr>
              <w:t>l</w:t>
            </w:r>
            <w:r w:rsidRPr="00065A95">
              <w:rPr>
                <w:rFonts w:ascii="Arial" w:eastAsia="Times New Roman" w:hAnsi="Arial" w:cs="Arial"/>
                <w:spacing w:val="-2"/>
                <w:position w:val="-1"/>
                <w:sz w:val="16"/>
                <w:szCs w:val="16"/>
                <w:lang w:val="es-ES" w:eastAsia="es-PE"/>
              </w:rPr>
              <w:t>o</w:t>
            </w:r>
            <w:r w:rsidRPr="00065A95">
              <w:rPr>
                <w:rFonts w:ascii="Arial" w:eastAsia="Times New Roman" w:hAnsi="Arial" w:cs="Arial"/>
                <w:position w:val="-1"/>
                <w:sz w:val="16"/>
                <w:szCs w:val="16"/>
                <w:lang w:val="es-ES" w:eastAsia="es-PE"/>
              </w:rPr>
              <w:t>.</w:t>
            </w:r>
          </w:p>
        </w:tc>
      </w:tr>
    </w:tbl>
    <w:p w:rsidR="00245C5F" w:rsidRPr="00065A95" w:rsidRDefault="00245C5F" w:rsidP="00245C5F">
      <w:pPr>
        <w:spacing w:after="0" w:line="240" w:lineRule="auto"/>
        <w:ind w:left="284"/>
        <w:rPr>
          <w:rFonts w:ascii="Arial" w:hAnsi="Arial" w:cs="Arial"/>
          <w:sz w:val="20"/>
          <w:szCs w:val="24"/>
          <w:lang w:val="es-ES" w:eastAsia="es-ES"/>
        </w:rPr>
      </w:pPr>
    </w:p>
    <w:p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2" w:name="_Toc444692694"/>
      <w:r w:rsidRPr="00065A95">
        <w:rPr>
          <w:rFonts w:ascii="Arial" w:eastAsia="Times New Roman" w:hAnsi="Arial" w:cs="Arial"/>
          <w:b/>
          <w:sz w:val="20"/>
          <w:szCs w:val="24"/>
          <w:lang w:val="es-ES" w:eastAsia="es-ES"/>
        </w:rPr>
        <w:t>3.2.2 Fibras vegetales</w:t>
      </w:r>
      <w:bookmarkEnd w:id="2"/>
    </w:p>
    <w:p w:rsidR="00245C5F" w:rsidRPr="00065A95" w:rsidRDefault="00245C5F" w:rsidP="00245C5F">
      <w:pPr>
        <w:spacing w:after="0" w:line="240" w:lineRule="auto"/>
        <w:ind w:left="284"/>
        <w:jc w:val="center"/>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3.2.2.1 Fibras de semillas</w:t>
      </w:r>
    </w:p>
    <w:p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050"/>
        <w:gridCol w:w="2189"/>
        <w:gridCol w:w="5151"/>
      </w:tblGrid>
      <w:tr w:rsidR="00245C5F" w:rsidRPr="00065A95" w:rsidTr="007246A5">
        <w:trPr>
          <w:trHeight w:hRule="exact" w:val="407"/>
          <w:jc w:val="center"/>
        </w:trPr>
        <w:tc>
          <w:tcPr>
            <w:tcW w:w="613"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311"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3076"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jc w:val="center"/>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576"/>
          <w:jc w:val="center"/>
        </w:trPr>
        <w:tc>
          <w:tcPr>
            <w:tcW w:w="613"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1</w:t>
            </w:r>
          </w:p>
        </w:tc>
        <w:tc>
          <w:tcPr>
            <w:tcW w:w="131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54"/>
              <w:jc w:val="center"/>
              <w:rPr>
                <w:rFonts w:ascii="Arial" w:hAnsi="Arial" w:cs="Arial"/>
                <w:sz w:val="20"/>
                <w:szCs w:val="24"/>
                <w:lang w:val="es-ES" w:eastAsia="es-PE"/>
              </w:rPr>
            </w:pP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L</w:t>
            </w:r>
            <w:r w:rsidRPr="00065A95">
              <w:rPr>
                <w:rFonts w:ascii="Arial" w:hAnsi="Arial" w:cs="Arial"/>
                <w:spacing w:val="-2"/>
                <w:sz w:val="20"/>
                <w:szCs w:val="24"/>
                <w:lang w:val="es-ES" w:eastAsia="es-PE"/>
              </w:rPr>
              <w:t>GODÓ</w:t>
            </w:r>
            <w:r w:rsidRPr="00065A95">
              <w:rPr>
                <w:rFonts w:ascii="Arial" w:hAnsi="Arial" w:cs="Arial"/>
                <w:sz w:val="20"/>
                <w:szCs w:val="24"/>
                <w:lang w:val="es-ES" w:eastAsia="es-PE"/>
              </w:rPr>
              <w:t>N</w:t>
            </w:r>
          </w:p>
          <w:p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ce</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r</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il</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3"/>
                <w:sz w:val="20"/>
                <w:szCs w:val="24"/>
                <w:lang w:val="es-ES" w:eastAsia="es-PE"/>
              </w:rPr>
              <w:t xml:space="preserve"> </w:t>
            </w:r>
            <w:r w:rsidRPr="00065A95">
              <w:rPr>
                <w:rFonts w:ascii="Arial" w:hAnsi="Arial" w:cs="Arial"/>
                <w:sz w:val="20"/>
                <w:szCs w:val="24"/>
                <w:lang w:val="es-ES" w:eastAsia="es-PE"/>
              </w:rPr>
              <w:t>p</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n</w:t>
            </w:r>
            <w:r w:rsidRPr="00065A95">
              <w:rPr>
                <w:rFonts w:ascii="Arial" w:hAnsi="Arial" w:cs="Arial"/>
                <w:spacing w:val="1"/>
                <w:sz w:val="20"/>
                <w:szCs w:val="24"/>
                <w:lang w:val="es-ES" w:eastAsia="es-PE"/>
              </w:rPr>
              <w:t>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4"/>
                <w:sz w:val="20"/>
                <w:szCs w:val="24"/>
                <w:lang w:val="es-ES" w:eastAsia="es-PE"/>
              </w:rPr>
              <w:t xml:space="preserve"> </w:t>
            </w:r>
            <w:r w:rsidRPr="00065A95">
              <w:rPr>
                <w:rFonts w:ascii="Arial" w:hAnsi="Arial" w:cs="Arial"/>
                <w:i/>
                <w:spacing w:val="-2"/>
                <w:sz w:val="20"/>
                <w:szCs w:val="24"/>
                <w:lang w:val="es-ES" w:eastAsia="es-PE"/>
              </w:rPr>
              <w:t>G</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y</w:t>
            </w:r>
            <w:r w:rsidRPr="00065A95">
              <w:rPr>
                <w:rFonts w:ascii="Arial" w:hAnsi="Arial" w:cs="Arial"/>
                <w:i/>
                <w:sz w:val="20"/>
                <w:szCs w:val="24"/>
                <w:lang w:val="es-ES" w:eastAsia="es-PE"/>
              </w:rPr>
              <w:t>p</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w:t>
            </w:r>
          </w:p>
        </w:tc>
      </w:tr>
      <w:tr w:rsidR="00245C5F" w:rsidRPr="00065A95" w:rsidTr="007246A5">
        <w:trPr>
          <w:trHeight w:hRule="exact" w:val="582"/>
          <w:jc w:val="center"/>
        </w:trPr>
        <w:tc>
          <w:tcPr>
            <w:tcW w:w="613"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2</w:t>
            </w:r>
          </w:p>
        </w:tc>
        <w:tc>
          <w:tcPr>
            <w:tcW w:w="131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54"/>
              <w:jc w:val="center"/>
              <w:rPr>
                <w:rFonts w:ascii="Arial" w:hAnsi="Arial" w:cs="Arial"/>
                <w:sz w:val="20"/>
                <w:szCs w:val="24"/>
                <w:lang w:val="es-ES" w:eastAsia="es-PE"/>
              </w:rPr>
            </w:pPr>
            <w:r w:rsidRPr="00065A95">
              <w:rPr>
                <w:rFonts w:ascii="Arial" w:hAnsi="Arial" w:cs="Arial"/>
                <w:spacing w:val="-2"/>
                <w:sz w:val="20"/>
                <w:szCs w:val="24"/>
                <w:lang w:val="es-ES" w:eastAsia="es-PE"/>
              </w:rPr>
              <w:t>AK</w:t>
            </w:r>
            <w:r w:rsidRPr="00065A95">
              <w:rPr>
                <w:rFonts w:ascii="Arial" w:hAnsi="Arial" w:cs="Arial"/>
                <w:spacing w:val="-6"/>
                <w:sz w:val="20"/>
                <w:szCs w:val="24"/>
                <w:lang w:val="es-ES" w:eastAsia="es-PE"/>
              </w:rPr>
              <w:t>U</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D</w:t>
            </w:r>
          </w:p>
          <w:p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il</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s</w:t>
            </w:r>
            <w:r w:rsidRPr="00065A95">
              <w:rPr>
                <w:rFonts w:ascii="Arial" w:hAnsi="Arial" w:cs="Arial"/>
                <w:spacing w:val="4"/>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3"/>
                <w:sz w:val="20"/>
                <w:szCs w:val="24"/>
                <w:lang w:val="es-ES" w:eastAsia="es-PE"/>
              </w:rPr>
              <w:t xml:space="preserve"> </w:t>
            </w:r>
            <w:r w:rsidRPr="00065A95">
              <w:rPr>
                <w:rFonts w:ascii="Arial" w:hAnsi="Arial" w:cs="Arial"/>
                <w:i/>
                <w:sz w:val="20"/>
                <w:szCs w:val="24"/>
                <w:lang w:val="es-ES" w:eastAsia="es-PE"/>
              </w:rPr>
              <w:t>Ca</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op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4"/>
                <w:sz w:val="20"/>
                <w:szCs w:val="24"/>
                <w:lang w:val="es-ES" w:eastAsia="es-PE"/>
              </w:rPr>
              <w:t xml:space="preserve"> </w:t>
            </w:r>
            <w:r w:rsidRPr="00065A95">
              <w:rPr>
                <w:rFonts w:ascii="Arial" w:hAnsi="Arial" w:cs="Arial"/>
                <w:i/>
                <w:sz w:val="20"/>
                <w:szCs w:val="24"/>
                <w:lang w:val="es-ES" w:eastAsia="es-PE"/>
              </w:rPr>
              <w:t>g</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gan</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 xml:space="preserve">a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r w:rsidRPr="00065A95">
              <w:rPr>
                <w:rFonts w:ascii="Arial" w:hAnsi="Arial" w:cs="Arial"/>
                <w:i/>
                <w:sz w:val="20"/>
                <w:szCs w:val="24"/>
                <w:lang w:val="es-ES" w:eastAsia="es-PE"/>
              </w:rPr>
              <w:t>Ca</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op</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4"/>
                <w:sz w:val="20"/>
                <w:szCs w:val="24"/>
                <w:lang w:val="es-ES" w:eastAsia="es-PE"/>
              </w:rPr>
              <w:t xml:space="preserve"> </w:t>
            </w:r>
            <w:r w:rsidRPr="00065A95">
              <w:rPr>
                <w:rFonts w:ascii="Arial" w:hAnsi="Arial" w:cs="Arial"/>
                <w:i/>
                <w:sz w:val="20"/>
                <w:szCs w:val="24"/>
                <w:lang w:val="es-ES" w:eastAsia="es-PE"/>
              </w:rPr>
              <w:t>p</w:t>
            </w:r>
            <w:r w:rsidRPr="00065A95">
              <w:rPr>
                <w:rFonts w:ascii="Arial" w:hAnsi="Arial" w:cs="Arial"/>
                <w:i/>
                <w:spacing w:val="-6"/>
                <w:sz w:val="20"/>
                <w:szCs w:val="24"/>
                <w:lang w:val="es-ES" w:eastAsia="es-PE"/>
              </w:rPr>
              <w:t>r</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82"/>
          <w:jc w:val="center"/>
        </w:trPr>
        <w:tc>
          <w:tcPr>
            <w:tcW w:w="613"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54"/>
              <w:jc w:val="center"/>
              <w:rPr>
                <w:rFonts w:ascii="Arial" w:hAnsi="Arial" w:cs="Arial"/>
                <w:b/>
                <w:sz w:val="20"/>
                <w:szCs w:val="24"/>
                <w:lang w:val="es-ES" w:eastAsia="es-PE"/>
              </w:rPr>
            </w:pPr>
            <w:r w:rsidRPr="00065A95">
              <w:rPr>
                <w:rFonts w:ascii="Arial" w:hAnsi="Arial" w:cs="Arial"/>
                <w:b/>
                <w:sz w:val="20"/>
                <w:szCs w:val="24"/>
                <w:lang w:val="es-ES" w:eastAsia="es-PE"/>
              </w:rPr>
              <w:t>3</w:t>
            </w:r>
          </w:p>
        </w:tc>
        <w:tc>
          <w:tcPr>
            <w:tcW w:w="131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54"/>
              <w:jc w:val="center"/>
              <w:rPr>
                <w:rFonts w:ascii="Arial" w:hAnsi="Arial" w:cs="Arial"/>
                <w:spacing w:val="-2"/>
                <w:sz w:val="20"/>
                <w:szCs w:val="24"/>
                <w:lang w:val="es-ES" w:eastAsia="es-PE"/>
              </w:rPr>
            </w:pPr>
            <w:r w:rsidRPr="00065A95">
              <w:rPr>
                <w:rFonts w:ascii="Arial" w:hAnsi="Arial" w:cs="Arial"/>
                <w:spacing w:val="-2"/>
                <w:sz w:val="20"/>
                <w:szCs w:val="24"/>
                <w:lang w:val="es-ES" w:eastAsia="es-PE"/>
              </w:rPr>
              <w:t>KAPOK</w:t>
            </w:r>
          </w:p>
          <w:p w:rsidR="00245C5F" w:rsidRPr="00065A95" w:rsidRDefault="00245C5F" w:rsidP="007246A5">
            <w:pPr>
              <w:spacing w:after="0" w:line="240" w:lineRule="auto"/>
              <w:ind w:left="54"/>
              <w:jc w:val="center"/>
              <w:rPr>
                <w:rFonts w:ascii="Arial" w:hAnsi="Arial" w:cs="Arial"/>
                <w:sz w:val="20"/>
                <w:szCs w:val="24"/>
                <w:lang w:val="es-ES" w:eastAsia="es-PE"/>
              </w:rPr>
            </w:pPr>
          </w:p>
        </w:tc>
        <w:tc>
          <w:tcPr>
            <w:tcW w:w="3076"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142"/>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ce</w:t>
            </w:r>
            <w:r w:rsidRPr="00065A95">
              <w:rPr>
                <w:rFonts w:ascii="Arial" w:hAnsi="Arial" w:cs="Arial"/>
                <w:spacing w:val="1"/>
                <w:sz w:val="20"/>
                <w:szCs w:val="24"/>
                <w:lang w:val="es-ES" w:eastAsia="es-PE"/>
              </w:rPr>
              <w:t>l</w:t>
            </w:r>
            <w:r w:rsidRPr="00065A95">
              <w:rPr>
                <w:rFonts w:ascii="Arial" w:hAnsi="Arial" w:cs="Arial"/>
                <w:sz w:val="20"/>
                <w:szCs w:val="24"/>
                <w:lang w:val="es-ES" w:eastAsia="es-PE"/>
              </w:rPr>
              <w:t>u</w:t>
            </w:r>
            <w:r w:rsidRPr="00065A95">
              <w:rPr>
                <w:rFonts w:ascii="Arial" w:hAnsi="Arial" w:cs="Arial"/>
                <w:spacing w:val="-3"/>
                <w:sz w:val="20"/>
                <w:szCs w:val="24"/>
                <w:lang w:val="es-ES" w:eastAsia="es-PE"/>
              </w:rPr>
              <w:t>la</w:t>
            </w:r>
            <w:r w:rsidRPr="00065A95">
              <w:rPr>
                <w:rFonts w:ascii="Arial" w:hAnsi="Arial" w:cs="Arial"/>
                <w:sz w:val="20"/>
                <w:szCs w:val="24"/>
                <w:lang w:val="es-ES" w:eastAsia="es-PE"/>
              </w:rPr>
              <w:t>r</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w:t>
            </w:r>
            <w:r w:rsidRPr="00065A95">
              <w:rPr>
                <w:rFonts w:ascii="Arial" w:hAnsi="Arial" w:cs="Arial"/>
                <w:sz w:val="20"/>
                <w:szCs w:val="24"/>
                <w:lang w:val="es-ES" w:eastAsia="es-PE"/>
              </w:rPr>
              <w:t>a</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v</w:t>
            </w:r>
            <w:r w:rsidRPr="00065A95">
              <w:rPr>
                <w:rFonts w:ascii="Arial" w:hAnsi="Arial" w:cs="Arial"/>
                <w:spacing w:val="-3"/>
                <w:sz w:val="20"/>
                <w:szCs w:val="24"/>
                <w:lang w:val="es-ES" w:eastAsia="es-PE"/>
              </w:rPr>
              <w:t>ai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a</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2"/>
                <w:sz w:val="20"/>
                <w:szCs w:val="24"/>
                <w:lang w:val="es-ES" w:eastAsia="es-PE"/>
              </w:rPr>
              <w:t xml:space="preserve"> </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em</w:t>
            </w:r>
            <w:r w:rsidRPr="00065A95">
              <w:rPr>
                <w:rFonts w:ascii="Arial" w:hAnsi="Arial" w:cs="Arial"/>
                <w:spacing w:val="1"/>
                <w:sz w:val="20"/>
                <w:szCs w:val="24"/>
                <w:lang w:val="es-ES" w:eastAsia="es-PE"/>
              </w:rPr>
              <w:t>i</w:t>
            </w:r>
            <w:r w:rsidRPr="00065A95">
              <w:rPr>
                <w:rFonts w:ascii="Arial" w:hAnsi="Arial" w:cs="Arial"/>
                <w:spacing w:val="-3"/>
                <w:sz w:val="20"/>
                <w:szCs w:val="24"/>
                <w:lang w:val="es-ES" w:eastAsia="es-PE"/>
              </w:rPr>
              <w:t>l</w:t>
            </w:r>
            <w:r w:rsidRPr="00065A95">
              <w:rPr>
                <w:rFonts w:ascii="Arial" w:hAnsi="Arial" w:cs="Arial"/>
                <w:spacing w:val="1"/>
                <w:sz w:val="20"/>
                <w:szCs w:val="24"/>
                <w:lang w:val="es-ES" w:eastAsia="es-PE"/>
              </w:rPr>
              <w:t>la</w:t>
            </w:r>
            <w:r w:rsidRPr="00065A95">
              <w:rPr>
                <w:rFonts w:ascii="Arial" w:hAnsi="Arial" w:cs="Arial"/>
                <w:sz w:val="20"/>
                <w:szCs w:val="24"/>
                <w:lang w:val="es-ES" w:eastAsia="es-PE"/>
              </w:rPr>
              <w:t>s</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 xml:space="preserve">l </w:t>
            </w:r>
            <w:r w:rsidRPr="00065A95">
              <w:rPr>
                <w:rFonts w:ascii="Arial" w:hAnsi="Arial" w:cs="Arial"/>
                <w:spacing w:val="-3"/>
                <w:sz w:val="20"/>
                <w:szCs w:val="24"/>
                <w:lang w:val="es-ES" w:eastAsia="es-PE"/>
              </w:rPr>
              <w:t>á</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bo</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k</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p</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k</w:t>
            </w:r>
            <w:r w:rsidRPr="00065A95">
              <w:rPr>
                <w:rFonts w:ascii="Arial" w:hAnsi="Arial" w:cs="Arial"/>
                <w:spacing w:val="8"/>
                <w:sz w:val="20"/>
                <w:szCs w:val="24"/>
                <w:lang w:val="es-ES" w:eastAsia="es-PE"/>
              </w:rPr>
              <w:t xml:space="preserve"> </w:t>
            </w:r>
            <w:r w:rsidRPr="00065A95">
              <w:rPr>
                <w:rFonts w:ascii="Arial" w:hAnsi="Arial" w:cs="Arial"/>
                <w:i/>
                <w:spacing w:val="-5"/>
                <w:sz w:val="20"/>
                <w:szCs w:val="24"/>
                <w:lang w:val="es-ES" w:eastAsia="es-PE"/>
              </w:rPr>
              <w:t>C</w:t>
            </w:r>
            <w:r w:rsidRPr="00065A95">
              <w:rPr>
                <w:rFonts w:ascii="Arial" w:hAnsi="Arial" w:cs="Arial"/>
                <w:i/>
                <w:spacing w:val="1"/>
                <w:w w:val="101"/>
                <w:sz w:val="20"/>
                <w:szCs w:val="24"/>
                <w:lang w:val="es-ES" w:eastAsia="es-PE"/>
              </w:rPr>
              <w:t>ei</w:t>
            </w:r>
            <w:r w:rsidRPr="00065A95">
              <w:rPr>
                <w:rFonts w:ascii="Arial" w:hAnsi="Arial" w:cs="Arial"/>
                <w:i/>
                <w:sz w:val="20"/>
                <w:szCs w:val="24"/>
                <w:lang w:val="es-ES" w:eastAsia="es-PE"/>
              </w:rPr>
              <w:t>ba p</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w:t>
            </w:r>
            <w:r w:rsidRPr="00065A95">
              <w:rPr>
                <w:rFonts w:ascii="Arial" w:hAnsi="Arial" w:cs="Arial"/>
                <w:i/>
                <w:spacing w:val="1"/>
                <w:sz w:val="20"/>
                <w:szCs w:val="24"/>
                <w:lang w:val="es-ES" w:eastAsia="es-PE"/>
              </w:rPr>
              <w:t>l</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nd</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3.2.2.2 Fibras de líber</w:t>
      </w:r>
    </w:p>
    <w:p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421"/>
        <w:gridCol w:w="2081"/>
        <w:gridCol w:w="4888"/>
      </w:tblGrid>
      <w:tr w:rsidR="00245C5F" w:rsidRPr="00065A95" w:rsidTr="007246A5">
        <w:trPr>
          <w:trHeight w:hRule="exact" w:val="407"/>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240"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476"/>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1</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z w:val="20"/>
                <w:szCs w:val="24"/>
                <w:lang w:val="es-ES" w:eastAsia="es-PE"/>
              </w:rPr>
              <w:t>C</w:t>
            </w:r>
            <w:r w:rsidRPr="00065A95">
              <w:rPr>
                <w:rFonts w:ascii="Arial" w:hAnsi="Arial" w:cs="Arial"/>
                <w:spacing w:val="-2"/>
                <w:sz w:val="20"/>
                <w:szCs w:val="24"/>
                <w:lang w:val="es-ES" w:eastAsia="es-PE"/>
              </w:rPr>
              <w:t>ÁÑAM</w:t>
            </w:r>
            <w:r w:rsidRPr="00065A95">
              <w:rPr>
                <w:rFonts w:ascii="Arial" w:hAnsi="Arial" w:cs="Arial"/>
                <w:sz w:val="20"/>
                <w:szCs w:val="24"/>
                <w:lang w:val="es-ES" w:eastAsia="es-PE"/>
              </w:rPr>
              <w:t>O</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i/>
                <w:sz w:val="20"/>
                <w:szCs w:val="24"/>
                <w:lang w:val="es-ES" w:eastAsia="es-PE"/>
              </w:rPr>
              <w:t>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nna</w:t>
            </w:r>
            <w:r w:rsidRPr="00065A95">
              <w:rPr>
                <w:rFonts w:ascii="Arial" w:hAnsi="Arial" w:cs="Arial"/>
                <w:i/>
                <w:spacing w:val="-5"/>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2"/>
                <w:sz w:val="20"/>
                <w:szCs w:val="24"/>
                <w:lang w:val="es-ES" w:eastAsia="es-PE"/>
              </w:rPr>
              <w:t xml:space="preserve"> </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l</w:t>
            </w:r>
            <w:r w:rsidRPr="00065A95">
              <w:rPr>
                <w:rFonts w:ascii="Arial" w:hAnsi="Arial" w:cs="Arial"/>
                <w:i/>
                <w:spacing w:val="1"/>
                <w:w w:val="101"/>
                <w:sz w:val="20"/>
                <w:szCs w:val="24"/>
                <w:lang w:val="es-ES" w:eastAsia="es-PE"/>
              </w:rPr>
              <w:t>iv</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53"/>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2</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ET</w:t>
            </w:r>
            <w:r w:rsidRPr="00065A95">
              <w:rPr>
                <w:rFonts w:ascii="Arial" w:hAnsi="Arial" w:cs="Arial"/>
                <w:spacing w:val="-2"/>
                <w:sz w:val="20"/>
                <w:szCs w:val="24"/>
                <w:lang w:val="es-ES" w:eastAsia="es-PE"/>
              </w:rPr>
              <w:t>AM</w:t>
            </w:r>
            <w:r w:rsidRPr="00065A95">
              <w:rPr>
                <w:rFonts w:ascii="Arial" w:hAnsi="Arial" w:cs="Arial"/>
                <w:sz w:val="20"/>
                <w:szCs w:val="24"/>
                <w:lang w:val="es-ES" w:eastAsia="es-PE"/>
              </w:rPr>
              <w:t>A</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r</w:t>
            </w:r>
            <w:r w:rsidRPr="00065A95">
              <w:rPr>
                <w:rFonts w:ascii="Arial" w:hAnsi="Arial" w:cs="Arial"/>
                <w:spacing w:val="-3"/>
                <w:sz w:val="20"/>
                <w:szCs w:val="24"/>
                <w:lang w:val="es-ES" w:eastAsia="es-PE"/>
              </w:rPr>
              <w:t>et</w:t>
            </w:r>
            <w:r w:rsidRPr="00065A95">
              <w:rPr>
                <w:rFonts w:ascii="Arial" w:hAnsi="Arial" w:cs="Arial"/>
                <w:spacing w:val="1"/>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a</w:t>
            </w:r>
            <w:r w:rsidRPr="00065A95">
              <w:rPr>
                <w:rFonts w:ascii="Arial" w:hAnsi="Arial" w:cs="Arial"/>
                <w:spacing w:val="7"/>
                <w:sz w:val="20"/>
                <w:szCs w:val="24"/>
                <w:lang w:val="es-ES" w:eastAsia="es-PE"/>
              </w:rPr>
              <w:t xml:space="preserve"> </w:t>
            </w:r>
            <w:r w:rsidRPr="00065A95">
              <w:rPr>
                <w:rFonts w:ascii="Arial" w:hAnsi="Arial" w:cs="Arial"/>
                <w:sz w:val="20"/>
                <w:szCs w:val="24"/>
                <w:lang w:val="es-ES" w:eastAsia="es-PE"/>
              </w:rPr>
              <w:t>C</w:t>
            </w:r>
            <w:r w:rsidRPr="00065A95">
              <w:rPr>
                <w:rFonts w:ascii="Arial" w:hAnsi="Arial" w:cs="Arial"/>
                <w:spacing w:val="-10"/>
                <w:sz w:val="20"/>
                <w:szCs w:val="24"/>
                <w:lang w:val="es-ES" w:eastAsia="es-PE"/>
              </w:rPr>
              <w:t>y</w:t>
            </w:r>
            <w:r w:rsidRPr="00065A95">
              <w:rPr>
                <w:rFonts w:ascii="Arial" w:hAnsi="Arial" w:cs="Arial"/>
                <w:spacing w:val="1"/>
                <w:sz w:val="20"/>
                <w:szCs w:val="24"/>
                <w:lang w:val="es-ES" w:eastAsia="es-PE"/>
              </w:rPr>
              <w:t>ti</w:t>
            </w:r>
            <w:r w:rsidRPr="00065A95">
              <w:rPr>
                <w:rFonts w:ascii="Arial" w:hAnsi="Arial" w:cs="Arial"/>
                <w:spacing w:val="-2"/>
                <w:sz w:val="20"/>
                <w:szCs w:val="24"/>
                <w:lang w:val="es-ES" w:eastAsia="es-PE"/>
              </w:rPr>
              <w:t>s</w:t>
            </w:r>
            <w:r w:rsidRPr="00065A95">
              <w:rPr>
                <w:rFonts w:ascii="Arial" w:hAnsi="Arial" w:cs="Arial"/>
                <w:sz w:val="20"/>
                <w:szCs w:val="24"/>
                <w:lang w:val="es-ES" w:eastAsia="es-PE"/>
              </w:rPr>
              <w:t>us</w:t>
            </w:r>
            <w:r w:rsidRPr="00065A95">
              <w:rPr>
                <w:rFonts w:ascii="Arial" w:hAnsi="Arial" w:cs="Arial"/>
                <w:spacing w:val="6"/>
                <w:sz w:val="20"/>
                <w:szCs w:val="24"/>
                <w:lang w:val="es-ES" w:eastAsia="es-PE"/>
              </w:rPr>
              <w:t xml:space="preserve"> </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o</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us</w:t>
            </w:r>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r w:rsidRPr="00065A95">
              <w:rPr>
                <w:rFonts w:ascii="Arial" w:hAnsi="Arial" w:cs="Arial"/>
                <w:i/>
                <w:sz w:val="20"/>
                <w:szCs w:val="24"/>
                <w:lang w:val="es-ES" w:eastAsia="es-PE"/>
              </w:rPr>
              <w:t>S</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ti</w:t>
            </w:r>
            <w:r w:rsidRPr="00065A95">
              <w:rPr>
                <w:rFonts w:ascii="Arial" w:hAnsi="Arial" w:cs="Arial"/>
                <w:i/>
                <w:sz w:val="20"/>
                <w:szCs w:val="24"/>
                <w:lang w:val="es-ES" w:eastAsia="es-PE"/>
              </w:rPr>
              <w:t xml:space="preserve">um </w:t>
            </w:r>
            <w:r w:rsidRPr="00065A95">
              <w:rPr>
                <w:rFonts w:ascii="Arial" w:hAnsi="Arial" w:cs="Arial"/>
                <w:i/>
                <w:spacing w:val="1"/>
                <w:w w:val="101"/>
                <w:sz w:val="20"/>
                <w:szCs w:val="24"/>
                <w:lang w:val="es-ES" w:eastAsia="es-PE"/>
              </w:rPr>
              <w:t>j</w:t>
            </w:r>
            <w:r w:rsidRPr="00065A95">
              <w:rPr>
                <w:rFonts w:ascii="Arial" w:hAnsi="Arial" w:cs="Arial"/>
                <w:i/>
                <w:sz w:val="20"/>
                <w:szCs w:val="24"/>
                <w:lang w:val="es-ES" w:eastAsia="es-PE"/>
              </w:rPr>
              <w:t>un</w:t>
            </w:r>
            <w:r w:rsidRPr="00065A95">
              <w:rPr>
                <w:rFonts w:ascii="Arial" w:hAnsi="Arial" w:cs="Arial"/>
                <w:i/>
                <w:spacing w:val="-3"/>
                <w:sz w:val="20"/>
                <w:szCs w:val="24"/>
                <w:lang w:val="es-ES" w:eastAsia="es-PE"/>
              </w:rPr>
              <w:t>c</w:t>
            </w:r>
            <w:r w:rsidRPr="00065A95">
              <w:rPr>
                <w:rFonts w:ascii="Arial" w:hAnsi="Arial" w:cs="Arial"/>
                <w:i/>
                <w:spacing w:val="1"/>
                <w:w w:val="101"/>
                <w:sz w:val="20"/>
                <w:szCs w:val="24"/>
                <w:lang w:val="es-ES" w:eastAsia="es-PE"/>
              </w:rPr>
              <w:t>e</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w:t>
            </w:r>
          </w:p>
        </w:tc>
      </w:tr>
      <w:tr w:rsidR="00245C5F" w:rsidRPr="00065A95" w:rsidTr="007246A5">
        <w:trPr>
          <w:trHeight w:hRule="exact" w:val="575"/>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3</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YUTEᵇ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10"/>
                <w:sz w:val="20"/>
                <w:szCs w:val="24"/>
                <w:lang w:val="es-ES" w:eastAsia="es-PE"/>
              </w:rPr>
              <w:t>y</w:t>
            </w:r>
            <w:r w:rsidRPr="00065A95">
              <w:rPr>
                <w:rFonts w:ascii="Arial" w:hAnsi="Arial" w:cs="Arial"/>
                <w:sz w:val="20"/>
                <w:szCs w:val="24"/>
                <w:lang w:val="es-ES" w:eastAsia="es-PE"/>
              </w:rPr>
              <w:t>u</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e</w:t>
            </w:r>
            <w:r w:rsidRPr="00065A95">
              <w:rPr>
                <w:rFonts w:ascii="Arial" w:hAnsi="Arial" w:cs="Arial"/>
                <w:spacing w:val="3"/>
                <w:sz w:val="20"/>
                <w:szCs w:val="24"/>
                <w:lang w:val="es-ES" w:eastAsia="es-PE"/>
              </w:rPr>
              <w:t xml:space="preserve"> </w:t>
            </w:r>
            <w:r w:rsidRPr="00065A95">
              <w:rPr>
                <w:rFonts w:ascii="Arial" w:hAnsi="Arial" w:cs="Arial"/>
                <w:i/>
                <w:sz w:val="20"/>
                <w:szCs w:val="24"/>
                <w:lang w:val="es-ES" w:eastAsia="es-PE"/>
              </w:rPr>
              <w:t>Co</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ho</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us</w:t>
            </w:r>
            <w:r w:rsidRPr="00065A95">
              <w:rPr>
                <w:rFonts w:ascii="Arial" w:hAnsi="Arial" w:cs="Arial"/>
                <w:i/>
                <w:spacing w:val="-3"/>
                <w:sz w:val="20"/>
                <w:szCs w:val="24"/>
                <w:lang w:val="es-ES" w:eastAsia="es-PE"/>
              </w:rPr>
              <w:t xml:space="preserve"> </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ap</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u</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s</w:t>
            </w:r>
            <w:r w:rsidRPr="00065A95">
              <w:rPr>
                <w:rFonts w:ascii="Arial" w:hAnsi="Arial" w:cs="Arial"/>
                <w:i/>
                <w:spacing w:val="4"/>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r w:rsidRPr="00065A95">
              <w:rPr>
                <w:rFonts w:ascii="Arial" w:hAnsi="Arial" w:cs="Arial"/>
                <w:i/>
                <w:sz w:val="20"/>
                <w:szCs w:val="24"/>
                <w:lang w:val="es-ES" w:eastAsia="es-PE"/>
              </w:rPr>
              <w:t>Co</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c</w:t>
            </w:r>
            <w:r w:rsidRPr="00065A95">
              <w:rPr>
                <w:rFonts w:ascii="Arial" w:hAnsi="Arial" w:cs="Arial"/>
                <w:i/>
                <w:sz w:val="20"/>
                <w:szCs w:val="24"/>
                <w:lang w:val="es-ES" w:eastAsia="es-PE"/>
              </w:rPr>
              <w:t>ho</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us o</w:t>
            </w:r>
            <w:r w:rsidRPr="00065A95">
              <w:rPr>
                <w:rFonts w:ascii="Arial" w:hAnsi="Arial" w:cs="Arial"/>
                <w:i/>
                <w:spacing w:val="1"/>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t</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1"/>
                <w:sz w:val="20"/>
                <w:szCs w:val="24"/>
                <w:lang w:val="es-ES" w:eastAsia="es-PE"/>
              </w:rPr>
              <w:t>s</w:t>
            </w:r>
            <w:r w:rsidRPr="00065A95">
              <w:rPr>
                <w:rFonts w:ascii="Arial" w:hAnsi="Arial" w:cs="Arial"/>
                <w:sz w:val="20"/>
                <w:szCs w:val="24"/>
                <w:lang w:val="es-ES" w:eastAsia="es-PE"/>
              </w:rPr>
              <w:t>.</w:t>
            </w:r>
          </w:p>
        </w:tc>
      </w:tr>
      <w:tr w:rsidR="00245C5F" w:rsidRPr="00065A95" w:rsidTr="007246A5">
        <w:trPr>
          <w:trHeight w:hRule="exact" w:val="555"/>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4</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KENAF 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 k</w:t>
            </w:r>
            <w:r w:rsidRPr="00065A95">
              <w:rPr>
                <w:rFonts w:ascii="Arial" w:hAnsi="Arial" w:cs="Arial"/>
                <w:spacing w:val="-8"/>
                <w:sz w:val="20"/>
                <w:szCs w:val="24"/>
                <w:lang w:val="es-ES" w:eastAsia="es-PE"/>
              </w:rPr>
              <w:t>e</w:t>
            </w:r>
            <w:r w:rsidRPr="00065A95">
              <w:rPr>
                <w:rFonts w:ascii="Arial" w:hAnsi="Arial" w:cs="Arial"/>
                <w:spacing w:val="5"/>
                <w:sz w:val="20"/>
                <w:szCs w:val="24"/>
                <w:lang w:val="es-ES" w:eastAsia="es-PE"/>
              </w:rPr>
              <w:t>n</w:t>
            </w:r>
            <w:r w:rsidRPr="00065A95">
              <w:rPr>
                <w:rFonts w:ascii="Arial" w:hAnsi="Arial" w:cs="Arial"/>
                <w:spacing w:val="1"/>
                <w:sz w:val="20"/>
                <w:szCs w:val="24"/>
                <w:lang w:val="es-ES" w:eastAsia="es-PE"/>
              </w:rPr>
              <w:t>a</w:t>
            </w:r>
            <w:r w:rsidRPr="00065A95">
              <w:rPr>
                <w:rFonts w:ascii="Arial" w:hAnsi="Arial" w:cs="Arial"/>
                <w:sz w:val="20"/>
                <w:szCs w:val="24"/>
                <w:lang w:val="es-ES" w:eastAsia="es-PE"/>
              </w:rPr>
              <w:t>f</w:t>
            </w:r>
            <w:r w:rsidRPr="00065A95">
              <w:rPr>
                <w:rFonts w:ascii="Arial" w:hAnsi="Arial" w:cs="Arial"/>
                <w:spacing w:val="2"/>
                <w:sz w:val="20"/>
                <w:szCs w:val="24"/>
                <w:lang w:val="es-ES" w:eastAsia="es-PE"/>
              </w:rPr>
              <w:t xml:space="preserve"> </w:t>
            </w:r>
            <w:r w:rsidRPr="00065A95">
              <w:rPr>
                <w:rFonts w:ascii="Arial" w:hAnsi="Arial" w:cs="Arial"/>
                <w:i/>
                <w:spacing w:val="-2"/>
                <w:sz w:val="20"/>
                <w:szCs w:val="24"/>
                <w:lang w:val="es-ES" w:eastAsia="es-PE"/>
              </w:rPr>
              <w:t>H</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us</w:t>
            </w:r>
            <w:r w:rsidRPr="00065A95">
              <w:rPr>
                <w:rFonts w:ascii="Arial" w:hAnsi="Arial" w:cs="Arial"/>
                <w:i/>
                <w:spacing w:val="-3"/>
                <w:sz w:val="20"/>
                <w:szCs w:val="24"/>
                <w:lang w:val="es-ES" w:eastAsia="es-PE"/>
              </w:rPr>
              <w:t xml:space="preserve"> </w:t>
            </w:r>
            <w:r w:rsidRPr="00065A95">
              <w:rPr>
                <w:rFonts w:ascii="Arial" w:hAnsi="Arial" w:cs="Arial"/>
                <w:i/>
                <w:spacing w:val="-3"/>
                <w:w w:val="101"/>
                <w:sz w:val="20"/>
                <w:szCs w:val="24"/>
                <w:lang w:val="es-ES" w:eastAsia="es-PE"/>
              </w:rPr>
              <w:t>c</w:t>
            </w:r>
            <w:r w:rsidRPr="00065A95">
              <w:rPr>
                <w:rFonts w:ascii="Arial" w:hAnsi="Arial" w:cs="Arial"/>
                <w:i/>
                <w:sz w:val="20"/>
                <w:szCs w:val="24"/>
                <w:lang w:val="es-ES" w:eastAsia="es-PE"/>
              </w:rPr>
              <w:t>anna</w:t>
            </w:r>
            <w:r w:rsidRPr="00065A95">
              <w:rPr>
                <w:rFonts w:ascii="Arial" w:hAnsi="Arial" w:cs="Arial"/>
                <w:i/>
                <w:spacing w:val="-5"/>
                <w:sz w:val="20"/>
                <w:szCs w:val="24"/>
                <w:lang w:val="es-ES" w:eastAsia="es-PE"/>
              </w:rPr>
              <w:t>b</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nu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601"/>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5</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3"/>
                <w:sz w:val="20"/>
                <w:szCs w:val="24"/>
                <w:lang w:val="es-ES" w:eastAsia="es-PE"/>
              </w:rPr>
              <w:t>L</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N</w:t>
            </w:r>
            <w:r w:rsidRPr="00065A95">
              <w:rPr>
                <w:rFonts w:ascii="Arial" w:hAnsi="Arial" w:cs="Arial"/>
                <w:sz w:val="20"/>
                <w:szCs w:val="24"/>
                <w:lang w:val="es-ES" w:eastAsia="es-PE"/>
              </w:rPr>
              <w:t>O</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3"/>
                <w:sz w:val="20"/>
                <w:szCs w:val="24"/>
                <w:lang w:val="es-ES" w:eastAsia="es-PE"/>
              </w:rPr>
              <w:t>li</w:t>
            </w:r>
            <w:r w:rsidRPr="00065A95">
              <w:rPr>
                <w:rFonts w:ascii="Arial" w:hAnsi="Arial" w:cs="Arial"/>
                <w:spacing w:val="5"/>
                <w:sz w:val="20"/>
                <w:szCs w:val="24"/>
                <w:lang w:val="es-ES" w:eastAsia="es-PE"/>
              </w:rPr>
              <w:t>n</w:t>
            </w:r>
            <w:r w:rsidRPr="00065A95">
              <w:rPr>
                <w:rFonts w:ascii="Arial" w:hAnsi="Arial" w:cs="Arial"/>
                <w:sz w:val="20"/>
                <w:szCs w:val="24"/>
                <w:lang w:val="es-ES" w:eastAsia="es-PE"/>
              </w:rPr>
              <w:t>o</w:t>
            </w:r>
            <w:r w:rsidRPr="00065A95">
              <w:rPr>
                <w:rFonts w:ascii="Arial" w:hAnsi="Arial" w:cs="Arial"/>
                <w:spacing w:val="2"/>
                <w:sz w:val="20"/>
                <w:szCs w:val="24"/>
                <w:lang w:val="es-ES" w:eastAsia="es-PE"/>
              </w:rPr>
              <w:t xml:space="preserve"> </w:t>
            </w:r>
            <w:r w:rsidRPr="00065A95">
              <w:rPr>
                <w:rFonts w:ascii="Arial" w:hAnsi="Arial" w:cs="Arial"/>
                <w:i/>
                <w:spacing w:val="-2"/>
                <w:sz w:val="20"/>
                <w:szCs w:val="24"/>
                <w:lang w:val="es-ES" w:eastAsia="es-PE"/>
              </w:rPr>
              <w:t>Li</w:t>
            </w:r>
            <w:r w:rsidRPr="00065A95">
              <w:rPr>
                <w:rFonts w:ascii="Arial" w:hAnsi="Arial" w:cs="Arial"/>
                <w:i/>
                <w:sz w:val="20"/>
                <w:szCs w:val="24"/>
                <w:lang w:val="es-ES" w:eastAsia="es-PE"/>
              </w:rPr>
              <w:t>num</w:t>
            </w:r>
            <w:r w:rsidRPr="00065A95">
              <w:rPr>
                <w:rFonts w:ascii="Arial" w:hAnsi="Arial" w:cs="Arial"/>
                <w:i/>
                <w:spacing w:val="-4"/>
                <w:sz w:val="20"/>
                <w:szCs w:val="24"/>
                <w:lang w:val="es-ES" w:eastAsia="es-PE"/>
              </w:rPr>
              <w:t xml:space="preserve"> </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m</w:t>
            </w:r>
            <w:r w:rsidRPr="00065A95">
              <w:rPr>
                <w:rFonts w:ascii="Arial" w:hAnsi="Arial" w:cs="Arial"/>
                <w:i/>
                <w:sz w:val="20"/>
                <w:szCs w:val="24"/>
                <w:lang w:val="es-ES" w:eastAsia="es-PE"/>
              </w:rPr>
              <w:t>.</w:t>
            </w:r>
          </w:p>
        </w:tc>
      </w:tr>
      <w:tr w:rsidR="00245C5F" w:rsidRPr="00065A95" w:rsidTr="007246A5">
        <w:trPr>
          <w:trHeight w:hRule="exact" w:val="582"/>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6</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R</w:t>
            </w:r>
            <w:r w:rsidRPr="00065A95">
              <w:rPr>
                <w:rFonts w:ascii="Arial" w:hAnsi="Arial" w:cs="Arial"/>
                <w:spacing w:val="-2"/>
                <w:sz w:val="20"/>
                <w:szCs w:val="24"/>
                <w:lang w:val="es-ES" w:eastAsia="es-PE"/>
              </w:rPr>
              <w:t>AM</w:t>
            </w:r>
            <w:r w:rsidRPr="00065A95">
              <w:rPr>
                <w:rFonts w:ascii="Arial" w:hAnsi="Arial" w:cs="Arial"/>
                <w:sz w:val="20"/>
                <w:szCs w:val="24"/>
                <w:lang w:val="es-ES" w:eastAsia="es-PE"/>
              </w:rPr>
              <w:t>IO</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r</w:t>
            </w: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pacing w:val="1"/>
                <w:sz w:val="20"/>
                <w:szCs w:val="24"/>
                <w:lang w:val="es-ES" w:eastAsia="es-PE"/>
              </w:rPr>
              <w:t>i</w:t>
            </w:r>
            <w:r w:rsidRPr="00065A95">
              <w:rPr>
                <w:rFonts w:ascii="Arial" w:hAnsi="Arial" w:cs="Arial"/>
                <w:sz w:val="20"/>
                <w:szCs w:val="24"/>
                <w:lang w:val="es-ES" w:eastAsia="es-PE"/>
              </w:rPr>
              <w:t>o</w:t>
            </w:r>
            <w:r w:rsidRPr="00065A95">
              <w:rPr>
                <w:rFonts w:ascii="Arial" w:hAnsi="Arial" w:cs="Arial"/>
                <w:spacing w:val="1"/>
                <w:sz w:val="20"/>
                <w:szCs w:val="24"/>
                <w:lang w:val="es-ES" w:eastAsia="es-PE"/>
              </w:rPr>
              <w:t xml:space="preserve"> </w:t>
            </w:r>
            <w:r w:rsidRPr="00065A95">
              <w:rPr>
                <w:rFonts w:ascii="Arial" w:hAnsi="Arial" w:cs="Arial"/>
                <w:i/>
                <w:spacing w:val="1"/>
                <w:sz w:val="20"/>
                <w:szCs w:val="24"/>
                <w:lang w:val="es-ES" w:eastAsia="es-PE"/>
              </w:rPr>
              <w:t>B</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h</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r w:rsidRPr="00065A95">
              <w:rPr>
                <w:rFonts w:ascii="Arial" w:hAnsi="Arial" w:cs="Arial"/>
                <w:i/>
                <w:spacing w:val="-5"/>
                <w:sz w:val="20"/>
                <w:szCs w:val="24"/>
                <w:lang w:val="es-ES" w:eastAsia="es-PE"/>
              </w:rPr>
              <w:t>n</w:t>
            </w:r>
            <w:r w:rsidRPr="00065A95">
              <w:rPr>
                <w:rFonts w:ascii="Arial" w:hAnsi="Arial" w:cs="Arial"/>
                <w:i/>
                <w:spacing w:val="1"/>
                <w:sz w:val="20"/>
                <w:szCs w:val="24"/>
                <w:lang w:val="es-ES" w:eastAsia="es-PE"/>
              </w:rPr>
              <w:t>i</w:t>
            </w:r>
            <w:r w:rsidRPr="00065A95">
              <w:rPr>
                <w:rFonts w:ascii="Arial" w:hAnsi="Arial" w:cs="Arial"/>
                <w:i/>
                <w:spacing w:val="-3"/>
                <w:sz w:val="20"/>
                <w:szCs w:val="24"/>
                <w:lang w:val="es-ES" w:eastAsia="es-PE"/>
              </w:rPr>
              <w:t>v</w:t>
            </w:r>
            <w:r w:rsidRPr="00065A95">
              <w:rPr>
                <w:rFonts w:ascii="Arial" w:hAnsi="Arial" w:cs="Arial"/>
                <w:i/>
                <w:spacing w:val="1"/>
                <w:sz w:val="20"/>
                <w:szCs w:val="24"/>
                <w:lang w:val="es-ES" w:eastAsia="es-PE"/>
              </w:rPr>
              <w:t>e</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r w:rsidRPr="00065A95">
              <w:rPr>
                <w:rFonts w:ascii="Arial" w:hAnsi="Arial" w:cs="Arial"/>
                <w:i/>
                <w:spacing w:val="2"/>
                <w:sz w:val="20"/>
                <w:szCs w:val="24"/>
                <w:lang w:val="es-ES" w:eastAsia="es-PE"/>
              </w:rPr>
              <w:t xml:space="preserve"> </w:t>
            </w:r>
            <w:r w:rsidRPr="00065A95">
              <w:rPr>
                <w:rFonts w:ascii="Arial" w:hAnsi="Arial" w:cs="Arial"/>
                <w:i/>
                <w:spacing w:val="1"/>
                <w:sz w:val="20"/>
                <w:szCs w:val="24"/>
                <w:lang w:val="es-ES" w:eastAsia="es-PE"/>
              </w:rPr>
              <w:t>B</w:t>
            </w:r>
            <w:r w:rsidRPr="00065A95">
              <w:rPr>
                <w:rFonts w:ascii="Arial" w:hAnsi="Arial" w:cs="Arial"/>
                <w:i/>
                <w:sz w:val="20"/>
                <w:szCs w:val="24"/>
                <w:lang w:val="es-ES" w:eastAsia="es-PE"/>
              </w:rPr>
              <w:t>o</w:t>
            </w:r>
            <w:r w:rsidRPr="00065A95">
              <w:rPr>
                <w:rFonts w:ascii="Arial" w:hAnsi="Arial" w:cs="Arial"/>
                <w:i/>
                <w:spacing w:val="-3"/>
                <w:sz w:val="20"/>
                <w:szCs w:val="24"/>
                <w:lang w:val="es-ES" w:eastAsia="es-PE"/>
              </w:rPr>
              <w:t>e</w:t>
            </w:r>
            <w:r w:rsidRPr="00065A95">
              <w:rPr>
                <w:rFonts w:ascii="Arial" w:hAnsi="Arial" w:cs="Arial"/>
                <w:i/>
                <w:spacing w:val="-5"/>
                <w:sz w:val="20"/>
                <w:szCs w:val="24"/>
                <w:lang w:val="es-ES" w:eastAsia="es-PE"/>
              </w:rPr>
              <w:t>h</w:t>
            </w:r>
            <w:r w:rsidRPr="00065A95">
              <w:rPr>
                <w:rFonts w:ascii="Arial" w:hAnsi="Arial" w:cs="Arial"/>
                <w:i/>
                <w:spacing w:val="-2"/>
                <w:sz w:val="20"/>
                <w:szCs w:val="24"/>
                <w:lang w:val="es-ES" w:eastAsia="es-PE"/>
              </w:rPr>
              <w:t>m</w:t>
            </w:r>
            <w:r w:rsidRPr="00065A95">
              <w:rPr>
                <w:rFonts w:ascii="Arial" w:hAnsi="Arial" w:cs="Arial"/>
                <w:i/>
                <w:spacing w:val="1"/>
                <w:w w:val="101"/>
                <w:sz w:val="20"/>
                <w:szCs w:val="24"/>
                <w:lang w:val="es-ES" w:eastAsia="es-PE"/>
              </w:rPr>
              <w:t>e</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z w:val="20"/>
                <w:szCs w:val="24"/>
                <w:lang w:val="es-ES" w:eastAsia="es-PE"/>
              </w:rPr>
              <w:t xml:space="preserve">a </w:t>
            </w:r>
            <w:r w:rsidRPr="00065A95">
              <w:rPr>
                <w:rFonts w:ascii="Arial" w:hAnsi="Arial" w:cs="Arial"/>
                <w:i/>
                <w:spacing w:val="1"/>
                <w:w w:val="101"/>
                <w:sz w:val="20"/>
                <w:szCs w:val="24"/>
                <w:lang w:val="es-ES" w:eastAsia="es-PE"/>
              </w:rPr>
              <w:t>te</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a</w:t>
            </w:r>
            <w:r w:rsidRPr="00065A95">
              <w:rPr>
                <w:rFonts w:ascii="Arial" w:hAnsi="Arial" w:cs="Arial"/>
                <w:i/>
                <w:spacing w:val="1"/>
                <w:w w:val="101"/>
                <w:sz w:val="20"/>
                <w:szCs w:val="24"/>
                <w:lang w:val="es-ES" w:eastAsia="es-PE"/>
              </w:rPr>
              <w:t>ci</w:t>
            </w:r>
            <w:r w:rsidRPr="00065A95">
              <w:rPr>
                <w:rFonts w:ascii="Arial" w:hAnsi="Arial" w:cs="Arial"/>
                <w:i/>
                <w:spacing w:val="-2"/>
                <w:sz w:val="20"/>
                <w:szCs w:val="24"/>
                <w:lang w:val="es-ES" w:eastAsia="es-PE"/>
              </w:rPr>
              <w:t>ss</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m</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49"/>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7</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position w:val="-1"/>
                <w:sz w:val="20"/>
                <w:szCs w:val="24"/>
                <w:lang w:val="es-ES" w:eastAsia="es-PE"/>
              </w:rPr>
              <w:t>R</w:t>
            </w:r>
            <w:r w:rsidRPr="00065A95">
              <w:rPr>
                <w:rFonts w:ascii="Arial" w:hAnsi="Arial" w:cs="Arial"/>
                <w:spacing w:val="-2"/>
                <w:position w:val="-1"/>
                <w:sz w:val="20"/>
                <w:szCs w:val="24"/>
                <w:lang w:val="es-ES" w:eastAsia="es-PE"/>
              </w:rPr>
              <w:t>OS</w:t>
            </w:r>
            <w:r w:rsidRPr="00065A95">
              <w:rPr>
                <w:rFonts w:ascii="Arial" w:hAnsi="Arial" w:cs="Arial"/>
                <w:spacing w:val="1"/>
                <w:position w:val="-1"/>
                <w:sz w:val="20"/>
                <w:szCs w:val="24"/>
                <w:lang w:val="es-ES" w:eastAsia="es-PE"/>
              </w:rPr>
              <w:t>E</w:t>
            </w:r>
            <w:r w:rsidRPr="00065A95">
              <w:rPr>
                <w:rFonts w:ascii="Arial" w:hAnsi="Arial" w:cs="Arial"/>
                <w:spacing w:val="-3"/>
                <w:position w:val="-1"/>
                <w:sz w:val="20"/>
                <w:szCs w:val="24"/>
                <w:lang w:val="es-ES" w:eastAsia="es-PE"/>
              </w:rPr>
              <w:t>LL</w:t>
            </w:r>
            <w:r w:rsidRPr="00065A95">
              <w:rPr>
                <w:rFonts w:ascii="Arial" w:hAnsi="Arial" w:cs="Arial"/>
                <w:position w:val="-1"/>
                <w:sz w:val="20"/>
                <w:szCs w:val="24"/>
                <w:lang w:val="es-ES" w:eastAsia="es-PE"/>
              </w:rPr>
              <w:t>E</w:t>
            </w:r>
            <w:r w:rsidRPr="00065A95">
              <w:rPr>
                <w:rFonts w:ascii="Arial" w:hAnsi="Arial" w:cs="Arial"/>
                <w:spacing w:val="5"/>
                <w:position w:val="-1"/>
                <w:sz w:val="20"/>
                <w:szCs w:val="24"/>
                <w:lang w:val="es-ES" w:eastAsia="es-PE"/>
              </w:rPr>
              <w:t xml:space="preserve"> 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2"/>
                <w:sz w:val="20"/>
                <w:szCs w:val="24"/>
                <w:lang w:val="es-ES" w:eastAsia="es-PE"/>
              </w:rPr>
              <w:t>s</w:t>
            </w:r>
            <w:r w:rsidRPr="00065A95">
              <w:rPr>
                <w:rFonts w:ascii="Arial" w:hAnsi="Arial" w:cs="Arial"/>
                <w:spacing w:val="-3"/>
                <w:sz w:val="20"/>
                <w:szCs w:val="24"/>
                <w:lang w:val="es-ES" w:eastAsia="es-PE"/>
              </w:rPr>
              <w:t>e</w:t>
            </w:r>
            <w:r w:rsidRPr="00065A95">
              <w:rPr>
                <w:rFonts w:ascii="Arial" w:hAnsi="Arial" w:cs="Arial"/>
                <w:spacing w:val="1"/>
                <w:sz w:val="20"/>
                <w:szCs w:val="24"/>
                <w:lang w:val="es-ES" w:eastAsia="es-PE"/>
              </w:rPr>
              <w:t>ll</w:t>
            </w:r>
            <w:r w:rsidRPr="00065A95">
              <w:rPr>
                <w:rFonts w:ascii="Arial" w:hAnsi="Arial" w:cs="Arial"/>
                <w:sz w:val="20"/>
                <w:szCs w:val="24"/>
                <w:lang w:val="es-ES" w:eastAsia="es-PE"/>
              </w:rPr>
              <w:t>e</w:t>
            </w:r>
            <w:r w:rsidRPr="00065A95">
              <w:rPr>
                <w:rFonts w:ascii="Arial" w:hAnsi="Arial" w:cs="Arial"/>
                <w:spacing w:val="5"/>
                <w:sz w:val="20"/>
                <w:szCs w:val="24"/>
                <w:lang w:val="es-ES" w:eastAsia="es-PE"/>
              </w:rPr>
              <w:t xml:space="preserve"> </w:t>
            </w:r>
            <w:r w:rsidRPr="00065A95">
              <w:rPr>
                <w:rFonts w:ascii="Arial" w:hAnsi="Arial" w:cs="Arial"/>
                <w:i/>
                <w:spacing w:val="-2"/>
                <w:sz w:val="20"/>
                <w:szCs w:val="24"/>
                <w:lang w:val="es-ES" w:eastAsia="es-PE"/>
              </w:rPr>
              <w:t>H</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b</w:t>
            </w:r>
            <w:r w:rsidRPr="00065A95">
              <w:rPr>
                <w:rFonts w:ascii="Arial" w:hAnsi="Arial" w:cs="Arial"/>
                <w:i/>
                <w:spacing w:val="1"/>
                <w:sz w:val="20"/>
                <w:szCs w:val="24"/>
                <w:lang w:val="es-ES" w:eastAsia="es-PE"/>
              </w:rPr>
              <w:t>i</w:t>
            </w:r>
            <w:r w:rsidRPr="00065A95">
              <w:rPr>
                <w:rFonts w:ascii="Arial" w:hAnsi="Arial" w:cs="Arial"/>
                <w:i/>
                <w:spacing w:val="-6"/>
                <w:sz w:val="20"/>
                <w:szCs w:val="24"/>
                <w:lang w:val="es-ES" w:eastAsia="es-PE"/>
              </w:rPr>
              <w:t>s</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us</w:t>
            </w:r>
            <w:r w:rsidRPr="00065A95">
              <w:rPr>
                <w:rFonts w:ascii="Arial" w:hAnsi="Arial" w:cs="Arial"/>
                <w:i/>
                <w:spacing w:val="2"/>
                <w:sz w:val="20"/>
                <w:szCs w:val="24"/>
                <w:lang w:val="es-ES" w:eastAsia="es-PE"/>
              </w:rPr>
              <w:t xml:space="preserve"> </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da</w:t>
            </w:r>
            <w:r w:rsidRPr="00065A95">
              <w:rPr>
                <w:rFonts w:ascii="Arial" w:hAnsi="Arial" w:cs="Arial"/>
                <w:i/>
                <w:spacing w:val="-2"/>
                <w:sz w:val="20"/>
                <w:szCs w:val="24"/>
                <w:lang w:val="es-ES" w:eastAsia="es-PE"/>
              </w:rPr>
              <w:t>r</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f</w:t>
            </w:r>
            <w:r w:rsidRPr="00065A95">
              <w:rPr>
                <w:rFonts w:ascii="Arial" w:hAnsi="Arial" w:cs="Arial"/>
                <w:i/>
                <w:spacing w:val="1"/>
                <w:w w:val="101"/>
                <w:sz w:val="20"/>
                <w:szCs w:val="24"/>
                <w:lang w:val="es-ES" w:eastAsia="es-PE"/>
              </w:rPr>
              <w:t>f</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83"/>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8</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2"/>
                <w:sz w:val="20"/>
                <w:szCs w:val="24"/>
                <w:lang w:val="es-ES" w:eastAsia="es-PE"/>
              </w:rPr>
              <w:t>S</w:t>
            </w:r>
            <w:r w:rsidRPr="00065A95">
              <w:rPr>
                <w:rFonts w:ascii="Arial" w:hAnsi="Arial" w:cs="Arial"/>
                <w:spacing w:val="-6"/>
                <w:sz w:val="20"/>
                <w:szCs w:val="24"/>
                <w:lang w:val="es-ES" w:eastAsia="es-PE"/>
              </w:rPr>
              <w:t>U</w:t>
            </w:r>
            <w:r w:rsidRPr="00065A95">
              <w:rPr>
                <w:rFonts w:ascii="Arial" w:hAnsi="Arial" w:cs="Arial"/>
                <w:spacing w:val="-2"/>
                <w:sz w:val="20"/>
                <w:szCs w:val="24"/>
                <w:lang w:val="es-ES" w:eastAsia="es-PE"/>
              </w:rPr>
              <w:t>N</w:t>
            </w:r>
            <w:r w:rsidRPr="00065A95">
              <w:rPr>
                <w:rFonts w:ascii="Arial" w:hAnsi="Arial" w:cs="Arial"/>
                <w:sz w:val="20"/>
                <w:szCs w:val="24"/>
                <w:lang w:val="es-ES" w:eastAsia="es-PE"/>
              </w:rPr>
              <w:t>N</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2"/>
                <w:sz w:val="20"/>
                <w:szCs w:val="24"/>
                <w:lang w:val="es-ES" w:eastAsia="es-PE"/>
              </w:rPr>
              <w:t>s</w:t>
            </w:r>
            <w:r w:rsidRPr="00065A95">
              <w:rPr>
                <w:rFonts w:ascii="Arial" w:hAnsi="Arial" w:cs="Arial"/>
                <w:spacing w:val="-5"/>
                <w:sz w:val="20"/>
                <w:szCs w:val="24"/>
                <w:lang w:val="es-ES" w:eastAsia="es-PE"/>
              </w:rPr>
              <w:t>u</w:t>
            </w:r>
            <w:r w:rsidRPr="00065A95">
              <w:rPr>
                <w:rFonts w:ascii="Arial" w:hAnsi="Arial" w:cs="Arial"/>
                <w:sz w:val="20"/>
                <w:szCs w:val="24"/>
                <w:lang w:val="es-ES" w:eastAsia="es-PE"/>
              </w:rPr>
              <w:t>nn</w:t>
            </w:r>
            <w:r w:rsidRPr="00065A95">
              <w:rPr>
                <w:rFonts w:ascii="Arial" w:hAnsi="Arial" w:cs="Arial"/>
                <w:spacing w:val="5"/>
                <w:sz w:val="20"/>
                <w:szCs w:val="24"/>
                <w:lang w:val="es-ES" w:eastAsia="es-PE"/>
              </w:rPr>
              <w:t xml:space="preserve"> </w:t>
            </w:r>
            <w:r w:rsidRPr="00065A95">
              <w:rPr>
                <w:rFonts w:ascii="Arial" w:hAnsi="Arial" w:cs="Arial"/>
                <w:i/>
                <w:sz w:val="20"/>
                <w:szCs w:val="24"/>
                <w:lang w:val="es-ES" w:eastAsia="es-PE"/>
              </w:rPr>
              <w:t>C</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r</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 xml:space="preserve"> </w:t>
            </w:r>
            <w:r w:rsidRPr="00065A95">
              <w:rPr>
                <w:rFonts w:ascii="Arial" w:hAnsi="Arial" w:cs="Arial"/>
                <w:i/>
                <w:spacing w:val="1"/>
                <w:w w:val="101"/>
                <w:sz w:val="20"/>
                <w:szCs w:val="24"/>
                <w:lang w:val="es-ES" w:eastAsia="es-PE"/>
              </w:rPr>
              <w:t>j</w:t>
            </w:r>
            <w:r w:rsidRPr="00065A95">
              <w:rPr>
                <w:rFonts w:ascii="Arial" w:hAnsi="Arial" w:cs="Arial"/>
                <w:i/>
                <w:sz w:val="20"/>
                <w:szCs w:val="24"/>
                <w:lang w:val="es-ES" w:eastAsia="es-PE"/>
              </w:rPr>
              <w:t>u</w:t>
            </w:r>
            <w:r w:rsidRPr="00065A95">
              <w:rPr>
                <w:rFonts w:ascii="Arial" w:hAnsi="Arial" w:cs="Arial"/>
                <w:i/>
                <w:spacing w:val="-5"/>
                <w:sz w:val="20"/>
                <w:szCs w:val="24"/>
                <w:lang w:val="es-ES" w:eastAsia="es-PE"/>
              </w:rPr>
              <w:t>n</w:t>
            </w:r>
            <w:r w:rsidRPr="00065A95">
              <w:rPr>
                <w:rFonts w:ascii="Arial" w:hAnsi="Arial" w:cs="Arial"/>
                <w:i/>
                <w:spacing w:val="1"/>
                <w:w w:val="101"/>
                <w:sz w:val="20"/>
                <w:szCs w:val="24"/>
                <w:lang w:val="es-ES" w:eastAsia="es-PE"/>
              </w:rPr>
              <w:t>ce</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62"/>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9</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URENAᵇ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u</w:t>
            </w:r>
            <w:r w:rsidRPr="00065A95">
              <w:rPr>
                <w:rFonts w:ascii="Arial" w:hAnsi="Arial" w:cs="Arial"/>
                <w:spacing w:val="5"/>
                <w:sz w:val="20"/>
                <w:szCs w:val="24"/>
                <w:lang w:val="es-ES" w:eastAsia="es-PE"/>
              </w:rPr>
              <w:t>r</w:t>
            </w:r>
            <w:r w:rsidRPr="00065A95">
              <w:rPr>
                <w:rFonts w:ascii="Arial" w:hAnsi="Arial" w:cs="Arial"/>
                <w:spacing w:val="-8"/>
                <w:sz w:val="20"/>
                <w:szCs w:val="24"/>
                <w:lang w:val="es-ES" w:eastAsia="es-PE"/>
              </w:rPr>
              <w:t>e</w:t>
            </w:r>
            <w:r w:rsidRPr="00065A95">
              <w:rPr>
                <w:rFonts w:ascii="Arial" w:hAnsi="Arial" w:cs="Arial"/>
                <w:sz w:val="20"/>
                <w:szCs w:val="24"/>
                <w:lang w:val="es-ES" w:eastAsia="es-PE"/>
              </w:rPr>
              <w:t>na</w:t>
            </w:r>
            <w:r w:rsidRPr="00065A95">
              <w:rPr>
                <w:rFonts w:ascii="Arial" w:hAnsi="Arial" w:cs="Arial"/>
                <w:spacing w:val="8"/>
                <w:sz w:val="20"/>
                <w:szCs w:val="24"/>
                <w:lang w:val="es-ES" w:eastAsia="es-PE"/>
              </w:rPr>
              <w:t xml:space="preserve"> </w:t>
            </w:r>
            <w:r w:rsidRPr="00065A95">
              <w:rPr>
                <w:rFonts w:ascii="Arial" w:hAnsi="Arial" w:cs="Arial"/>
                <w:i/>
                <w:spacing w:val="-2"/>
                <w:sz w:val="20"/>
                <w:szCs w:val="24"/>
                <w:lang w:val="es-ES" w:eastAsia="es-PE"/>
              </w:rPr>
              <w:t>Ur</w:t>
            </w:r>
            <w:r w:rsidRPr="00065A95">
              <w:rPr>
                <w:rFonts w:ascii="Arial" w:hAnsi="Arial" w:cs="Arial"/>
                <w:i/>
                <w:spacing w:val="1"/>
                <w:sz w:val="20"/>
                <w:szCs w:val="24"/>
                <w:lang w:val="es-ES" w:eastAsia="es-PE"/>
              </w:rPr>
              <w:t>e</w:t>
            </w:r>
            <w:r w:rsidRPr="00065A95">
              <w:rPr>
                <w:rFonts w:ascii="Arial" w:hAnsi="Arial" w:cs="Arial"/>
                <w:i/>
                <w:spacing w:val="-5"/>
                <w:sz w:val="20"/>
                <w:szCs w:val="24"/>
                <w:lang w:val="es-ES" w:eastAsia="es-PE"/>
              </w:rPr>
              <w:t>n</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 xml:space="preserve"> </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ob</w:t>
            </w:r>
            <w:r w:rsidRPr="00065A95">
              <w:rPr>
                <w:rFonts w:ascii="Arial" w:hAnsi="Arial" w:cs="Arial"/>
                <w:i/>
                <w:spacing w:val="-5"/>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5"/>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r w:rsidRPr="00065A95">
              <w:rPr>
                <w:rFonts w:ascii="Arial" w:hAnsi="Arial" w:cs="Arial"/>
                <w:i/>
                <w:spacing w:val="-2"/>
                <w:sz w:val="20"/>
                <w:szCs w:val="24"/>
                <w:lang w:val="es-ES" w:eastAsia="es-PE"/>
              </w:rPr>
              <w:t>Ur</w:t>
            </w:r>
            <w:r w:rsidRPr="00065A95">
              <w:rPr>
                <w:rFonts w:ascii="Arial" w:hAnsi="Arial" w:cs="Arial"/>
                <w:i/>
                <w:spacing w:val="1"/>
                <w:sz w:val="20"/>
                <w:szCs w:val="24"/>
                <w:lang w:val="es-ES" w:eastAsia="es-PE"/>
              </w:rPr>
              <w:t>e</w:t>
            </w:r>
            <w:r w:rsidRPr="00065A95">
              <w:rPr>
                <w:rFonts w:ascii="Arial" w:hAnsi="Arial" w:cs="Arial"/>
                <w:i/>
                <w:sz w:val="20"/>
                <w:szCs w:val="24"/>
                <w:lang w:val="es-ES" w:eastAsia="es-PE"/>
              </w:rPr>
              <w:t>na</w:t>
            </w:r>
            <w:r w:rsidRPr="00065A95">
              <w:rPr>
                <w:rFonts w:ascii="Arial" w:hAnsi="Arial" w:cs="Arial"/>
                <w:i/>
                <w:spacing w:val="4"/>
                <w:sz w:val="20"/>
                <w:szCs w:val="24"/>
                <w:lang w:val="es-ES" w:eastAsia="es-PE"/>
              </w:rPr>
              <w:t xml:space="preserve"> </w:t>
            </w:r>
            <w:r w:rsidRPr="00065A95">
              <w:rPr>
                <w:rFonts w:ascii="Arial" w:hAnsi="Arial" w:cs="Arial"/>
                <w:i/>
                <w:spacing w:val="-2"/>
                <w:sz w:val="20"/>
                <w:szCs w:val="24"/>
                <w:lang w:val="es-ES" w:eastAsia="es-PE"/>
              </w:rPr>
              <w:t>s</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nua</w:t>
            </w:r>
            <w:r w:rsidRPr="00065A95">
              <w:rPr>
                <w:rFonts w:ascii="Arial" w:hAnsi="Arial" w:cs="Arial"/>
                <w:i/>
                <w:spacing w:val="1"/>
                <w:sz w:val="20"/>
                <w:szCs w:val="24"/>
                <w:lang w:val="es-ES" w:eastAsia="es-PE"/>
              </w:rPr>
              <w:t>t</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840"/>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0</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pacing w:val="-5"/>
                <w:sz w:val="20"/>
                <w:szCs w:val="24"/>
                <w:lang w:val="es-ES" w:eastAsia="es-PE"/>
              </w:rPr>
            </w:pPr>
            <w:r w:rsidRPr="00065A95">
              <w:rPr>
                <w:rFonts w:ascii="Arial" w:hAnsi="Arial" w:cs="Arial"/>
                <w:spacing w:val="-5"/>
                <w:sz w:val="20"/>
                <w:szCs w:val="24"/>
                <w:lang w:val="es-ES" w:eastAsia="es-PE"/>
              </w:rPr>
              <w:t>ABUTILONᵇ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a</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u</w:t>
            </w:r>
            <w:r w:rsidRPr="00065A95">
              <w:rPr>
                <w:rFonts w:ascii="Arial" w:hAnsi="Arial" w:cs="Arial"/>
                <w:spacing w:val="1"/>
                <w:sz w:val="20"/>
                <w:szCs w:val="24"/>
                <w:lang w:val="es-ES" w:eastAsia="es-PE"/>
              </w:rPr>
              <w:t>til</w:t>
            </w:r>
            <w:r w:rsidRPr="00065A95">
              <w:rPr>
                <w:rFonts w:ascii="Arial" w:hAnsi="Arial" w:cs="Arial"/>
                <w:spacing w:val="-5"/>
                <w:sz w:val="20"/>
                <w:szCs w:val="24"/>
                <w:lang w:val="es-ES" w:eastAsia="es-PE"/>
              </w:rPr>
              <w:t>o</w:t>
            </w:r>
            <w:r w:rsidRPr="00065A95">
              <w:rPr>
                <w:rFonts w:ascii="Arial" w:hAnsi="Arial" w:cs="Arial"/>
                <w:sz w:val="20"/>
                <w:szCs w:val="24"/>
                <w:lang w:val="es-ES" w:eastAsia="es-PE"/>
              </w:rPr>
              <w:t>n</w:t>
            </w:r>
            <w:r w:rsidRPr="00065A95">
              <w:rPr>
                <w:rFonts w:ascii="Arial" w:hAnsi="Arial" w:cs="Arial"/>
                <w:spacing w:val="4"/>
                <w:sz w:val="20"/>
                <w:szCs w:val="24"/>
                <w:lang w:val="es-ES" w:eastAsia="es-PE"/>
              </w:rPr>
              <w:t xml:space="preserve"> </w:t>
            </w:r>
            <w:r w:rsidRPr="00065A95">
              <w:rPr>
                <w:rFonts w:ascii="Arial" w:hAnsi="Arial" w:cs="Arial"/>
                <w:i/>
                <w:spacing w:val="1"/>
                <w:sz w:val="20"/>
                <w:szCs w:val="24"/>
                <w:lang w:val="es-ES" w:eastAsia="es-PE"/>
              </w:rPr>
              <w:t>A</w:t>
            </w:r>
            <w:r w:rsidRPr="00065A95">
              <w:rPr>
                <w:rFonts w:ascii="Arial" w:hAnsi="Arial" w:cs="Arial"/>
                <w:i/>
                <w:sz w:val="20"/>
                <w:szCs w:val="24"/>
                <w:lang w:val="es-ES" w:eastAsia="es-PE"/>
              </w:rPr>
              <w:t>bu</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il</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n</w:t>
            </w:r>
            <w:r w:rsidRPr="00065A95">
              <w:rPr>
                <w:rFonts w:ascii="Arial" w:hAnsi="Arial" w:cs="Arial"/>
                <w:i/>
                <w:spacing w:val="4"/>
                <w:sz w:val="20"/>
                <w:szCs w:val="24"/>
                <w:lang w:val="es-ES" w:eastAsia="es-PE"/>
              </w:rPr>
              <w:t xml:space="preserve"> </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ngu</w:t>
            </w:r>
            <w:r w:rsidRPr="00065A95">
              <w:rPr>
                <w:rFonts w:ascii="Arial" w:hAnsi="Arial" w:cs="Arial"/>
                <w:i/>
                <w:spacing w:val="1"/>
                <w:sz w:val="20"/>
                <w:szCs w:val="24"/>
                <w:lang w:val="es-ES" w:eastAsia="es-PE"/>
              </w:rPr>
              <w:t>l</w:t>
            </w:r>
            <w:r w:rsidRPr="00065A95">
              <w:rPr>
                <w:rFonts w:ascii="Arial" w:hAnsi="Arial" w:cs="Arial"/>
                <w:i/>
                <w:spacing w:val="-5"/>
                <w:sz w:val="20"/>
                <w:szCs w:val="24"/>
                <w:lang w:val="es-ES" w:eastAsia="es-PE"/>
              </w:rPr>
              <w:t>a</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u</w:t>
            </w:r>
            <w:r w:rsidRPr="00065A95">
              <w:rPr>
                <w:rFonts w:ascii="Arial" w:hAnsi="Arial" w:cs="Arial"/>
                <w:i/>
                <w:spacing w:val="-6"/>
                <w:sz w:val="20"/>
                <w:szCs w:val="24"/>
                <w:lang w:val="es-ES" w:eastAsia="es-PE"/>
              </w:rPr>
              <w:t>m</w:t>
            </w:r>
            <w:r w:rsidRPr="00065A95">
              <w:rPr>
                <w:rFonts w:ascii="Arial" w:hAnsi="Arial" w:cs="Arial"/>
                <w:i/>
                <w:sz w:val="20"/>
                <w:szCs w:val="24"/>
                <w:lang w:val="es-ES" w:eastAsia="es-PE"/>
              </w:rPr>
              <w:t>,</w:t>
            </w:r>
            <w:r w:rsidRPr="00065A95">
              <w:rPr>
                <w:rFonts w:ascii="Arial" w:hAnsi="Arial" w:cs="Arial"/>
                <w:i/>
                <w:spacing w:val="1"/>
                <w:sz w:val="20"/>
                <w:szCs w:val="24"/>
                <w:lang w:val="es-ES" w:eastAsia="es-PE"/>
              </w:rPr>
              <w:t xml:space="preserve"> A</w:t>
            </w:r>
            <w:r w:rsidRPr="00065A95">
              <w:rPr>
                <w:rFonts w:ascii="Arial" w:hAnsi="Arial" w:cs="Arial"/>
                <w:i/>
                <w:sz w:val="20"/>
                <w:szCs w:val="24"/>
                <w:lang w:val="es-ES" w:eastAsia="es-PE"/>
              </w:rPr>
              <w:t>bu</w:t>
            </w:r>
            <w:r w:rsidRPr="00065A95">
              <w:rPr>
                <w:rFonts w:ascii="Arial" w:hAnsi="Arial" w:cs="Arial"/>
                <w:i/>
                <w:spacing w:val="-3"/>
                <w:sz w:val="20"/>
                <w:szCs w:val="24"/>
                <w:lang w:val="es-ES" w:eastAsia="es-PE"/>
              </w:rPr>
              <w:t>t</w:t>
            </w:r>
            <w:r w:rsidRPr="00065A95">
              <w:rPr>
                <w:rFonts w:ascii="Arial" w:hAnsi="Arial" w:cs="Arial"/>
                <w:i/>
                <w:spacing w:val="1"/>
                <w:w w:val="101"/>
                <w:sz w:val="20"/>
                <w:szCs w:val="24"/>
                <w:lang w:val="es-ES" w:eastAsia="es-PE"/>
              </w:rPr>
              <w:t>il</w:t>
            </w:r>
            <w:r w:rsidRPr="00065A95">
              <w:rPr>
                <w:rFonts w:ascii="Arial" w:hAnsi="Arial" w:cs="Arial"/>
                <w:i/>
                <w:spacing w:val="-5"/>
                <w:sz w:val="20"/>
                <w:szCs w:val="24"/>
                <w:lang w:val="es-ES" w:eastAsia="es-PE"/>
              </w:rPr>
              <w:t>o</w:t>
            </w:r>
            <w:r w:rsidRPr="00065A95">
              <w:rPr>
                <w:rFonts w:ascii="Arial" w:hAnsi="Arial" w:cs="Arial"/>
                <w:i/>
                <w:sz w:val="20"/>
                <w:szCs w:val="24"/>
                <w:lang w:val="es-ES" w:eastAsia="es-PE"/>
              </w:rPr>
              <w:t>n a</w:t>
            </w:r>
            <w:r w:rsidRPr="00065A95">
              <w:rPr>
                <w:rFonts w:ascii="Arial" w:hAnsi="Arial" w:cs="Arial"/>
                <w:i/>
                <w:spacing w:val="1"/>
                <w:sz w:val="20"/>
                <w:szCs w:val="24"/>
                <w:lang w:val="es-ES" w:eastAsia="es-PE"/>
              </w:rPr>
              <w:t>v</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ce</w:t>
            </w:r>
            <w:r w:rsidRPr="00065A95">
              <w:rPr>
                <w:rFonts w:ascii="Arial" w:hAnsi="Arial" w:cs="Arial"/>
                <w:i/>
                <w:sz w:val="20"/>
                <w:szCs w:val="24"/>
                <w:lang w:val="es-ES" w:eastAsia="es-PE"/>
              </w:rPr>
              <w:t>n</w:t>
            </w:r>
            <w:r w:rsidRPr="00065A95">
              <w:rPr>
                <w:rFonts w:ascii="Arial" w:hAnsi="Arial" w:cs="Arial"/>
                <w:i/>
                <w:spacing w:val="-5"/>
                <w:sz w:val="20"/>
                <w:szCs w:val="24"/>
                <w:lang w:val="es-ES" w:eastAsia="es-PE"/>
              </w:rPr>
              <w:t>n</w:t>
            </w:r>
            <w:r w:rsidRPr="00065A95">
              <w:rPr>
                <w:rFonts w:ascii="Arial" w:hAnsi="Arial" w:cs="Arial"/>
                <w:i/>
                <w:sz w:val="20"/>
                <w:szCs w:val="24"/>
                <w:lang w:val="es-ES" w:eastAsia="es-PE"/>
              </w:rPr>
              <w:t>ae</w:t>
            </w:r>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7"/>
                <w:sz w:val="20"/>
                <w:szCs w:val="24"/>
                <w:lang w:val="es-ES" w:eastAsia="es-PE"/>
              </w:rPr>
              <w:t xml:space="preserve"> </w:t>
            </w:r>
            <w:r w:rsidRPr="00065A95">
              <w:rPr>
                <w:rFonts w:ascii="Arial" w:hAnsi="Arial" w:cs="Arial"/>
                <w:i/>
                <w:spacing w:val="1"/>
                <w:sz w:val="20"/>
                <w:szCs w:val="24"/>
                <w:lang w:val="es-ES" w:eastAsia="es-PE"/>
              </w:rPr>
              <w:t>A</w:t>
            </w:r>
            <w:r w:rsidRPr="00065A95">
              <w:rPr>
                <w:rFonts w:ascii="Arial" w:hAnsi="Arial" w:cs="Arial"/>
                <w:i/>
                <w:sz w:val="20"/>
                <w:szCs w:val="24"/>
                <w:lang w:val="es-ES" w:eastAsia="es-PE"/>
              </w:rPr>
              <w:t>bu</w:t>
            </w:r>
            <w:r w:rsidRPr="00065A95">
              <w:rPr>
                <w:rFonts w:ascii="Arial" w:hAnsi="Arial" w:cs="Arial"/>
                <w:i/>
                <w:spacing w:val="1"/>
                <w:sz w:val="20"/>
                <w:szCs w:val="24"/>
                <w:lang w:val="es-ES" w:eastAsia="es-PE"/>
              </w:rPr>
              <w:t>t</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l</w:t>
            </w:r>
            <w:r w:rsidRPr="00065A95">
              <w:rPr>
                <w:rFonts w:ascii="Arial" w:hAnsi="Arial" w:cs="Arial"/>
                <w:i/>
                <w:sz w:val="20"/>
                <w:szCs w:val="24"/>
                <w:lang w:val="es-ES" w:eastAsia="es-PE"/>
              </w:rPr>
              <w:t>on</w:t>
            </w:r>
            <w:r w:rsidRPr="00065A95">
              <w:rPr>
                <w:rFonts w:ascii="Arial" w:hAnsi="Arial" w:cs="Arial"/>
                <w:i/>
                <w:spacing w:val="-1"/>
                <w:sz w:val="20"/>
                <w:szCs w:val="24"/>
                <w:lang w:val="es-ES" w:eastAsia="es-PE"/>
              </w:rPr>
              <w:t xml:space="preserve"> </w:t>
            </w:r>
            <w:r w:rsidRPr="00065A95">
              <w:rPr>
                <w:rFonts w:ascii="Arial" w:hAnsi="Arial" w:cs="Arial"/>
                <w:i/>
                <w:spacing w:val="1"/>
                <w:w w:val="101"/>
                <w:sz w:val="20"/>
                <w:szCs w:val="24"/>
                <w:lang w:val="es-ES" w:eastAsia="es-PE"/>
              </w:rPr>
              <w:t>t</w:t>
            </w:r>
            <w:r w:rsidRPr="00065A95">
              <w:rPr>
                <w:rFonts w:ascii="Arial" w:hAnsi="Arial" w:cs="Arial"/>
                <w:i/>
                <w:spacing w:val="-5"/>
                <w:sz w:val="20"/>
                <w:szCs w:val="24"/>
                <w:lang w:val="es-ES" w:eastAsia="es-PE"/>
              </w:rPr>
              <w:t>h</w:t>
            </w:r>
            <w:r w:rsidRPr="00065A95">
              <w:rPr>
                <w:rFonts w:ascii="Arial" w:hAnsi="Arial" w:cs="Arial"/>
                <w:i/>
                <w:spacing w:val="1"/>
                <w:w w:val="101"/>
                <w:sz w:val="20"/>
                <w:szCs w:val="24"/>
                <w:lang w:val="es-ES" w:eastAsia="es-PE"/>
              </w:rPr>
              <w:t>eo</w:t>
            </w:r>
            <w:r w:rsidRPr="00065A95">
              <w:rPr>
                <w:rFonts w:ascii="Arial" w:hAnsi="Arial" w:cs="Arial"/>
                <w:i/>
                <w:spacing w:val="-5"/>
                <w:sz w:val="20"/>
                <w:szCs w:val="24"/>
                <w:lang w:val="es-ES" w:eastAsia="es-PE"/>
              </w:rPr>
              <w:t>p</w:t>
            </w:r>
            <w:r w:rsidRPr="00065A95">
              <w:rPr>
                <w:rFonts w:ascii="Arial" w:hAnsi="Arial" w:cs="Arial"/>
                <w:i/>
                <w:sz w:val="20"/>
                <w:szCs w:val="24"/>
                <w:lang w:val="es-ES" w:eastAsia="es-PE"/>
              </w:rPr>
              <w:t>h</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s</w:t>
            </w:r>
            <w:r w:rsidRPr="00065A95">
              <w:rPr>
                <w:rFonts w:ascii="Arial" w:hAnsi="Arial" w:cs="Arial"/>
                <w:i/>
                <w:spacing w:val="1"/>
                <w:w w:val="101"/>
                <w:sz w:val="20"/>
                <w:szCs w:val="24"/>
                <w:lang w:val="es-ES" w:eastAsia="es-PE"/>
              </w:rPr>
              <w:t>t</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w:t>
            </w:r>
          </w:p>
        </w:tc>
      </w:tr>
      <w:tr w:rsidR="00245C5F" w:rsidRPr="00065A95" w:rsidTr="007246A5">
        <w:trPr>
          <w:trHeight w:hRule="exact" w:val="708"/>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1</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pacing w:val="-5"/>
                <w:position w:val="-1"/>
                <w:sz w:val="20"/>
                <w:szCs w:val="24"/>
                <w:lang w:val="es-ES" w:eastAsia="es-PE"/>
              </w:rPr>
            </w:pPr>
            <w:r w:rsidRPr="00065A95">
              <w:rPr>
                <w:rFonts w:ascii="Arial" w:hAnsi="Arial" w:cs="Arial"/>
                <w:spacing w:val="-5"/>
                <w:position w:val="-1"/>
                <w:sz w:val="20"/>
                <w:szCs w:val="24"/>
                <w:lang w:val="es-ES" w:eastAsia="es-PE"/>
              </w:rPr>
              <w:t>PUNGAᵇ</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 p</w:t>
            </w:r>
            <w:r w:rsidRPr="00065A95">
              <w:rPr>
                <w:rFonts w:ascii="Arial" w:hAnsi="Arial" w:cs="Arial"/>
                <w:spacing w:val="-5"/>
                <w:sz w:val="20"/>
                <w:szCs w:val="24"/>
                <w:lang w:val="es-ES" w:eastAsia="es-PE"/>
              </w:rPr>
              <w:t>u</w:t>
            </w:r>
            <w:r w:rsidRPr="00065A95">
              <w:rPr>
                <w:rFonts w:ascii="Arial" w:hAnsi="Arial" w:cs="Arial"/>
                <w:sz w:val="20"/>
                <w:szCs w:val="24"/>
                <w:lang w:val="es-ES" w:eastAsia="es-PE"/>
              </w:rPr>
              <w:t>nga</w:t>
            </w:r>
            <w:r w:rsidRPr="00065A95">
              <w:rPr>
                <w:rFonts w:ascii="Arial" w:hAnsi="Arial" w:cs="Arial"/>
                <w:spacing w:val="2"/>
                <w:sz w:val="20"/>
                <w:szCs w:val="24"/>
                <w:lang w:val="es-ES" w:eastAsia="es-PE"/>
              </w:rPr>
              <w:t xml:space="preserve"> </w:t>
            </w:r>
            <w:r w:rsidRPr="00065A95">
              <w:rPr>
                <w:rFonts w:ascii="Arial" w:hAnsi="Arial" w:cs="Arial"/>
                <w:i/>
                <w:sz w:val="20"/>
                <w:szCs w:val="24"/>
                <w:lang w:val="es-ES" w:eastAsia="es-PE"/>
              </w:rPr>
              <w:t>C</w:t>
            </w:r>
            <w:r w:rsidRPr="00065A95">
              <w:rPr>
                <w:rFonts w:ascii="Arial" w:hAnsi="Arial" w:cs="Arial"/>
                <w:i/>
                <w:spacing w:val="-3"/>
                <w:sz w:val="20"/>
                <w:szCs w:val="24"/>
                <w:lang w:val="es-ES" w:eastAsia="es-PE"/>
              </w:rPr>
              <w:t>l</w:t>
            </w:r>
            <w:r w:rsidRPr="00065A95">
              <w:rPr>
                <w:rFonts w:ascii="Arial" w:hAnsi="Arial" w:cs="Arial"/>
                <w:i/>
                <w:sz w:val="20"/>
                <w:szCs w:val="24"/>
                <w:lang w:val="es-ES" w:eastAsia="es-PE"/>
              </w:rPr>
              <w:t>app</w:t>
            </w:r>
            <w:r w:rsidRPr="00065A95">
              <w:rPr>
                <w:rFonts w:ascii="Arial" w:hAnsi="Arial" w:cs="Arial"/>
                <w:i/>
                <w:spacing w:val="1"/>
                <w:sz w:val="20"/>
                <w:szCs w:val="24"/>
                <w:lang w:val="es-ES" w:eastAsia="es-PE"/>
              </w:rPr>
              <w:t>e</w:t>
            </w:r>
            <w:r w:rsidRPr="00065A95">
              <w:rPr>
                <w:rFonts w:ascii="Arial" w:hAnsi="Arial" w:cs="Arial"/>
                <w:i/>
                <w:spacing w:val="-6"/>
                <w:sz w:val="20"/>
                <w:szCs w:val="24"/>
                <w:lang w:val="es-ES" w:eastAsia="es-PE"/>
              </w:rPr>
              <w:t>r</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on</w:t>
            </w:r>
            <w:r w:rsidRPr="00065A95">
              <w:rPr>
                <w:rFonts w:ascii="Arial" w:hAnsi="Arial" w:cs="Arial"/>
                <w:i/>
                <w:spacing w:val="-3"/>
                <w:sz w:val="20"/>
                <w:szCs w:val="24"/>
                <w:lang w:val="es-ES" w:eastAsia="es-PE"/>
              </w:rPr>
              <w:t>i</w:t>
            </w:r>
            <w:r w:rsidRPr="00065A95">
              <w:rPr>
                <w:rFonts w:ascii="Arial" w:hAnsi="Arial" w:cs="Arial"/>
                <w:i/>
                <w:sz w:val="20"/>
                <w:szCs w:val="24"/>
                <w:lang w:val="es-ES" w:eastAsia="es-PE"/>
              </w:rPr>
              <w:t xml:space="preserve">a </w:t>
            </w:r>
            <w:r w:rsidRPr="00065A95">
              <w:rPr>
                <w:rFonts w:ascii="Arial" w:hAnsi="Arial" w:cs="Arial"/>
                <w:i/>
                <w:spacing w:val="1"/>
                <w:w w:val="101"/>
                <w:sz w:val="20"/>
                <w:szCs w:val="24"/>
                <w:lang w:val="es-ES" w:eastAsia="es-PE"/>
              </w:rPr>
              <w:t>f</w:t>
            </w:r>
            <w:r w:rsidRPr="00065A95">
              <w:rPr>
                <w:rFonts w:ascii="Arial" w:hAnsi="Arial" w:cs="Arial"/>
                <w:i/>
                <w:spacing w:val="-3"/>
                <w:w w:val="101"/>
                <w:sz w:val="20"/>
                <w:szCs w:val="24"/>
                <w:lang w:val="es-ES" w:eastAsia="es-PE"/>
              </w:rPr>
              <w:t>i</w:t>
            </w:r>
            <w:r w:rsidRPr="00065A95">
              <w:rPr>
                <w:rFonts w:ascii="Arial" w:hAnsi="Arial" w:cs="Arial"/>
                <w:i/>
                <w:spacing w:val="1"/>
                <w:w w:val="101"/>
                <w:sz w:val="20"/>
                <w:szCs w:val="24"/>
                <w:lang w:val="es-ES" w:eastAsia="es-PE"/>
              </w:rPr>
              <w:t>ci</w:t>
            </w:r>
            <w:r w:rsidRPr="00065A95">
              <w:rPr>
                <w:rFonts w:ascii="Arial" w:hAnsi="Arial" w:cs="Arial"/>
                <w:i/>
                <w:spacing w:val="-3"/>
                <w:w w:val="101"/>
                <w:sz w:val="20"/>
                <w:szCs w:val="24"/>
                <w:lang w:val="es-ES" w:eastAsia="es-PE"/>
              </w:rPr>
              <w:t>f</w:t>
            </w:r>
            <w:r w:rsidRPr="00065A95">
              <w:rPr>
                <w:rFonts w:ascii="Arial" w:hAnsi="Arial" w:cs="Arial"/>
                <w:i/>
                <w:sz w:val="20"/>
                <w:szCs w:val="24"/>
                <w:lang w:val="es-ES" w:eastAsia="es-PE"/>
              </w:rPr>
              <w:t>o</w:t>
            </w:r>
            <w:r w:rsidRPr="00065A95">
              <w:rPr>
                <w:rFonts w:ascii="Arial" w:hAnsi="Arial" w:cs="Arial"/>
                <w:i/>
                <w:spacing w:val="1"/>
                <w:sz w:val="20"/>
                <w:szCs w:val="24"/>
                <w:lang w:val="es-ES" w:eastAsia="es-PE"/>
              </w:rPr>
              <w:t>l</w:t>
            </w:r>
            <w:r w:rsidRPr="00065A95">
              <w:rPr>
                <w:rFonts w:ascii="Arial" w:hAnsi="Arial" w:cs="Arial"/>
                <w:i/>
                <w:spacing w:val="-3"/>
                <w:w w:val="101"/>
                <w:sz w:val="20"/>
                <w:szCs w:val="24"/>
                <w:lang w:val="es-ES" w:eastAsia="es-PE"/>
              </w:rPr>
              <w:t>i</w:t>
            </w:r>
            <w:r w:rsidRPr="00065A95">
              <w:rPr>
                <w:rFonts w:ascii="Arial" w:hAnsi="Arial" w:cs="Arial"/>
                <w:i/>
                <w:sz w:val="20"/>
                <w:szCs w:val="24"/>
                <w:lang w:val="es-ES" w:eastAsia="es-PE"/>
              </w:rPr>
              <w:t xml:space="preserve">a, </w:t>
            </w:r>
            <w:r w:rsidRPr="00065A95">
              <w:rPr>
                <w:rFonts w:ascii="Arial" w:hAnsi="Arial" w:cs="Arial"/>
                <w:i/>
                <w:spacing w:val="-2"/>
                <w:sz w:val="20"/>
                <w:szCs w:val="24"/>
                <w:lang w:val="es-ES" w:eastAsia="es-PE"/>
              </w:rPr>
              <w:t>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fe</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 xml:space="preserve"> c</w:t>
            </w:r>
            <w:r w:rsidRPr="00065A95">
              <w:rPr>
                <w:rFonts w:ascii="Arial" w:hAnsi="Arial" w:cs="Arial"/>
                <w:i/>
                <w:sz w:val="20"/>
                <w:szCs w:val="24"/>
                <w:lang w:val="es-ES" w:eastAsia="es-PE"/>
              </w:rPr>
              <w:t>o</w:t>
            </w:r>
            <w:r w:rsidRPr="00065A95">
              <w:rPr>
                <w:rFonts w:ascii="Arial" w:hAnsi="Arial" w:cs="Arial"/>
                <w:i/>
                <w:spacing w:val="-2"/>
                <w:sz w:val="20"/>
                <w:szCs w:val="24"/>
                <w:lang w:val="es-ES" w:eastAsia="es-PE"/>
              </w:rPr>
              <w:t>r</w:t>
            </w:r>
            <w:r w:rsidRPr="00065A95">
              <w:rPr>
                <w:rFonts w:ascii="Arial" w:hAnsi="Arial" w:cs="Arial"/>
                <w:i/>
                <w:spacing w:val="-5"/>
                <w:sz w:val="20"/>
                <w:szCs w:val="24"/>
                <w:lang w:val="es-ES" w:eastAsia="es-PE"/>
              </w:rPr>
              <w:t>d</w:t>
            </w:r>
            <w:r w:rsidRPr="00065A95">
              <w:rPr>
                <w:rFonts w:ascii="Arial" w:hAnsi="Arial" w:cs="Arial"/>
                <w:i/>
                <w:spacing w:val="1"/>
                <w:sz w:val="20"/>
                <w:szCs w:val="24"/>
                <w:lang w:val="es-ES" w:eastAsia="es-PE"/>
              </w:rPr>
              <w:t>if</w:t>
            </w:r>
            <w:r w:rsidRPr="00065A95">
              <w:rPr>
                <w:rFonts w:ascii="Arial" w:hAnsi="Arial" w:cs="Arial"/>
                <w:i/>
                <w:spacing w:val="-5"/>
                <w:sz w:val="20"/>
                <w:szCs w:val="24"/>
                <w:lang w:val="es-ES" w:eastAsia="es-PE"/>
              </w:rPr>
              <w:t>o</w:t>
            </w:r>
            <w:r w:rsidRPr="00065A95">
              <w:rPr>
                <w:rFonts w:ascii="Arial" w:hAnsi="Arial" w:cs="Arial"/>
                <w:i/>
                <w:spacing w:val="1"/>
                <w:sz w:val="20"/>
                <w:szCs w:val="24"/>
                <w:lang w:val="es-ES" w:eastAsia="es-PE"/>
              </w:rPr>
              <w:t>li</w:t>
            </w:r>
            <w:r w:rsidRPr="00065A95">
              <w:rPr>
                <w:rFonts w:ascii="Arial" w:hAnsi="Arial" w:cs="Arial"/>
                <w:i/>
                <w:sz w:val="20"/>
                <w:szCs w:val="24"/>
                <w:lang w:val="es-ES" w:eastAsia="es-PE"/>
              </w:rPr>
              <w:t>a</w:t>
            </w:r>
            <w:r w:rsidRPr="00065A95">
              <w:rPr>
                <w:rFonts w:ascii="Arial" w:hAnsi="Arial" w:cs="Arial"/>
                <w:i/>
                <w:spacing w:val="3"/>
                <w:sz w:val="20"/>
                <w:szCs w:val="24"/>
                <w:lang w:val="es-ES" w:eastAsia="es-PE"/>
              </w:rPr>
              <w:t xml:space="preserve"> </w:t>
            </w:r>
            <w:r w:rsidRPr="00065A95">
              <w:rPr>
                <w:rFonts w:ascii="Arial" w:hAnsi="Arial" w:cs="Arial"/>
                <w:sz w:val="20"/>
                <w:szCs w:val="24"/>
                <w:lang w:val="es-ES" w:eastAsia="es-PE"/>
              </w:rPr>
              <w:t>y</w:t>
            </w:r>
            <w:r w:rsidRPr="00065A95">
              <w:rPr>
                <w:rFonts w:ascii="Arial" w:hAnsi="Arial" w:cs="Arial"/>
                <w:spacing w:val="-6"/>
                <w:sz w:val="20"/>
                <w:szCs w:val="24"/>
                <w:lang w:val="es-ES" w:eastAsia="es-PE"/>
              </w:rPr>
              <w:t xml:space="preserve"> </w:t>
            </w:r>
            <w:r w:rsidRPr="00065A95">
              <w:rPr>
                <w:rFonts w:ascii="Arial" w:hAnsi="Arial" w:cs="Arial"/>
                <w:i/>
                <w:spacing w:val="-2"/>
                <w:sz w:val="20"/>
                <w:szCs w:val="24"/>
                <w:lang w:val="es-ES" w:eastAsia="es-PE"/>
              </w:rPr>
              <w:t>Tr</w:t>
            </w:r>
            <w:r w:rsidRPr="00065A95">
              <w:rPr>
                <w:rFonts w:ascii="Arial" w:hAnsi="Arial" w:cs="Arial"/>
                <w:i/>
                <w:spacing w:val="1"/>
                <w:sz w:val="20"/>
                <w:szCs w:val="24"/>
                <w:lang w:val="es-ES" w:eastAsia="es-PE"/>
              </w:rPr>
              <w:t>i</w:t>
            </w:r>
            <w:r w:rsidRPr="00065A95">
              <w:rPr>
                <w:rFonts w:ascii="Arial" w:hAnsi="Arial" w:cs="Arial"/>
                <w:i/>
                <w:sz w:val="20"/>
                <w:szCs w:val="24"/>
                <w:lang w:val="es-ES" w:eastAsia="es-PE"/>
              </w:rPr>
              <w:t>u</w:t>
            </w:r>
            <w:r w:rsidRPr="00065A95">
              <w:rPr>
                <w:rFonts w:ascii="Arial" w:hAnsi="Arial" w:cs="Arial"/>
                <w:i/>
                <w:spacing w:val="-2"/>
                <w:sz w:val="20"/>
                <w:szCs w:val="24"/>
                <w:lang w:val="es-ES" w:eastAsia="es-PE"/>
              </w:rPr>
              <w:t>m</w:t>
            </w:r>
            <w:r w:rsidRPr="00065A95">
              <w:rPr>
                <w:rFonts w:ascii="Arial" w:hAnsi="Arial" w:cs="Arial"/>
                <w:i/>
                <w:spacing w:val="1"/>
                <w:sz w:val="20"/>
                <w:szCs w:val="24"/>
                <w:lang w:val="es-ES" w:eastAsia="es-PE"/>
              </w:rPr>
              <w:t>fe</w:t>
            </w:r>
            <w:r w:rsidRPr="00065A95">
              <w:rPr>
                <w:rFonts w:ascii="Arial" w:hAnsi="Arial" w:cs="Arial"/>
                <w:i/>
                <w:spacing w:val="-3"/>
                <w:sz w:val="20"/>
                <w:szCs w:val="24"/>
                <w:lang w:val="es-ES" w:eastAsia="es-PE"/>
              </w:rPr>
              <w:t>t</w:t>
            </w:r>
            <w:r w:rsidRPr="00065A95">
              <w:rPr>
                <w:rFonts w:ascii="Arial" w:hAnsi="Arial" w:cs="Arial"/>
                <w:i/>
                <w:spacing w:val="1"/>
                <w:sz w:val="20"/>
                <w:szCs w:val="24"/>
                <w:lang w:val="es-ES" w:eastAsia="es-PE"/>
              </w:rPr>
              <w:t>t</w:t>
            </w:r>
            <w:r w:rsidRPr="00065A95">
              <w:rPr>
                <w:rFonts w:ascii="Arial" w:hAnsi="Arial" w:cs="Arial"/>
                <w:i/>
                <w:sz w:val="20"/>
                <w:szCs w:val="24"/>
                <w:lang w:val="es-ES" w:eastAsia="es-PE"/>
              </w:rPr>
              <w:t>a</w:t>
            </w:r>
            <w:r w:rsidRPr="00065A95">
              <w:rPr>
                <w:rFonts w:ascii="Arial" w:hAnsi="Arial" w:cs="Arial"/>
                <w:i/>
                <w:spacing w:val="6"/>
                <w:sz w:val="20"/>
                <w:szCs w:val="24"/>
                <w:lang w:val="es-ES" w:eastAsia="es-PE"/>
              </w:rPr>
              <w:t xml:space="preserve"> </w:t>
            </w:r>
            <w:r w:rsidRPr="00065A95">
              <w:rPr>
                <w:rFonts w:ascii="Arial" w:hAnsi="Arial" w:cs="Arial"/>
                <w:i/>
                <w:spacing w:val="-2"/>
                <w:sz w:val="20"/>
                <w:szCs w:val="24"/>
                <w:lang w:val="es-ES" w:eastAsia="es-PE"/>
              </w:rPr>
              <w:t>r</w:t>
            </w:r>
            <w:r w:rsidRPr="00065A95">
              <w:rPr>
                <w:rFonts w:ascii="Arial" w:hAnsi="Arial" w:cs="Arial"/>
                <w:i/>
                <w:sz w:val="20"/>
                <w:szCs w:val="24"/>
                <w:lang w:val="es-ES" w:eastAsia="es-PE"/>
              </w:rPr>
              <w:t>ho</w:t>
            </w:r>
            <w:r w:rsidRPr="00065A95">
              <w:rPr>
                <w:rFonts w:ascii="Arial" w:hAnsi="Arial" w:cs="Arial"/>
                <w:i/>
                <w:spacing w:val="-6"/>
                <w:sz w:val="20"/>
                <w:szCs w:val="24"/>
                <w:lang w:val="es-ES" w:eastAsia="es-PE"/>
              </w:rPr>
              <w:t>m</w:t>
            </w:r>
            <w:r w:rsidRPr="00065A95">
              <w:rPr>
                <w:rFonts w:ascii="Arial" w:hAnsi="Arial" w:cs="Arial"/>
                <w:i/>
                <w:sz w:val="20"/>
                <w:szCs w:val="24"/>
                <w:lang w:val="es-ES" w:eastAsia="es-PE"/>
              </w:rPr>
              <w:t>bo</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d</w:t>
            </w:r>
            <w:r w:rsidRPr="00065A95">
              <w:rPr>
                <w:rFonts w:ascii="Arial" w:hAnsi="Arial" w:cs="Arial"/>
                <w:i/>
                <w:spacing w:val="1"/>
                <w:w w:val="101"/>
                <w:sz w:val="20"/>
                <w:szCs w:val="24"/>
                <w:lang w:val="es-ES" w:eastAsia="es-PE"/>
              </w:rPr>
              <w:t>e</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706"/>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2</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n-US" w:eastAsia="es-PE"/>
              </w:rPr>
            </w:pPr>
            <w:r w:rsidRPr="00065A95">
              <w:rPr>
                <w:rFonts w:ascii="Arial" w:hAnsi="Arial" w:cs="Arial"/>
                <w:spacing w:val="-5"/>
                <w:sz w:val="20"/>
                <w:szCs w:val="24"/>
                <w:lang w:val="en-US" w:eastAsia="es-PE"/>
              </w:rPr>
              <w:t>B</w:t>
            </w:r>
            <w:r w:rsidRPr="00065A95">
              <w:rPr>
                <w:rFonts w:ascii="Arial" w:hAnsi="Arial" w:cs="Arial"/>
                <w:spacing w:val="1"/>
                <w:sz w:val="20"/>
                <w:szCs w:val="24"/>
                <w:lang w:val="en-US" w:eastAsia="es-PE"/>
              </w:rPr>
              <w:t>L</w:t>
            </w:r>
            <w:r w:rsidRPr="00065A95">
              <w:rPr>
                <w:rFonts w:ascii="Arial" w:hAnsi="Arial" w:cs="Arial"/>
                <w:spacing w:val="-6"/>
                <w:sz w:val="20"/>
                <w:szCs w:val="24"/>
                <w:lang w:val="en-US" w:eastAsia="es-PE"/>
              </w:rPr>
              <w:t>U</w:t>
            </w:r>
            <w:r w:rsidRPr="00065A95">
              <w:rPr>
                <w:rFonts w:ascii="Arial" w:hAnsi="Arial" w:cs="Arial"/>
                <w:sz w:val="20"/>
                <w:szCs w:val="24"/>
                <w:lang w:val="en-US" w:eastAsia="es-PE"/>
              </w:rPr>
              <w:t>I</w:t>
            </w:r>
            <w:r w:rsidRPr="00065A95">
              <w:rPr>
                <w:rFonts w:ascii="Arial" w:hAnsi="Arial" w:cs="Arial"/>
                <w:spacing w:val="3"/>
                <w:sz w:val="20"/>
                <w:szCs w:val="24"/>
                <w:lang w:val="en-US" w:eastAsia="es-PE"/>
              </w:rPr>
              <w:t>S</w:t>
            </w:r>
            <w:r w:rsidRPr="00065A95">
              <w:rPr>
                <w:rFonts w:ascii="Arial" w:hAnsi="Arial" w:cs="Arial"/>
                <w:sz w:val="20"/>
                <w:szCs w:val="24"/>
                <w:lang w:val="en-US" w:eastAsia="es-PE"/>
              </w:rPr>
              <w:t>H</w:t>
            </w:r>
            <w:r w:rsidRPr="00065A95">
              <w:rPr>
                <w:rFonts w:ascii="Arial" w:hAnsi="Arial" w:cs="Arial"/>
                <w:spacing w:val="-4"/>
                <w:sz w:val="20"/>
                <w:szCs w:val="24"/>
                <w:lang w:val="en-US" w:eastAsia="es-PE"/>
              </w:rPr>
              <w:t xml:space="preserve"> </w:t>
            </w:r>
            <w:r w:rsidRPr="00065A95">
              <w:rPr>
                <w:rFonts w:ascii="Arial" w:hAnsi="Arial" w:cs="Arial"/>
                <w:spacing w:val="-2"/>
                <w:sz w:val="20"/>
                <w:szCs w:val="24"/>
                <w:lang w:val="en-US" w:eastAsia="es-PE"/>
              </w:rPr>
              <w:t>DO</w:t>
            </w:r>
            <w:r w:rsidRPr="00065A95">
              <w:rPr>
                <w:rFonts w:ascii="Arial" w:hAnsi="Arial" w:cs="Arial"/>
                <w:spacing w:val="3"/>
                <w:sz w:val="20"/>
                <w:szCs w:val="24"/>
                <w:lang w:val="en-US" w:eastAsia="es-PE"/>
              </w:rPr>
              <w:t>G</w:t>
            </w:r>
            <w:r w:rsidRPr="00065A95">
              <w:rPr>
                <w:rFonts w:ascii="Arial" w:hAnsi="Arial" w:cs="Arial"/>
                <w:spacing w:val="-5"/>
                <w:sz w:val="20"/>
                <w:szCs w:val="24"/>
                <w:lang w:val="en-US" w:eastAsia="es-PE"/>
              </w:rPr>
              <w:t>B</w:t>
            </w:r>
            <w:r w:rsidRPr="00065A95">
              <w:rPr>
                <w:rFonts w:ascii="Arial" w:hAnsi="Arial" w:cs="Arial"/>
                <w:spacing w:val="-2"/>
                <w:sz w:val="20"/>
                <w:szCs w:val="24"/>
                <w:lang w:val="en-US" w:eastAsia="es-PE"/>
              </w:rPr>
              <w:t>AN</w:t>
            </w:r>
            <w:r w:rsidRPr="00065A95">
              <w:rPr>
                <w:rFonts w:ascii="Arial" w:hAnsi="Arial" w:cs="Arial"/>
                <w:sz w:val="20"/>
                <w:szCs w:val="24"/>
                <w:lang w:val="en-US" w:eastAsia="es-PE"/>
              </w:rPr>
              <w:t>E</w:t>
            </w:r>
          </w:p>
          <w:p w:rsidR="00245C5F" w:rsidRPr="00065A95" w:rsidRDefault="00245C5F" w:rsidP="007246A5">
            <w:pPr>
              <w:spacing w:after="0" w:line="240" w:lineRule="auto"/>
              <w:ind w:left="36"/>
              <w:jc w:val="center"/>
              <w:rPr>
                <w:rFonts w:ascii="Arial"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pt-BR" w:eastAsia="es-PE"/>
              </w:rPr>
            </w:pPr>
            <w:r w:rsidRPr="00065A95">
              <w:rPr>
                <w:rFonts w:ascii="Arial" w:hAnsi="Arial" w:cs="Arial"/>
                <w:spacing w:val="-2"/>
                <w:sz w:val="20"/>
                <w:szCs w:val="24"/>
                <w:lang w:val="pt-BR" w:eastAsia="es-PE"/>
              </w:rPr>
              <w:t>F</w:t>
            </w:r>
            <w:r w:rsidRPr="00065A95">
              <w:rPr>
                <w:rFonts w:ascii="Arial" w:hAnsi="Arial" w:cs="Arial"/>
                <w:spacing w:val="1"/>
                <w:sz w:val="20"/>
                <w:szCs w:val="24"/>
                <w:lang w:val="pt-BR" w:eastAsia="es-PE"/>
              </w:rPr>
              <w:t>i</w:t>
            </w:r>
            <w:r w:rsidRPr="00065A95">
              <w:rPr>
                <w:rFonts w:ascii="Arial" w:hAnsi="Arial" w:cs="Arial"/>
                <w:spacing w:val="-5"/>
                <w:sz w:val="20"/>
                <w:szCs w:val="24"/>
                <w:lang w:val="pt-BR" w:eastAsia="es-PE"/>
              </w:rPr>
              <w:t>b</w:t>
            </w:r>
            <w:r w:rsidRPr="00065A95">
              <w:rPr>
                <w:rFonts w:ascii="Arial" w:hAnsi="Arial" w:cs="Arial"/>
                <w:spacing w:val="5"/>
                <w:sz w:val="20"/>
                <w:szCs w:val="24"/>
                <w:lang w:val="pt-BR" w:eastAsia="es-PE"/>
              </w:rPr>
              <w:t>r</w:t>
            </w:r>
            <w:r w:rsidRPr="00065A95">
              <w:rPr>
                <w:rFonts w:ascii="Arial" w:hAnsi="Arial" w:cs="Arial"/>
                <w:sz w:val="20"/>
                <w:szCs w:val="24"/>
                <w:lang w:val="pt-BR" w:eastAsia="es-PE"/>
              </w:rPr>
              <w:t>a</w:t>
            </w:r>
            <w:r w:rsidRPr="00065A95">
              <w:rPr>
                <w:rFonts w:ascii="Arial" w:hAnsi="Arial" w:cs="Arial"/>
                <w:spacing w:val="1"/>
                <w:sz w:val="20"/>
                <w:szCs w:val="24"/>
                <w:lang w:val="pt-BR" w:eastAsia="es-PE"/>
              </w:rPr>
              <w:t xml:space="preserve"> </w:t>
            </w:r>
            <w:r w:rsidRPr="00065A95">
              <w:rPr>
                <w:rFonts w:ascii="Arial" w:hAnsi="Arial" w:cs="Arial"/>
                <w:sz w:val="20"/>
                <w:szCs w:val="24"/>
                <w:lang w:val="pt-BR" w:eastAsia="es-PE"/>
              </w:rPr>
              <w:t xml:space="preserve">que </w:t>
            </w:r>
            <w:r w:rsidRPr="00065A95">
              <w:rPr>
                <w:rFonts w:ascii="Arial" w:hAnsi="Arial" w:cs="Arial"/>
                <w:spacing w:val="-5"/>
                <w:sz w:val="20"/>
                <w:szCs w:val="24"/>
                <w:lang w:val="pt-BR" w:eastAsia="es-PE"/>
              </w:rPr>
              <w:t>p</w:t>
            </w:r>
            <w:r w:rsidRPr="00065A95">
              <w:rPr>
                <w:rFonts w:ascii="Arial" w:hAnsi="Arial" w:cs="Arial"/>
                <w:spacing w:val="5"/>
                <w:sz w:val="20"/>
                <w:szCs w:val="24"/>
                <w:lang w:val="pt-BR" w:eastAsia="es-PE"/>
              </w:rPr>
              <w:t>r</w:t>
            </w:r>
            <w:r w:rsidRPr="00065A95">
              <w:rPr>
                <w:rFonts w:ascii="Arial" w:hAnsi="Arial" w:cs="Arial"/>
                <w:spacing w:val="-5"/>
                <w:sz w:val="20"/>
                <w:szCs w:val="24"/>
                <w:lang w:val="pt-BR" w:eastAsia="es-PE"/>
              </w:rPr>
              <w:t>o</w:t>
            </w:r>
            <w:r w:rsidRPr="00065A95">
              <w:rPr>
                <w:rFonts w:ascii="Arial" w:hAnsi="Arial" w:cs="Arial"/>
                <w:spacing w:val="-3"/>
                <w:sz w:val="20"/>
                <w:szCs w:val="24"/>
                <w:lang w:val="pt-BR" w:eastAsia="es-PE"/>
              </w:rPr>
              <w:t>ce</w:t>
            </w:r>
            <w:r w:rsidRPr="00065A95">
              <w:rPr>
                <w:rFonts w:ascii="Arial" w:hAnsi="Arial" w:cs="Arial"/>
                <w:sz w:val="20"/>
                <w:szCs w:val="24"/>
                <w:lang w:val="pt-BR" w:eastAsia="es-PE"/>
              </w:rPr>
              <w:t>de</w:t>
            </w:r>
            <w:r w:rsidRPr="00065A95">
              <w:rPr>
                <w:rFonts w:ascii="Arial" w:hAnsi="Arial" w:cs="Arial"/>
                <w:spacing w:val="2"/>
                <w:sz w:val="20"/>
                <w:szCs w:val="24"/>
                <w:lang w:val="pt-BR" w:eastAsia="es-PE"/>
              </w:rPr>
              <w:t xml:space="preserve"> </w:t>
            </w:r>
            <w:r w:rsidRPr="00065A95">
              <w:rPr>
                <w:rFonts w:ascii="Arial" w:hAnsi="Arial" w:cs="Arial"/>
                <w:sz w:val="20"/>
                <w:szCs w:val="24"/>
                <w:lang w:val="pt-BR" w:eastAsia="es-PE"/>
              </w:rPr>
              <w:t>d</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l</w:t>
            </w:r>
            <w:r w:rsidRPr="00065A95">
              <w:rPr>
                <w:rFonts w:ascii="Arial" w:hAnsi="Arial" w:cs="Arial"/>
                <w:spacing w:val="5"/>
                <w:sz w:val="20"/>
                <w:szCs w:val="24"/>
                <w:lang w:val="pt-BR" w:eastAsia="es-PE"/>
              </w:rPr>
              <w:t xml:space="preserve"> </w:t>
            </w:r>
            <w:r w:rsidRPr="00065A95">
              <w:rPr>
                <w:rFonts w:ascii="Arial" w:hAnsi="Arial" w:cs="Arial"/>
                <w:spacing w:val="1"/>
                <w:sz w:val="20"/>
                <w:szCs w:val="24"/>
                <w:lang w:val="pt-BR" w:eastAsia="es-PE"/>
              </w:rPr>
              <w:t>lí</w:t>
            </w:r>
            <w:r w:rsidRPr="00065A95">
              <w:rPr>
                <w:rFonts w:ascii="Arial" w:hAnsi="Arial" w:cs="Arial"/>
                <w:spacing w:val="-5"/>
                <w:sz w:val="20"/>
                <w:szCs w:val="24"/>
                <w:lang w:val="pt-BR" w:eastAsia="es-PE"/>
              </w:rPr>
              <w:t>b</w:t>
            </w:r>
            <w:r w:rsidRPr="00065A95">
              <w:rPr>
                <w:rFonts w:ascii="Arial" w:hAnsi="Arial" w:cs="Arial"/>
                <w:spacing w:val="-3"/>
                <w:sz w:val="20"/>
                <w:szCs w:val="24"/>
                <w:lang w:val="pt-BR" w:eastAsia="es-PE"/>
              </w:rPr>
              <w:t>e</w:t>
            </w:r>
            <w:r w:rsidRPr="00065A95">
              <w:rPr>
                <w:rFonts w:ascii="Arial" w:hAnsi="Arial" w:cs="Arial"/>
                <w:sz w:val="20"/>
                <w:szCs w:val="24"/>
                <w:lang w:val="pt-BR" w:eastAsia="es-PE"/>
              </w:rPr>
              <w:t>r</w:t>
            </w:r>
            <w:r w:rsidRPr="00065A95">
              <w:rPr>
                <w:rFonts w:ascii="Arial" w:hAnsi="Arial" w:cs="Arial"/>
                <w:spacing w:val="5"/>
                <w:sz w:val="20"/>
                <w:szCs w:val="24"/>
                <w:lang w:val="pt-BR" w:eastAsia="es-PE"/>
              </w:rPr>
              <w:t xml:space="preserve"> </w:t>
            </w:r>
            <w:r w:rsidRPr="00065A95">
              <w:rPr>
                <w:rFonts w:ascii="Arial" w:hAnsi="Arial" w:cs="Arial"/>
                <w:sz w:val="20"/>
                <w:szCs w:val="24"/>
                <w:lang w:val="pt-BR" w:eastAsia="es-PE"/>
              </w:rPr>
              <w:t xml:space="preserve">de </w:t>
            </w:r>
            <w:r w:rsidRPr="00065A95">
              <w:rPr>
                <w:rFonts w:ascii="Arial" w:hAnsi="Arial" w:cs="Arial"/>
                <w:spacing w:val="-5"/>
                <w:sz w:val="20"/>
                <w:szCs w:val="24"/>
                <w:lang w:val="pt-BR" w:eastAsia="es-PE"/>
              </w:rPr>
              <w:t>b</w:t>
            </w:r>
            <w:r w:rsidRPr="00065A95">
              <w:rPr>
                <w:rFonts w:ascii="Arial" w:hAnsi="Arial" w:cs="Arial"/>
                <w:spacing w:val="1"/>
                <w:sz w:val="20"/>
                <w:szCs w:val="24"/>
                <w:lang w:val="pt-BR" w:eastAsia="es-PE"/>
              </w:rPr>
              <w:t>l</w:t>
            </w:r>
            <w:r w:rsidRPr="00065A95">
              <w:rPr>
                <w:rFonts w:ascii="Arial" w:hAnsi="Arial" w:cs="Arial"/>
                <w:sz w:val="20"/>
                <w:szCs w:val="24"/>
                <w:lang w:val="pt-BR" w:eastAsia="es-PE"/>
              </w:rPr>
              <w:t>u</w:t>
            </w:r>
            <w:r w:rsidRPr="00065A95">
              <w:rPr>
                <w:rFonts w:ascii="Arial" w:hAnsi="Arial" w:cs="Arial"/>
                <w:spacing w:val="1"/>
                <w:sz w:val="20"/>
                <w:szCs w:val="24"/>
                <w:lang w:val="pt-BR" w:eastAsia="es-PE"/>
              </w:rPr>
              <w:t>i</w:t>
            </w:r>
            <w:r w:rsidRPr="00065A95">
              <w:rPr>
                <w:rFonts w:ascii="Arial" w:hAnsi="Arial" w:cs="Arial"/>
                <w:spacing w:val="-6"/>
                <w:sz w:val="20"/>
                <w:szCs w:val="24"/>
                <w:lang w:val="pt-BR" w:eastAsia="es-PE"/>
              </w:rPr>
              <w:t>s</w:t>
            </w:r>
            <w:r w:rsidRPr="00065A95">
              <w:rPr>
                <w:rFonts w:ascii="Arial" w:hAnsi="Arial" w:cs="Arial"/>
                <w:sz w:val="20"/>
                <w:szCs w:val="24"/>
                <w:lang w:val="pt-BR" w:eastAsia="es-PE"/>
              </w:rPr>
              <w:t>h</w:t>
            </w:r>
            <w:r w:rsidRPr="00065A95">
              <w:rPr>
                <w:rFonts w:ascii="Arial" w:hAnsi="Arial" w:cs="Arial"/>
                <w:spacing w:val="4"/>
                <w:sz w:val="20"/>
                <w:szCs w:val="24"/>
                <w:lang w:val="pt-BR" w:eastAsia="es-PE"/>
              </w:rPr>
              <w:t xml:space="preserve"> </w:t>
            </w:r>
            <w:r w:rsidRPr="00065A95">
              <w:rPr>
                <w:rFonts w:ascii="Arial" w:hAnsi="Arial" w:cs="Arial"/>
                <w:sz w:val="20"/>
                <w:szCs w:val="24"/>
                <w:lang w:val="pt-BR" w:eastAsia="es-PE"/>
              </w:rPr>
              <w:t>d</w:t>
            </w:r>
            <w:r w:rsidRPr="00065A95">
              <w:rPr>
                <w:rFonts w:ascii="Arial" w:hAnsi="Arial" w:cs="Arial"/>
                <w:spacing w:val="-5"/>
                <w:sz w:val="20"/>
                <w:szCs w:val="24"/>
                <w:lang w:val="pt-BR" w:eastAsia="es-PE"/>
              </w:rPr>
              <w:t>o</w:t>
            </w:r>
            <w:r w:rsidRPr="00065A95">
              <w:rPr>
                <w:rFonts w:ascii="Arial" w:hAnsi="Arial" w:cs="Arial"/>
                <w:sz w:val="20"/>
                <w:szCs w:val="24"/>
                <w:lang w:val="pt-BR" w:eastAsia="es-PE"/>
              </w:rPr>
              <w:t>g</w:t>
            </w:r>
            <w:r w:rsidRPr="00065A95">
              <w:rPr>
                <w:rFonts w:ascii="Arial" w:hAnsi="Arial" w:cs="Arial"/>
                <w:spacing w:val="-5"/>
                <w:sz w:val="20"/>
                <w:szCs w:val="24"/>
                <w:lang w:val="pt-BR" w:eastAsia="es-PE"/>
              </w:rPr>
              <w:t>b</w:t>
            </w:r>
            <w:r w:rsidRPr="00065A95">
              <w:rPr>
                <w:rFonts w:ascii="Arial" w:hAnsi="Arial" w:cs="Arial"/>
                <w:spacing w:val="1"/>
                <w:sz w:val="20"/>
                <w:szCs w:val="24"/>
                <w:lang w:val="pt-BR" w:eastAsia="es-PE"/>
              </w:rPr>
              <w:t>a</w:t>
            </w:r>
            <w:r w:rsidRPr="00065A95">
              <w:rPr>
                <w:rFonts w:ascii="Arial" w:hAnsi="Arial" w:cs="Arial"/>
                <w:spacing w:val="5"/>
                <w:sz w:val="20"/>
                <w:szCs w:val="24"/>
                <w:lang w:val="pt-BR" w:eastAsia="es-PE"/>
              </w:rPr>
              <w:t>n</w:t>
            </w:r>
            <w:r w:rsidRPr="00065A95">
              <w:rPr>
                <w:rFonts w:ascii="Arial" w:hAnsi="Arial" w:cs="Arial"/>
                <w:sz w:val="20"/>
                <w:szCs w:val="24"/>
                <w:lang w:val="pt-BR" w:eastAsia="es-PE"/>
              </w:rPr>
              <w:t>e</w:t>
            </w:r>
            <w:r w:rsidRPr="00065A95">
              <w:rPr>
                <w:rFonts w:ascii="Arial" w:hAnsi="Arial" w:cs="Arial"/>
                <w:spacing w:val="1"/>
                <w:sz w:val="20"/>
                <w:szCs w:val="24"/>
                <w:lang w:val="pt-BR" w:eastAsia="es-PE"/>
              </w:rPr>
              <w:t xml:space="preserve"> </w:t>
            </w:r>
            <w:r w:rsidRPr="00065A95">
              <w:rPr>
                <w:rFonts w:ascii="Arial" w:hAnsi="Arial" w:cs="Arial"/>
                <w:i/>
                <w:spacing w:val="1"/>
                <w:sz w:val="20"/>
                <w:szCs w:val="24"/>
                <w:lang w:val="pt-BR" w:eastAsia="es-PE"/>
              </w:rPr>
              <w:t>A</w:t>
            </w:r>
            <w:r w:rsidRPr="00065A95">
              <w:rPr>
                <w:rFonts w:ascii="Arial" w:hAnsi="Arial" w:cs="Arial"/>
                <w:i/>
                <w:sz w:val="20"/>
                <w:szCs w:val="24"/>
                <w:lang w:val="pt-BR" w:eastAsia="es-PE"/>
              </w:rPr>
              <w:t>p</w:t>
            </w:r>
            <w:r w:rsidRPr="00065A95">
              <w:rPr>
                <w:rFonts w:ascii="Arial" w:hAnsi="Arial" w:cs="Arial"/>
                <w:i/>
                <w:spacing w:val="-5"/>
                <w:sz w:val="20"/>
                <w:szCs w:val="24"/>
                <w:lang w:val="pt-BR" w:eastAsia="es-PE"/>
              </w:rPr>
              <w:t>o</w:t>
            </w:r>
            <w:r w:rsidRPr="00065A95">
              <w:rPr>
                <w:rFonts w:ascii="Arial" w:hAnsi="Arial" w:cs="Arial"/>
                <w:i/>
                <w:spacing w:val="1"/>
                <w:sz w:val="20"/>
                <w:szCs w:val="24"/>
                <w:lang w:val="pt-BR" w:eastAsia="es-PE"/>
              </w:rPr>
              <w:t>cy</w:t>
            </w:r>
            <w:r w:rsidRPr="00065A95">
              <w:rPr>
                <w:rFonts w:ascii="Arial" w:hAnsi="Arial" w:cs="Arial"/>
                <w:i/>
                <w:sz w:val="20"/>
                <w:szCs w:val="24"/>
                <w:lang w:val="pt-BR" w:eastAsia="es-PE"/>
              </w:rPr>
              <w:t>num</w:t>
            </w:r>
            <w:r w:rsidRPr="00065A95">
              <w:rPr>
                <w:rFonts w:ascii="Arial" w:hAnsi="Arial" w:cs="Arial"/>
                <w:i/>
                <w:spacing w:val="-2"/>
                <w:sz w:val="20"/>
                <w:szCs w:val="24"/>
                <w:lang w:val="pt-BR" w:eastAsia="es-PE"/>
              </w:rPr>
              <w:t xml:space="preserve"> </w:t>
            </w:r>
            <w:r w:rsidRPr="00065A95">
              <w:rPr>
                <w:rFonts w:ascii="Arial" w:hAnsi="Arial" w:cs="Arial"/>
                <w:i/>
                <w:sz w:val="20"/>
                <w:szCs w:val="24"/>
                <w:lang w:val="pt-BR" w:eastAsia="es-PE"/>
              </w:rPr>
              <w:t>an</w:t>
            </w:r>
            <w:r w:rsidRPr="00065A95">
              <w:rPr>
                <w:rFonts w:ascii="Arial" w:hAnsi="Arial" w:cs="Arial"/>
                <w:i/>
                <w:spacing w:val="-5"/>
                <w:sz w:val="20"/>
                <w:szCs w:val="24"/>
                <w:lang w:val="pt-BR" w:eastAsia="es-PE"/>
              </w:rPr>
              <w:t>d</w:t>
            </w:r>
            <w:r w:rsidRPr="00065A95">
              <w:rPr>
                <w:rFonts w:ascii="Arial" w:hAnsi="Arial" w:cs="Arial"/>
                <w:i/>
                <w:spacing w:val="-2"/>
                <w:sz w:val="20"/>
                <w:szCs w:val="24"/>
                <w:lang w:val="pt-BR" w:eastAsia="es-PE"/>
              </w:rPr>
              <w:t>r</w:t>
            </w:r>
            <w:r w:rsidRPr="00065A95">
              <w:rPr>
                <w:rFonts w:ascii="Arial" w:hAnsi="Arial" w:cs="Arial"/>
                <w:i/>
                <w:sz w:val="20"/>
                <w:szCs w:val="24"/>
                <w:lang w:val="pt-BR" w:eastAsia="es-PE"/>
              </w:rPr>
              <w:t>o</w:t>
            </w:r>
            <w:r w:rsidRPr="00065A95">
              <w:rPr>
                <w:rFonts w:ascii="Arial" w:hAnsi="Arial" w:cs="Arial"/>
                <w:i/>
                <w:spacing w:val="-2"/>
                <w:sz w:val="20"/>
                <w:szCs w:val="24"/>
                <w:lang w:val="pt-BR" w:eastAsia="es-PE"/>
              </w:rPr>
              <w:t>s</w:t>
            </w:r>
            <w:r w:rsidRPr="00065A95">
              <w:rPr>
                <w:rFonts w:ascii="Arial" w:hAnsi="Arial" w:cs="Arial"/>
                <w:i/>
                <w:sz w:val="20"/>
                <w:szCs w:val="24"/>
                <w:lang w:val="pt-BR" w:eastAsia="es-PE"/>
              </w:rPr>
              <w:t xml:space="preserve">ae </w:t>
            </w:r>
            <w:r w:rsidRPr="00065A95">
              <w:rPr>
                <w:rFonts w:ascii="Arial" w:hAnsi="Arial" w:cs="Arial"/>
                <w:i/>
                <w:spacing w:val="-2"/>
                <w:sz w:val="20"/>
                <w:szCs w:val="24"/>
                <w:lang w:val="pt-BR" w:eastAsia="es-PE"/>
              </w:rPr>
              <w:t>m</w:t>
            </w:r>
            <w:r w:rsidRPr="00065A95">
              <w:rPr>
                <w:rFonts w:ascii="Arial" w:hAnsi="Arial" w:cs="Arial"/>
                <w:i/>
                <w:spacing w:val="1"/>
                <w:sz w:val="20"/>
                <w:szCs w:val="24"/>
                <w:lang w:val="pt-BR" w:eastAsia="es-PE"/>
              </w:rPr>
              <w:t>if</w:t>
            </w:r>
            <w:r w:rsidRPr="00065A95">
              <w:rPr>
                <w:rFonts w:ascii="Arial" w:hAnsi="Arial" w:cs="Arial"/>
                <w:i/>
                <w:sz w:val="20"/>
                <w:szCs w:val="24"/>
                <w:lang w:val="pt-BR" w:eastAsia="es-PE"/>
              </w:rPr>
              <w:t>o</w:t>
            </w:r>
            <w:r w:rsidRPr="00065A95">
              <w:rPr>
                <w:rFonts w:ascii="Arial" w:hAnsi="Arial" w:cs="Arial"/>
                <w:i/>
                <w:spacing w:val="-3"/>
                <w:sz w:val="20"/>
                <w:szCs w:val="24"/>
                <w:lang w:val="pt-BR" w:eastAsia="es-PE"/>
              </w:rPr>
              <w:t>l</w:t>
            </w:r>
            <w:r w:rsidRPr="00065A95">
              <w:rPr>
                <w:rFonts w:ascii="Arial" w:hAnsi="Arial" w:cs="Arial"/>
                <w:i/>
                <w:spacing w:val="1"/>
                <w:sz w:val="20"/>
                <w:szCs w:val="24"/>
                <w:lang w:val="pt-BR" w:eastAsia="es-PE"/>
              </w:rPr>
              <w:t>i</w:t>
            </w:r>
            <w:r w:rsidRPr="00065A95">
              <w:rPr>
                <w:rFonts w:ascii="Arial" w:hAnsi="Arial" w:cs="Arial"/>
                <w:i/>
                <w:sz w:val="20"/>
                <w:szCs w:val="24"/>
                <w:lang w:val="pt-BR" w:eastAsia="es-PE"/>
              </w:rPr>
              <w:t>u</w:t>
            </w:r>
            <w:r w:rsidRPr="00065A95">
              <w:rPr>
                <w:rFonts w:ascii="Arial" w:hAnsi="Arial" w:cs="Arial"/>
                <w:i/>
                <w:spacing w:val="-2"/>
                <w:sz w:val="20"/>
                <w:szCs w:val="24"/>
                <w:lang w:val="pt-BR" w:eastAsia="es-PE"/>
              </w:rPr>
              <w:t>m</w:t>
            </w:r>
            <w:r w:rsidRPr="00065A95">
              <w:rPr>
                <w:rFonts w:ascii="Arial" w:hAnsi="Arial" w:cs="Arial"/>
                <w:i/>
                <w:sz w:val="20"/>
                <w:szCs w:val="24"/>
                <w:lang w:val="pt-BR" w:eastAsia="es-PE"/>
              </w:rPr>
              <w:t>,</w:t>
            </w:r>
            <w:r w:rsidRPr="00065A95">
              <w:rPr>
                <w:rFonts w:ascii="Arial" w:hAnsi="Arial" w:cs="Arial"/>
                <w:i/>
                <w:spacing w:val="-2"/>
                <w:sz w:val="20"/>
                <w:szCs w:val="24"/>
                <w:lang w:val="pt-BR" w:eastAsia="es-PE"/>
              </w:rPr>
              <w:t xml:space="preserve"> </w:t>
            </w:r>
            <w:r w:rsidRPr="00065A95">
              <w:rPr>
                <w:rFonts w:ascii="Arial" w:hAnsi="Arial" w:cs="Arial"/>
                <w:i/>
                <w:spacing w:val="1"/>
                <w:sz w:val="20"/>
                <w:szCs w:val="24"/>
                <w:lang w:val="pt-BR" w:eastAsia="es-PE"/>
              </w:rPr>
              <w:t>A</w:t>
            </w:r>
            <w:r w:rsidRPr="00065A95">
              <w:rPr>
                <w:rFonts w:ascii="Arial" w:hAnsi="Arial" w:cs="Arial"/>
                <w:i/>
                <w:sz w:val="20"/>
                <w:szCs w:val="24"/>
                <w:lang w:val="pt-BR" w:eastAsia="es-PE"/>
              </w:rPr>
              <w:t>po</w:t>
            </w:r>
            <w:r w:rsidRPr="00065A95">
              <w:rPr>
                <w:rFonts w:ascii="Arial" w:hAnsi="Arial" w:cs="Arial"/>
                <w:i/>
                <w:spacing w:val="-3"/>
                <w:sz w:val="20"/>
                <w:szCs w:val="24"/>
                <w:lang w:val="pt-BR" w:eastAsia="es-PE"/>
              </w:rPr>
              <w:t>c</w:t>
            </w:r>
            <w:r w:rsidRPr="00065A95">
              <w:rPr>
                <w:rFonts w:ascii="Arial" w:hAnsi="Arial" w:cs="Arial"/>
                <w:i/>
                <w:spacing w:val="1"/>
                <w:sz w:val="20"/>
                <w:szCs w:val="24"/>
                <w:lang w:val="pt-BR" w:eastAsia="es-PE"/>
              </w:rPr>
              <w:t>y</w:t>
            </w:r>
            <w:r w:rsidRPr="00065A95">
              <w:rPr>
                <w:rFonts w:ascii="Arial" w:hAnsi="Arial" w:cs="Arial"/>
                <w:i/>
                <w:sz w:val="20"/>
                <w:szCs w:val="24"/>
                <w:lang w:val="pt-BR" w:eastAsia="es-PE"/>
              </w:rPr>
              <w:t>num</w:t>
            </w:r>
            <w:r w:rsidRPr="00065A95">
              <w:rPr>
                <w:rFonts w:ascii="Arial" w:hAnsi="Arial" w:cs="Arial"/>
                <w:i/>
                <w:spacing w:val="-3"/>
                <w:sz w:val="20"/>
                <w:szCs w:val="24"/>
                <w:lang w:val="pt-BR" w:eastAsia="es-PE"/>
              </w:rPr>
              <w:t xml:space="preserve"> </w:t>
            </w:r>
            <w:r w:rsidRPr="00065A95">
              <w:rPr>
                <w:rFonts w:ascii="Arial" w:hAnsi="Arial" w:cs="Arial"/>
                <w:i/>
                <w:spacing w:val="1"/>
                <w:w w:val="101"/>
                <w:sz w:val="20"/>
                <w:szCs w:val="24"/>
                <w:lang w:val="pt-BR" w:eastAsia="es-PE"/>
              </w:rPr>
              <w:t>c</w:t>
            </w:r>
            <w:r w:rsidRPr="00065A95">
              <w:rPr>
                <w:rFonts w:ascii="Arial" w:hAnsi="Arial" w:cs="Arial"/>
                <w:i/>
                <w:spacing w:val="-5"/>
                <w:sz w:val="20"/>
                <w:szCs w:val="24"/>
                <w:lang w:val="pt-BR" w:eastAsia="es-PE"/>
              </w:rPr>
              <w:t>a</w:t>
            </w:r>
            <w:r w:rsidRPr="00065A95">
              <w:rPr>
                <w:rFonts w:ascii="Arial" w:hAnsi="Arial" w:cs="Arial"/>
                <w:i/>
                <w:sz w:val="20"/>
                <w:szCs w:val="24"/>
                <w:lang w:val="pt-BR" w:eastAsia="es-PE"/>
              </w:rPr>
              <w:t>nna</w:t>
            </w:r>
            <w:r w:rsidRPr="00065A95">
              <w:rPr>
                <w:rFonts w:ascii="Arial" w:hAnsi="Arial" w:cs="Arial"/>
                <w:i/>
                <w:spacing w:val="-5"/>
                <w:sz w:val="20"/>
                <w:szCs w:val="24"/>
                <w:lang w:val="pt-BR" w:eastAsia="es-PE"/>
              </w:rPr>
              <w:t>b</w:t>
            </w:r>
            <w:r w:rsidRPr="00065A95">
              <w:rPr>
                <w:rFonts w:ascii="Arial" w:hAnsi="Arial" w:cs="Arial"/>
                <w:i/>
                <w:spacing w:val="1"/>
                <w:w w:val="101"/>
                <w:sz w:val="20"/>
                <w:szCs w:val="24"/>
                <w:lang w:val="pt-BR" w:eastAsia="es-PE"/>
              </w:rPr>
              <w:t>i</w:t>
            </w:r>
            <w:r w:rsidRPr="00065A95">
              <w:rPr>
                <w:rFonts w:ascii="Arial" w:hAnsi="Arial" w:cs="Arial"/>
                <w:i/>
                <w:sz w:val="20"/>
                <w:szCs w:val="24"/>
                <w:lang w:val="pt-BR" w:eastAsia="es-PE"/>
              </w:rPr>
              <w:t>nu</w:t>
            </w:r>
            <w:r w:rsidRPr="00065A95">
              <w:rPr>
                <w:rFonts w:ascii="Arial" w:hAnsi="Arial" w:cs="Arial"/>
                <w:i/>
                <w:spacing w:val="-2"/>
                <w:sz w:val="20"/>
                <w:szCs w:val="24"/>
                <w:lang w:val="pt-BR" w:eastAsia="es-PE"/>
              </w:rPr>
              <w:t>m</w:t>
            </w:r>
            <w:r w:rsidRPr="00065A95">
              <w:rPr>
                <w:rFonts w:ascii="Arial" w:hAnsi="Arial" w:cs="Arial"/>
                <w:i/>
                <w:sz w:val="20"/>
                <w:szCs w:val="24"/>
                <w:lang w:val="pt-BR" w:eastAsia="es-PE"/>
              </w:rPr>
              <w:t>.</w:t>
            </w:r>
          </w:p>
        </w:tc>
      </w:tr>
      <w:tr w:rsidR="00245C5F" w:rsidRPr="00065A95" w:rsidTr="007246A5">
        <w:trPr>
          <w:trHeight w:hRule="exact" w:val="425"/>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3</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2"/>
                <w:sz w:val="20"/>
                <w:szCs w:val="24"/>
                <w:lang w:val="es-ES" w:eastAsia="es-PE"/>
              </w:rPr>
              <w:t>O</w:t>
            </w:r>
            <w:r w:rsidRPr="00065A95">
              <w:rPr>
                <w:rFonts w:ascii="Arial" w:hAnsi="Arial" w:cs="Arial"/>
                <w:spacing w:val="-5"/>
                <w:sz w:val="20"/>
                <w:szCs w:val="24"/>
                <w:lang w:val="es-ES" w:eastAsia="es-PE"/>
              </w:rPr>
              <w:t>R</w:t>
            </w:r>
            <w:r w:rsidRPr="00065A95">
              <w:rPr>
                <w:rFonts w:ascii="Arial" w:hAnsi="Arial" w:cs="Arial"/>
                <w:spacing w:val="1"/>
                <w:sz w:val="20"/>
                <w:szCs w:val="24"/>
                <w:lang w:val="es-ES" w:eastAsia="es-PE"/>
              </w:rPr>
              <w:t>T</w:t>
            </w:r>
            <w:r w:rsidRPr="00065A95">
              <w:rPr>
                <w:rFonts w:ascii="Arial" w:hAnsi="Arial" w:cs="Arial"/>
                <w:sz w:val="20"/>
                <w:szCs w:val="24"/>
                <w:lang w:val="es-ES" w:eastAsia="es-PE"/>
              </w:rPr>
              <w:t>I</w:t>
            </w:r>
            <w:r w:rsidRPr="00065A95">
              <w:rPr>
                <w:rFonts w:ascii="Arial" w:hAnsi="Arial" w:cs="Arial"/>
                <w:spacing w:val="-1"/>
                <w:sz w:val="20"/>
                <w:szCs w:val="24"/>
                <w:lang w:val="es-ES" w:eastAsia="es-PE"/>
              </w:rPr>
              <w:t>G</w:t>
            </w:r>
            <w:r w:rsidRPr="00065A95">
              <w:rPr>
                <w:rFonts w:ascii="Arial" w:hAnsi="Arial" w:cs="Arial"/>
                <w:sz w:val="20"/>
                <w:szCs w:val="24"/>
                <w:lang w:val="es-ES" w:eastAsia="es-PE"/>
              </w:rPr>
              <w:t>A</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i/>
                <w:spacing w:val="-2"/>
                <w:sz w:val="20"/>
                <w:szCs w:val="24"/>
                <w:lang w:val="es-ES" w:eastAsia="es-PE"/>
              </w:rPr>
              <w:t>Ur</w:t>
            </w:r>
            <w:r w:rsidRPr="00065A95">
              <w:rPr>
                <w:rFonts w:ascii="Arial" w:hAnsi="Arial" w:cs="Arial"/>
                <w:i/>
                <w:spacing w:val="-3"/>
                <w:sz w:val="20"/>
                <w:szCs w:val="24"/>
                <w:lang w:val="es-ES" w:eastAsia="es-PE"/>
              </w:rPr>
              <w:t>i</w:t>
            </w:r>
            <w:r w:rsidRPr="00065A95">
              <w:rPr>
                <w:rFonts w:ascii="Arial" w:hAnsi="Arial" w:cs="Arial"/>
                <w:i/>
                <w:spacing w:val="1"/>
                <w:sz w:val="20"/>
                <w:szCs w:val="24"/>
                <w:lang w:val="es-ES" w:eastAsia="es-PE"/>
              </w:rPr>
              <w:t>c</w:t>
            </w:r>
            <w:r w:rsidRPr="00065A95">
              <w:rPr>
                <w:rFonts w:ascii="Arial" w:hAnsi="Arial" w:cs="Arial"/>
                <w:i/>
                <w:sz w:val="20"/>
                <w:szCs w:val="24"/>
                <w:lang w:val="es-ES" w:eastAsia="es-PE"/>
              </w:rPr>
              <w:t>a</w:t>
            </w:r>
            <w:r w:rsidRPr="00065A95">
              <w:rPr>
                <w:rFonts w:ascii="Arial" w:hAnsi="Arial" w:cs="Arial"/>
                <w:i/>
                <w:spacing w:val="-1"/>
                <w:sz w:val="20"/>
                <w:szCs w:val="24"/>
                <w:lang w:val="es-ES" w:eastAsia="es-PE"/>
              </w:rPr>
              <w:t xml:space="preserve"> </w:t>
            </w:r>
            <w:r w:rsidRPr="00065A95">
              <w:rPr>
                <w:rFonts w:ascii="Arial" w:hAnsi="Arial" w:cs="Arial"/>
                <w:i/>
                <w:sz w:val="20"/>
                <w:szCs w:val="24"/>
                <w:lang w:val="es-ES" w:eastAsia="es-PE"/>
              </w:rPr>
              <w:t>d</w:t>
            </w:r>
            <w:r w:rsidRPr="00065A95">
              <w:rPr>
                <w:rFonts w:ascii="Arial" w:hAnsi="Arial" w:cs="Arial"/>
                <w:i/>
                <w:spacing w:val="1"/>
                <w:sz w:val="20"/>
                <w:szCs w:val="24"/>
                <w:lang w:val="es-ES" w:eastAsia="es-PE"/>
              </w:rPr>
              <w:t>i</w:t>
            </w:r>
            <w:r w:rsidRPr="00065A95">
              <w:rPr>
                <w:rFonts w:ascii="Arial" w:hAnsi="Arial" w:cs="Arial"/>
                <w:i/>
                <w:spacing w:val="-5"/>
                <w:sz w:val="20"/>
                <w:szCs w:val="24"/>
                <w:lang w:val="es-ES" w:eastAsia="es-PE"/>
              </w:rPr>
              <w:t>o</w:t>
            </w:r>
            <w:r w:rsidRPr="00065A95">
              <w:rPr>
                <w:rFonts w:ascii="Arial" w:hAnsi="Arial" w:cs="Arial"/>
                <w:i/>
                <w:spacing w:val="1"/>
                <w:w w:val="101"/>
                <w:sz w:val="20"/>
                <w:szCs w:val="24"/>
                <w:lang w:val="es-ES" w:eastAsia="es-PE"/>
              </w:rPr>
              <w:t>ic</w:t>
            </w:r>
            <w:r w:rsidRPr="00065A95">
              <w:rPr>
                <w:rFonts w:ascii="Arial" w:hAnsi="Arial" w:cs="Arial"/>
                <w:i/>
                <w:spacing w:val="-5"/>
                <w:sz w:val="20"/>
                <w:szCs w:val="24"/>
                <w:lang w:val="es-ES" w:eastAsia="es-PE"/>
              </w:rPr>
              <w:t>a</w:t>
            </w:r>
            <w:r w:rsidRPr="00065A95">
              <w:rPr>
                <w:rFonts w:ascii="Arial" w:hAnsi="Arial" w:cs="Arial"/>
                <w:i/>
                <w:sz w:val="20"/>
                <w:szCs w:val="24"/>
                <w:lang w:val="es-ES" w:eastAsia="es-PE"/>
              </w:rPr>
              <w:t>.</w:t>
            </w:r>
          </w:p>
        </w:tc>
      </w:tr>
      <w:tr w:rsidR="00245C5F" w:rsidRPr="00065A95" w:rsidTr="007246A5">
        <w:trPr>
          <w:trHeight w:hRule="exact" w:val="581"/>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pacing w:val="-5"/>
                <w:sz w:val="20"/>
                <w:szCs w:val="24"/>
                <w:lang w:val="es-ES" w:eastAsia="es-PE"/>
              </w:rPr>
              <w:t>1</w:t>
            </w:r>
            <w:r w:rsidRPr="00065A95">
              <w:rPr>
                <w:rFonts w:ascii="Arial" w:hAnsi="Arial" w:cs="Arial"/>
                <w:b/>
                <w:sz w:val="20"/>
                <w:szCs w:val="24"/>
                <w:lang w:val="es-ES" w:eastAsia="es-PE"/>
              </w:rPr>
              <w:t>4</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pacing w:val="-5"/>
                <w:sz w:val="20"/>
                <w:szCs w:val="24"/>
                <w:lang w:val="es-ES" w:eastAsia="es-PE"/>
              </w:rPr>
              <w:t>B</w:t>
            </w:r>
            <w:r w:rsidRPr="00065A95">
              <w:rPr>
                <w:rFonts w:ascii="Arial" w:hAnsi="Arial" w:cs="Arial"/>
                <w:spacing w:val="-2"/>
                <w:sz w:val="20"/>
                <w:szCs w:val="24"/>
                <w:lang w:val="es-ES" w:eastAsia="es-PE"/>
              </w:rPr>
              <w:t>A</w:t>
            </w:r>
            <w:r w:rsidRPr="00065A95">
              <w:rPr>
                <w:rFonts w:ascii="Arial" w:hAnsi="Arial" w:cs="Arial"/>
                <w:spacing w:val="3"/>
                <w:sz w:val="20"/>
                <w:szCs w:val="24"/>
                <w:lang w:val="es-ES" w:eastAsia="es-PE"/>
              </w:rPr>
              <w:t>M</w:t>
            </w:r>
            <w:r w:rsidRPr="00065A95">
              <w:rPr>
                <w:rFonts w:ascii="Arial" w:hAnsi="Arial" w:cs="Arial"/>
                <w:sz w:val="20"/>
                <w:szCs w:val="24"/>
                <w:lang w:val="es-ES" w:eastAsia="es-PE"/>
              </w:rPr>
              <w:t>BÚ</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pacing w:val="-2"/>
                <w:sz w:val="20"/>
                <w:szCs w:val="24"/>
                <w:lang w:val="es-ES" w:eastAsia="es-PE"/>
              </w:rPr>
              <w:t>F</w:t>
            </w:r>
            <w:r w:rsidRPr="00065A95">
              <w:rPr>
                <w:rFonts w:ascii="Arial" w:hAnsi="Arial" w:cs="Arial"/>
                <w:spacing w:val="1"/>
                <w:sz w:val="20"/>
                <w:szCs w:val="24"/>
                <w:lang w:val="es-ES" w:eastAsia="es-PE"/>
              </w:rPr>
              <w:t>i</w:t>
            </w:r>
            <w:r w:rsidRPr="00065A95">
              <w:rPr>
                <w:rFonts w:ascii="Arial" w:hAnsi="Arial" w:cs="Arial"/>
                <w:spacing w:val="-5"/>
                <w:sz w:val="20"/>
                <w:szCs w:val="24"/>
                <w:lang w:val="es-ES" w:eastAsia="es-PE"/>
              </w:rPr>
              <w:t>b</w:t>
            </w:r>
            <w:r w:rsidRPr="00065A95">
              <w:rPr>
                <w:rFonts w:ascii="Arial" w:hAnsi="Arial" w:cs="Arial"/>
                <w:spacing w:val="5"/>
                <w:sz w:val="20"/>
                <w:szCs w:val="24"/>
                <w:lang w:val="es-ES" w:eastAsia="es-PE"/>
              </w:rPr>
              <w:t>r</w:t>
            </w:r>
            <w:r w:rsidRPr="00065A95">
              <w:rPr>
                <w:rFonts w:ascii="Arial" w:hAnsi="Arial" w:cs="Arial"/>
                <w:sz w:val="20"/>
                <w:szCs w:val="24"/>
                <w:lang w:val="es-ES" w:eastAsia="es-PE"/>
              </w:rPr>
              <w:t>a</w:t>
            </w:r>
            <w:r w:rsidRPr="00065A95">
              <w:rPr>
                <w:rFonts w:ascii="Arial" w:hAnsi="Arial" w:cs="Arial"/>
                <w:spacing w:val="1"/>
                <w:sz w:val="20"/>
                <w:szCs w:val="24"/>
                <w:lang w:val="es-ES" w:eastAsia="es-PE"/>
              </w:rPr>
              <w:t xml:space="preserve"> </w:t>
            </w:r>
            <w:r w:rsidRPr="00065A95">
              <w:rPr>
                <w:rFonts w:ascii="Arial" w:hAnsi="Arial" w:cs="Arial"/>
                <w:sz w:val="20"/>
                <w:szCs w:val="24"/>
                <w:lang w:val="es-ES" w:eastAsia="es-PE"/>
              </w:rPr>
              <w:t xml:space="preserve">que </w:t>
            </w:r>
            <w:r w:rsidRPr="00065A95">
              <w:rPr>
                <w:rFonts w:ascii="Arial" w:hAnsi="Arial" w:cs="Arial"/>
                <w:spacing w:val="-5"/>
                <w:sz w:val="20"/>
                <w:szCs w:val="24"/>
                <w:lang w:val="es-ES" w:eastAsia="es-PE"/>
              </w:rPr>
              <w:t>p</w:t>
            </w:r>
            <w:r w:rsidRPr="00065A95">
              <w:rPr>
                <w:rFonts w:ascii="Arial" w:hAnsi="Arial" w:cs="Arial"/>
                <w:spacing w:val="5"/>
                <w:sz w:val="20"/>
                <w:szCs w:val="24"/>
                <w:lang w:val="es-ES" w:eastAsia="es-PE"/>
              </w:rPr>
              <w:t>r</w:t>
            </w:r>
            <w:r w:rsidRPr="00065A95">
              <w:rPr>
                <w:rFonts w:ascii="Arial" w:hAnsi="Arial" w:cs="Arial"/>
                <w:spacing w:val="-5"/>
                <w:sz w:val="20"/>
                <w:szCs w:val="24"/>
                <w:lang w:val="es-ES" w:eastAsia="es-PE"/>
              </w:rPr>
              <w:t>o</w:t>
            </w:r>
            <w:r w:rsidRPr="00065A95">
              <w:rPr>
                <w:rFonts w:ascii="Arial" w:hAnsi="Arial" w:cs="Arial"/>
                <w:spacing w:val="-3"/>
                <w:sz w:val="20"/>
                <w:szCs w:val="24"/>
                <w:lang w:val="es-ES" w:eastAsia="es-PE"/>
              </w:rPr>
              <w:t>ce</w:t>
            </w:r>
            <w:r w:rsidRPr="00065A95">
              <w:rPr>
                <w:rFonts w:ascii="Arial" w:hAnsi="Arial" w:cs="Arial"/>
                <w:sz w:val="20"/>
                <w:szCs w:val="24"/>
                <w:lang w:val="es-ES" w:eastAsia="es-PE"/>
              </w:rPr>
              <w:t>de</w:t>
            </w:r>
            <w:r w:rsidRPr="00065A95">
              <w:rPr>
                <w:rFonts w:ascii="Arial" w:hAnsi="Arial" w:cs="Arial"/>
                <w:spacing w:val="2"/>
                <w:sz w:val="20"/>
                <w:szCs w:val="24"/>
                <w:lang w:val="es-ES" w:eastAsia="es-PE"/>
              </w:rPr>
              <w:t xml:space="preserve"> </w:t>
            </w:r>
            <w:r w:rsidRPr="00065A95">
              <w:rPr>
                <w:rFonts w:ascii="Arial" w:hAnsi="Arial" w:cs="Arial"/>
                <w:sz w:val="20"/>
                <w:szCs w:val="24"/>
                <w:lang w:val="es-ES" w:eastAsia="es-PE"/>
              </w:rPr>
              <w:t>d</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l</w:t>
            </w:r>
            <w:r w:rsidRPr="00065A95">
              <w:rPr>
                <w:rFonts w:ascii="Arial" w:hAnsi="Arial" w:cs="Arial"/>
                <w:spacing w:val="5"/>
                <w:sz w:val="20"/>
                <w:szCs w:val="24"/>
                <w:lang w:val="es-ES" w:eastAsia="es-PE"/>
              </w:rPr>
              <w:t xml:space="preserve"> </w:t>
            </w:r>
            <w:r w:rsidRPr="00065A95">
              <w:rPr>
                <w:rFonts w:ascii="Arial" w:hAnsi="Arial" w:cs="Arial"/>
                <w:spacing w:val="1"/>
                <w:sz w:val="20"/>
                <w:szCs w:val="24"/>
                <w:lang w:val="es-ES" w:eastAsia="es-PE"/>
              </w:rPr>
              <w:t>lí</w:t>
            </w:r>
            <w:r w:rsidRPr="00065A95">
              <w:rPr>
                <w:rFonts w:ascii="Arial" w:hAnsi="Arial" w:cs="Arial"/>
                <w:spacing w:val="-5"/>
                <w:sz w:val="20"/>
                <w:szCs w:val="24"/>
                <w:lang w:val="es-ES" w:eastAsia="es-PE"/>
              </w:rPr>
              <w:t>b</w:t>
            </w:r>
            <w:r w:rsidRPr="00065A95">
              <w:rPr>
                <w:rFonts w:ascii="Arial" w:hAnsi="Arial" w:cs="Arial"/>
                <w:spacing w:val="-3"/>
                <w:sz w:val="20"/>
                <w:szCs w:val="24"/>
                <w:lang w:val="es-ES" w:eastAsia="es-PE"/>
              </w:rPr>
              <w:t>e</w:t>
            </w:r>
            <w:r w:rsidRPr="00065A95">
              <w:rPr>
                <w:rFonts w:ascii="Arial" w:hAnsi="Arial" w:cs="Arial"/>
                <w:sz w:val="20"/>
                <w:szCs w:val="24"/>
                <w:lang w:val="es-ES" w:eastAsia="es-PE"/>
              </w:rPr>
              <w:t>r</w:t>
            </w:r>
            <w:r w:rsidRPr="00065A95">
              <w:rPr>
                <w:rFonts w:ascii="Arial" w:hAnsi="Arial" w:cs="Arial"/>
                <w:spacing w:val="5"/>
                <w:sz w:val="20"/>
                <w:szCs w:val="24"/>
                <w:lang w:val="es-ES" w:eastAsia="es-PE"/>
              </w:rPr>
              <w:t xml:space="preserve"> </w:t>
            </w:r>
            <w:r w:rsidRPr="00065A95">
              <w:rPr>
                <w:rFonts w:ascii="Arial" w:hAnsi="Arial" w:cs="Arial"/>
                <w:sz w:val="20"/>
                <w:szCs w:val="24"/>
                <w:lang w:val="es-ES" w:eastAsia="es-PE"/>
              </w:rPr>
              <w:t xml:space="preserve">de </w:t>
            </w:r>
            <w:r w:rsidRPr="00065A95">
              <w:rPr>
                <w:rFonts w:ascii="Arial" w:hAnsi="Arial" w:cs="Arial"/>
                <w:spacing w:val="-5"/>
                <w:sz w:val="20"/>
                <w:szCs w:val="24"/>
                <w:lang w:val="es-ES" w:eastAsia="es-PE"/>
              </w:rPr>
              <w:t>b</w:t>
            </w:r>
            <w:r w:rsidRPr="00065A95">
              <w:rPr>
                <w:rFonts w:ascii="Arial" w:hAnsi="Arial" w:cs="Arial"/>
                <w:spacing w:val="1"/>
                <w:sz w:val="20"/>
                <w:szCs w:val="24"/>
                <w:lang w:val="es-ES" w:eastAsia="es-PE"/>
              </w:rPr>
              <w:t>am</w:t>
            </w:r>
            <w:r w:rsidRPr="00065A95">
              <w:rPr>
                <w:rFonts w:ascii="Arial" w:hAnsi="Arial" w:cs="Arial"/>
                <w:spacing w:val="-5"/>
                <w:sz w:val="20"/>
                <w:szCs w:val="24"/>
                <w:lang w:val="es-ES" w:eastAsia="es-PE"/>
              </w:rPr>
              <w:t>b</w:t>
            </w:r>
            <w:r w:rsidRPr="00065A95">
              <w:rPr>
                <w:rFonts w:ascii="Arial" w:hAnsi="Arial" w:cs="Arial"/>
                <w:sz w:val="20"/>
                <w:szCs w:val="24"/>
                <w:lang w:val="es-ES" w:eastAsia="es-PE"/>
              </w:rPr>
              <w:t>ú</w:t>
            </w:r>
            <w:r w:rsidRPr="00065A95">
              <w:rPr>
                <w:rFonts w:ascii="Arial" w:hAnsi="Arial" w:cs="Arial"/>
                <w:spacing w:val="7"/>
                <w:sz w:val="20"/>
                <w:szCs w:val="24"/>
                <w:lang w:val="es-ES" w:eastAsia="es-PE"/>
              </w:rPr>
              <w:t xml:space="preserve"> </w:t>
            </w:r>
            <w:r w:rsidRPr="00065A95">
              <w:rPr>
                <w:rFonts w:ascii="Arial" w:hAnsi="Arial" w:cs="Arial"/>
                <w:i/>
                <w:spacing w:val="-5"/>
                <w:sz w:val="20"/>
                <w:szCs w:val="24"/>
                <w:lang w:val="es-ES" w:eastAsia="es-PE"/>
              </w:rPr>
              <w:t>b</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m</w:t>
            </w:r>
            <w:r w:rsidRPr="00065A95">
              <w:rPr>
                <w:rFonts w:ascii="Arial" w:hAnsi="Arial" w:cs="Arial"/>
                <w:i/>
                <w:sz w:val="20"/>
                <w:szCs w:val="24"/>
                <w:lang w:val="es-ES" w:eastAsia="es-PE"/>
              </w:rPr>
              <w:t>bu</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a</w:t>
            </w:r>
            <w:r w:rsidRPr="00065A95">
              <w:rPr>
                <w:rFonts w:ascii="Arial" w:hAnsi="Arial" w:cs="Arial"/>
                <w:i/>
                <w:spacing w:val="-2"/>
                <w:sz w:val="20"/>
                <w:szCs w:val="24"/>
                <w:lang w:val="es-ES" w:eastAsia="es-PE"/>
              </w:rPr>
              <w:t xml:space="preserve"> </w:t>
            </w:r>
            <w:r w:rsidRPr="00065A95">
              <w:rPr>
                <w:rFonts w:ascii="Arial" w:hAnsi="Arial" w:cs="Arial"/>
                <w:i/>
                <w:spacing w:val="1"/>
                <w:w w:val="101"/>
                <w:sz w:val="20"/>
                <w:szCs w:val="24"/>
                <w:lang w:val="es-ES" w:eastAsia="es-PE"/>
              </w:rPr>
              <w:t>t</w:t>
            </w:r>
            <w:r w:rsidRPr="00065A95">
              <w:rPr>
                <w:rFonts w:ascii="Arial" w:hAnsi="Arial" w:cs="Arial"/>
                <w:i/>
                <w:spacing w:val="-3"/>
                <w:w w:val="101"/>
                <w:sz w:val="20"/>
                <w:szCs w:val="24"/>
                <w:lang w:val="es-ES" w:eastAsia="es-PE"/>
              </w:rPr>
              <w:t>e</w:t>
            </w:r>
            <w:r w:rsidRPr="00065A95">
              <w:rPr>
                <w:rFonts w:ascii="Arial" w:hAnsi="Arial" w:cs="Arial"/>
                <w:i/>
                <w:spacing w:val="1"/>
                <w:w w:val="101"/>
                <w:sz w:val="20"/>
                <w:szCs w:val="24"/>
                <w:lang w:val="es-ES" w:eastAsia="es-PE"/>
              </w:rPr>
              <w:t>x</w:t>
            </w:r>
            <w:r w:rsidRPr="00065A95">
              <w:rPr>
                <w:rFonts w:ascii="Arial" w:hAnsi="Arial" w:cs="Arial"/>
                <w:i/>
                <w:spacing w:val="-3"/>
                <w:w w:val="101"/>
                <w:sz w:val="20"/>
                <w:szCs w:val="24"/>
                <w:lang w:val="es-ES" w:eastAsia="es-PE"/>
              </w:rPr>
              <w:t>t</w:t>
            </w:r>
            <w:r w:rsidRPr="00065A95">
              <w:rPr>
                <w:rFonts w:ascii="Arial" w:hAnsi="Arial" w:cs="Arial"/>
                <w:i/>
                <w:spacing w:val="1"/>
                <w:w w:val="101"/>
                <w:sz w:val="20"/>
                <w:szCs w:val="24"/>
                <w:lang w:val="es-ES" w:eastAsia="es-PE"/>
              </w:rPr>
              <w:t>i</w:t>
            </w:r>
            <w:r w:rsidRPr="00065A95">
              <w:rPr>
                <w:rFonts w:ascii="Arial" w:hAnsi="Arial" w:cs="Arial"/>
                <w:i/>
                <w:spacing w:val="-3"/>
                <w:w w:val="101"/>
                <w:sz w:val="20"/>
                <w:szCs w:val="24"/>
                <w:lang w:val="es-ES" w:eastAsia="es-PE"/>
              </w:rPr>
              <w:t>l</w:t>
            </w:r>
            <w:r w:rsidRPr="00065A95">
              <w:rPr>
                <w:rFonts w:ascii="Arial" w:hAnsi="Arial" w:cs="Arial"/>
                <w:i/>
                <w:spacing w:val="1"/>
                <w:w w:val="101"/>
                <w:sz w:val="20"/>
                <w:szCs w:val="24"/>
                <w:lang w:val="es-ES" w:eastAsia="es-PE"/>
              </w:rPr>
              <w:t>i</w:t>
            </w:r>
            <w:r w:rsidRPr="00065A95">
              <w:rPr>
                <w:rFonts w:ascii="Arial" w:hAnsi="Arial" w:cs="Arial"/>
                <w:i/>
                <w:spacing w:val="-2"/>
                <w:sz w:val="20"/>
                <w:szCs w:val="24"/>
                <w:lang w:val="es-ES" w:eastAsia="es-PE"/>
              </w:rPr>
              <w:t>s</w:t>
            </w:r>
            <w:r w:rsidRPr="00065A95">
              <w:rPr>
                <w:rFonts w:ascii="Arial" w:hAnsi="Arial" w:cs="Arial"/>
                <w:i/>
                <w:sz w:val="20"/>
                <w:szCs w:val="24"/>
                <w:lang w:val="es-ES" w:eastAsia="es-PE"/>
              </w:rPr>
              <w:t>.</w:t>
            </w:r>
          </w:p>
        </w:tc>
      </w:tr>
      <w:tr w:rsidR="00245C5F" w:rsidRPr="00065A95" w:rsidTr="007246A5">
        <w:trPr>
          <w:trHeight w:hRule="exact" w:val="561"/>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jc w:val="center"/>
              <w:rPr>
                <w:rFonts w:ascii="Arial" w:hAnsi="Arial" w:cs="Arial"/>
                <w:b/>
                <w:sz w:val="20"/>
                <w:szCs w:val="24"/>
                <w:lang w:val="es-ES" w:eastAsia="es-PE"/>
              </w:rPr>
            </w:pPr>
            <w:r w:rsidRPr="00065A95">
              <w:rPr>
                <w:rFonts w:ascii="Arial" w:hAnsi="Arial" w:cs="Arial"/>
                <w:b/>
                <w:sz w:val="20"/>
                <w:szCs w:val="24"/>
                <w:lang w:val="es-ES" w:eastAsia="es-PE"/>
              </w:rPr>
              <w:t>15</w:t>
            </w:r>
          </w:p>
        </w:tc>
        <w:tc>
          <w:tcPr>
            <w:tcW w:w="1240"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36"/>
              <w:jc w:val="center"/>
              <w:rPr>
                <w:rFonts w:ascii="Arial" w:hAnsi="Arial" w:cs="Arial"/>
                <w:sz w:val="20"/>
                <w:szCs w:val="24"/>
                <w:lang w:val="es-ES" w:eastAsia="es-PE"/>
              </w:rPr>
            </w:pPr>
            <w:r w:rsidRPr="00065A95">
              <w:rPr>
                <w:rFonts w:ascii="Arial" w:hAnsi="Arial" w:cs="Arial"/>
                <w:sz w:val="20"/>
                <w:szCs w:val="24"/>
                <w:lang w:val="es-ES" w:eastAsia="es-PE"/>
              </w:rPr>
              <w:t>RICINO</w:t>
            </w:r>
          </w:p>
          <w:p w:rsidR="00245C5F" w:rsidRPr="00065A95" w:rsidRDefault="00245C5F" w:rsidP="007246A5">
            <w:pPr>
              <w:spacing w:after="0" w:line="240" w:lineRule="auto"/>
              <w:ind w:left="36"/>
              <w:jc w:val="center"/>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36"/>
              <w:rPr>
                <w:rFonts w:ascii="Arial" w:hAnsi="Arial" w:cs="Arial"/>
                <w:sz w:val="20"/>
                <w:szCs w:val="24"/>
                <w:lang w:val="es-ES" w:eastAsia="es-PE"/>
              </w:rPr>
            </w:pPr>
            <w:r w:rsidRPr="00065A95">
              <w:rPr>
                <w:rFonts w:ascii="Arial" w:hAnsi="Arial" w:cs="Arial"/>
                <w:sz w:val="20"/>
                <w:szCs w:val="24"/>
                <w:lang w:val="es-ES" w:eastAsia="es-PE"/>
              </w:rPr>
              <w:t xml:space="preserve">Fibra que procede del líber de ricino </w:t>
            </w:r>
            <w:r w:rsidRPr="00065A95">
              <w:rPr>
                <w:rFonts w:ascii="Arial" w:hAnsi="Arial" w:cs="Arial"/>
                <w:i/>
                <w:sz w:val="20"/>
                <w:szCs w:val="24"/>
                <w:lang w:val="es-ES" w:eastAsia="es-PE"/>
              </w:rPr>
              <w:t>Ricinus communis</w:t>
            </w:r>
            <w:r w:rsidRPr="00065A95">
              <w:rPr>
                <w:rFonts w:ascii="Arial" w:hAnsi="Arial" w:cs="Arial"/>
                <w:sz w:val="20"/>
                <w:szCs w:val="24"/>
                <w:lang w:val="es-ES" w:eastAsia="es-PE"/>
              </w:rPr>
              <w:t>.</w:t>
            </w:r>
          </w:p>
        </w:tc>
      </w:tr>
      <w:tr w:rsidR="00245C5F" w:rsidRPr="00065A95" w:rsidTr="007246A5">
        <w:trPr>
          <w:trHeight w:val="417"/>
          <w:jc w:val="center"/>
        </w:trPr>
        <w:tc>
          <w:tcPr>
            <w:tcW w:w="5000" w:type="pct"/>
            <w:gridSpan w:val="3"/>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jc w:val="both"/>
              <w:rPr>
                <w:rFonts w:ascii="Arial" w:hAnsi="Arial" w:cs="Arial"/>
                <w:sz w:val="16"/>
                <w:szCs w:val="16"/>
                <w:lang w:val="es-ES" w:eastAsia="es-PE"/>
              </w:rPr>
            </w:pPr>
            <w:r w:rsidRPr="00065A95">
              <w:rPr>
                <w:rFonts w:ascii="Arial" w:eastAsia="Times New Roman" w:hAnsi="Arial" w:cs="Arial"/>
                <w:position w:val="8"/>
                <w:sz w:val="16"/>
                <w:szCs w:val="16"/>
                <w:lang w:val="es-ES" w:eastAsia="es-PE"/>
              </w:rPr>
              <w:t xml:space="preserve"> ᵇ  </w:t>
            </w:r>
            <w:r w:rsidRPr="00065A95">
              <w:rPr>
                <w:rFonts w:ascii="Arial" w:eastAsia="Times New Roman" w:hAnsi="Arial" w:cs="Arial"/>
                <w:spacing w:val="1"/>
                <w:position w:val="8"/>
                <w:sz w:val="16"/>
                <w:szCs w:val="16"/>
                <w:lang w:val="es-ES" w:eastAsia="es-PE"/>
              </w:rPr>
              <w:t xml:space="preserve">  </w:t>
            </w:r>
            <w:r w:rsidRPr="00065A95">
              <w:rPr>
                <w:rFonts w:ascii="Arial" w:eastAsia="Times New Roman" w:hAnsi="Arial" w:cs="Arial"/>
                <w:spacing w:val="-1"/>
                <w:position w:val="-1"/>
                <w:sz w:val="16"/>
                <w:szCs w:val="16"/>
                <w:lang w:val="es-ES" w:eastAsia="es-PE"/>
              </w:rPr>
              <w:t>Ll</w:t>
            </w:r>
            <w:r w:rsidRPr="00065A95">
              <w:rPr>
                <w:rFonts w:ascii="Arial" w:eastAsia="Times New Roman" w:hAnsi="Arial" w:cs="Arial"/>
                <w:spacing w:val="2"/>
                <w:position w:val="-1"/>
                <w:sz w:val="16"/>
                <w:szCs w:val="16"/>
                <w:lang w:val="es-ES" w:eastAsia="es-PE"/>
              </w:rPr>
              <w:t>a</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2"/>
                <w:position w:val="-1"/>
                <w:sz w:val="16"/>
                <w:szCs w:val="16"/>
                <w:lang w:val="es-ES" w:eastAsia="es-PE"/>
              </w:rPr>
              <w:t>d</w:t>
            </w:r>
            <w:r w:rsidRPr="00065A95">
              <w:rPr>
                <w:rFonts w:ascii="Arial" w:eastAsia="Times New Roman" w:hAnsi="Arial" w:cs="Arial"/>
                <w:position w:val="-1"/>
                <w:sz w:val="16"/>
                <w:szCs w:val="16"/>
                <w:lang w:val="es-ES" w:eastAsia="es-PE"/>
              </w:rPr>
              <w:t>o</w:t>
            </w:r>
            <w:r w:rsidRPr="00065A95">
              <w:rPr>
                <w:rFonts w:ascii="Arial" w:eastAsia="Times New Roman" w:hAnsi="Arial" w:cs="Arial"/>
                <w:spacing w:val="-5"/>
                <w:position w:val="-1"/>
                <w:sz w:val="16"/>
                <w:szCs w:val="16"/>
                <w:lang w:val="es-ES" w:eastAsia="es-PE"/>
              </w:rPr>
              <w:t xml:space="preserve"> </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3"/>
                <w:position w:val="-1"/>
                <w:sz w:val="16"/>
                <w:szCs w:val="16"/>
                <w:lang w:val="es-ES" w:eastAsia="es-PE"/>
              </w:rPr>
              <w:t>m</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spacing w:val="-1"/>
                <w:position w:val="-1"/>
                <w:sz w:val="16"/>
                <w:szCs w:val="16"/>
                <w:lang w:val="es-ES" w:eastAsia="es-PE"/>
              </w:rPr>
              <w:t>i</w:t>
            </w:r>
            <w:r w:rsidRPr="00065A95">
              <w:rPr>
                <w:rFonts w:ascii="Arial" w:eastAsia="Times New Roman" w:hAnsi="Arial" w:cs="Arial"/>
                <w:spacing w:val="2"/>
                <w:position w:val="-1"/>
                <w:sz w:val="16"/>
                <w:szCs w:val="16"/>
                <w:lang w:val="es-ES" w:eastAsia="es-PE"/>
              </w:rPr>
              <w:t>é</w:t>
            </w:r>
            <w:r w:rsidRPr="00065A95">
              <w:rPr>
                <w:rFonts w:ascii="Arial" w:eastAsia="Times New Roman" w:hAnsi="Arial" w:cs="Arial"/>
                <w:position w:val="-1"/>
                <w:sz w:val="16"/>
                <w:szCs w:val="16"/>
                <w:lang w:val="es-ES" w:eastAsia="es-PE"/>
              </w:rPr>
              <w:t>n</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spacing w:val="-2"/>
                <w:position w:val="-1"/>
                <w:sz w:val="16"/>
                <w:szCs w:val="16"/>
                <w:lang w:val="es-ES" w:eastAsia="es-PE"/>
              </w:rPr>
              <w:t>y</w:t>
            </w:r>
            <w:r w:rsidRPr="00065A95">
              <w:rPr>
                <w:rFonts w:ascii="Arial" w:eastAsia="Times New Roman" w:hAnsi="Arial" w:cs="Arial"/>
                <w:spacing w:val="2"/>
                <w:position w:val="-1"/>
                <w:sz w:val="16"/>
                <w:szCs w:val="16"/>
                <w:lang w:val="es-ES" w:eastAsia="es-PE"/>
              </w:rPr>
              <w:t>u</w:t>
            </w:r>
            <w:r w:rsidRPr="00065A95">
              <w:rPr>
                <w:rFonts w:ascii="Arial" w:eastAsia="Times New Roman" w:hAnsi="Arial" w:cs="Arial"/>
                <w:spacing w:val="-1"/>
                <w:position w:val="-1"/>
                <w:sz w:val="16"/>
                <w:szCs w:val="16"/>
                <w:lang w:val="es-ES" w:eastAsia="es-PE"/>
              </w:rPr>
              <w:t>t</w:t>
            </w:r>
            <w:r w:rsidRPr="00065A95">
              <w:rPr>
                <w:rFonts w:ascii="Arial" w:eastAsia="Times New Roman" w:hAnsi="Arial" w:cs="Arial"/>
                <w:position w:val="-1"/>
                <w:sz w:val="16"/>
                <w:szCs w:val="16"/>
                <w:lang w:val="es-ES" w:eastAsia="es-PE"/>
              </w:rPr>
              <w:t>e</w:t>
            </w:r>
            <w:r w:rsidRPr="00065A95">
              <w:rPr>
                <w:rFonts w:ascii="Arial" w:eastAsia="Times New Roman" w:hAnsi="Arial" w:cs="Arial"/>
                <w:spacing w:val="-3"/>
                <w:position w:val="-1"/>
                <w:sz w:val="16"/>
                <w:szCs w:val="16"/>
                <w:lang w:val="es-ES" w:eastAsia="es-PE"/>
              </w:rPr>
              <w:t xml:space="preserve"> </w:t>
            </w:r>
            <w:r w:rsidRPr="00065A95">
              <w:rPr>
                <w:rFonts w:ascii="Arial" w:eastAsia="Times New Roman" w:hAnsi="Arial" w:cs="Arial"/>
                <w:position w:val="-1"/>
                <w:sz w:val="16"/>
                <w:szCs w:val="16"/>
                <w:lang w:val="es-ES" w:eastAsia="es-PE"/>
              </w:rPr>
              <w:t>y</w:t>
            </w:r>
            <w:r w:rsidRPr="00065A95">
              <w:rPr>
                <w:rFonts w:ascii="Arial" w:eastAsia="Times New Roman" w:hAnsi="Arial" w:cs="Arial"/>
                <w:spacing w:val="4"/>
                <w:position w:val="-1"/>
                <w:sz w:val="16"/>
                <w:szCs w:val="16"/>
                <w:lang w:val="es-ES" w:eastAsia="es-PE"/>
              </w:rPr>
              <w:t xml:space="preserve"> </w:t>
            </w:r>
            <w:r w:rsidRPr="00065A95">
              <w:rPr>
                <w:rFonts w:ascii="Arial" w:eastAsia="Times New Roman" w:hAnsi="Arial" w:cs="Arial"/>
                <w:spacing w:val="-5"/>
                <w:position w:val="-1"/>
                <w:sz w:val="16"/>
                <w:szCs w:val="16"/>
                <w:lang w:val="es-ES" w:eastAsia="es-PE"/>
              </w:rPr>
              <w:t>f</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b</w:t>
            </w:r>
            <w:r w:rsidRPr="00065A95">
              <w:rPr>
                <w:rFonts w:ascii="Arial" w:eastAsia="Times New Roman" w:hAnsi="Arial" w:cs="Arial"/>
                <w:position w:val="-1"/>
                <w:sz w:val="16"/>
                <w:szCs w:val="16"/>
                <w:lang w:val="es-ES" w:eastAsia="es-PE"/>
              </w:rPr>
              <w:t>r</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position w:val="-1"/>
                <w:sz w:val="16"/>
                <w:szCs w:val="16"/>
                <w:lang w:val="es-ES" w:eastAsia="es-PE"/>
              </w:rPr>
              <w:t>s</w:t>
            </w:r>
            <w:r w:rsidRPr="00065A95">
              <w:rPr>
                <w:rFonts w:ascii="Arial" w:eastAsia="Times New Roman" w:hAnsi="Arial" w:cs="Arial"/>
                <w:spacing w:val="-10"/>
                <w:position w:val="-1"/>
                <w:sz w:val="16"/>
                <w:szCs w:val="16"/>
                <w:lang w:val="es-ES" w:eastAsia="es-PE"/>
              </w:rPr>
              <w:t xml:space="preserve"> </w:t>
            </w:r>
            <w:r w:rsidRPr="00065A95">
              <w:rPr>
                <w:rFonts w:ascii="Arial" w:eastAsia="Times New Roman" w:hAnsi="Arial" w:cs="Arial"/>
                <w:spacing w:val="6"/>
                <w:position w:val="-1"/>
                <w:sz w:val="16"/>
                <w:szCs w:val="16"/>
                <w:lang w:val="es-ES" w:eastAsia="es-PE"/>
              </w:rPr>
              <w:t>a</w:t>
            </w:r>
            <w:r w:rsidRPr="00065A95">
              <w:rPr>
                <w:rFonts w:ascii="Arial" w:eastAsia="Times New Roman" w:hAnsi="Arial" w:cs="Arial"/>
                <w:spacing w:val="-5"/>
                <w:position w:val="-1"/>
                <w:sz w:val="16"/>
                <w:szCs w:val="16"/>
                <w:lang w:val="es-ES" w:eastAsia="es-PE"/>
              </w:rPr>
              <w:t>f</w:t>
            </w:r>
            <w:r w:rsidRPr="00065A95">
              <w:rPr>
                <w:rFonts w:ascii="Arial" w:eastAsia="Times New Roman" w:hAnsi="Arial" w:cs="Arial"/>
                <w:spacing w:val="4"/>
                <w:position w:val="-1"/>
                <w:sz w:val="16"/>
                <w:szCs w:val="16"/>
                <w:lang w:val="es-ES" w:eastAsia="es-PE"/>
              </w:rPr>
              <w:t>i</w:t>
            </w:r>
            <w:r w:rsidRPr="00065A95">
              <w:rPr>
                <w:rFonts w:ascii="Arial" w:eastAsia="Times New Roman" w:hAnsi="Arial" w:cs="Arial"/>
                <w:spacing w:val="2"/>
                <w:position w:val="-1"/>
                <w:sz w:val="16"/>
                <w:szCs w:val="16"/>
                <w:lang w:val="es-ES" w:eastAsia="es-PE"/>
              </w:rPr>
              <w:t>ne</w:t>
            </w:r>
            <w:r w:rsidRPr="00065A95">
              <w:rPr>
                <w:rFonts w:ascii="Arial" w:eastAsia="Times New Roman" w:hAnsi="Arial" w:cs="Arial"/>
                <w:spacing w:val="-2"/>
                <w:position w:val="-1"/>
                <w:sz w:val="16"/>
                <w:szCs w:val="16"/>
                <w:lang w:val="es-ES" w:eastAsia="es-PE"/>
              </w:rPr>
              <w:t>s</w:t>
            </w:r>
            <w:r w:rsidRPr="00065A95">
              <w:rPr>
                <w:rFonts w:ascii="Arial" w:eastAsia="Times New Roman" w:hAnsi="Arial" w:cs="Arial"/>
                <w:spacing w:val="3"/>
                <w:position w:val="-1"/>
                <w:sz w:val="16"/>
                <w:szCs w:val="16"/>
                <w:lang w:val="es-ES" w:eastAsia="es-PE"/>
              </w:rPr>
              <w:t>"</w:t>
            </w:r>
            <w:r w:rsidRPr="00065A95">
              <w:rPr>
                <w:rFonts w:ascii="Arial" w:eastAsia="Times New Roman" w:hAnsi="Arial" w:cs="Arial"/>
                <w:position w:val="-1"/>
                <w:sz w:val="16"/>
                <w:szCs w:val="16"/>
                <w:lang w:val="es-ES" w:eastAsia="es-PE"/>
              </w:rPr>
              <w:t>.</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3.2.2.3 Fibras de hoja</w:t>
      </w:r>
    </w:p>
    <w:p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422"/>
        <w:gridCol w:w="2082"/>
        <w:gridCol w:w="4886"/>
      </w:tblGrid>
      <w:tr w:rsidR="00245C5F" w:rsidRPr="00065A95" w:rsidTr="007246A5">
        <w:trPr>
          <w:trHeight w:hRule="exact" w:val="447"/>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241"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genérico</w:t>
            </w: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n-US" w:eastAsia="es-PE"/>
              </w:rPr>
              <w:t>D</w:t>
            </w:r>
            <w:r w:rsidRPr="00065A95">
              <w:rPr>
                <w:rFonts w:ascii="Arial" w:eastAsia="Times New Roman" w:hAnsi="Arial" w:cs="Arial"/>
                <w:b/>
                <w:spacing w:val="1"/>
                <w:w w:val="101"/>
                <w:sz w:val="20"/>
                <w:szCs w:val="24"/>
                <w:lang w:val="en-US" w:eastAsia="es-PE"/>
              </w:rPr>
              <w:t>e</w:t>
            </w:r>
            <w:r w:rsidRPr="00065A95">
              <w:rPr>
                <w:rFonts w:ascii="Arial" w:eastAsia="Times New Roman" w:hAnsi="Arial" w:cs="Arial"/>
                <w:b/>
                <w:sz w:val="20"/>
                <w:szCs w:val="24"/>
                <w:lang w:val="en-US" w:eastAsia="es-PE"/>
              </w:rPr>
              <w:t>f</w:t>
            </w:r>
            <w:r w:rsidRPr="00065A95">
              <w:rPr>
                <w:rFonts w:ascii="Arial" w:eastAsia="Times New Roman" w:hAnsi="Arial" w:cs="Arial"/>
                <w:b/>
                <w:spacing w:val="1"/>
                <w:sz w:val="20"/>
                <w:szCs w:val="24"/>
                <w:lang w:val="en-US" w:eastAsia="es-PE"/>
              </w:rPr>
              <w:t>i</w:t>
            </w:r>
            <w:r w:rsidRPr="00065A95">
              <w:rPr>
                <w:rFonts w:ascii="Arial" w:eastAsia="Times New Roman" w:hAnsi="Arial" w:cs="Arial"/>
                <w:b/>
                <w:spacing w:val="-2"/>
                <w:sz w:val="20"/>
                <w:szCs w:val="24"/>
                <w:lang w:val="en-US" w:eastAsia="es-PE"/>
              </w:rPr>
              <w:t>n</w:t>
            </w:r>
            <w:r w:rsidRPr="00065A95">
              <w:rPr>
                <w:rFonts w:ascii="Arial" w:eastAsia="Times New Roman" w:hAnsi="Arial" w:cs="Arial"/>
                <w:b/>
                <w:spacing w:val="-3"/>
                <w:w w:val="101"/>
                <w:sz w:val="20"/>
                <w:szCs w:val="24"/>
                <w:lang w:val="en-US" w:eastAsia="es-PE"/>
              </w:rPr>
              <w:t>i</w:t>
            </w:r>
            <w:r w:rsidRPr="00065A95">
              <w:rPr>
                <w:rFonts w:ascii="Arial" w:eastAsia="Times New Roman" w:hAnsi="Arial" w:cs="Arial"/>
                <w:b/>
                <w:spacing w:val="1"/>
                <w:w w:val="101"/>
                <w:sz w:val="20"/>
                <w:szCs w:val="24"/>
                <w:lang w:val="en-US" w:eastAsia="es-PE"/>
              </w:rPr>
              <w:t>ci</w:t>
            </w:r>
            <w:r w:rsidRPr="00065A95">
              <w:rPr>
                <w:rFonts w:ascii="Arial" w:eastAsia="Times New Roman" w:hAnsi="Arial" w:cs="Arial"/>
                <w:b/>
                <w:spacing w:val="-5"/>
                <w:sz w:val="20"/>
                <w:szCs w:val="24"/>
                <w:lang w:val="en-US" w:eastAsia="es-PE"/>
              </w:rPr>
              <w:t>ó</w:t>
            </w:r>
            <w:r w:rsidRPr="00065A95">
              <w:rPr>
                <w:rFonts w:ascii="Arial" w:eastAsia="Times New Roman" w:hAnsi="Arial" w:cs="Arial"/>
                <w:b/>
                <w:sz w:val="20"/>
                <w:szCs w:val="24"/>
                <w:lang w:val="en-US" w:eastAsia="es-PE"/>
              </w:rPr>
              <w:t>n</w:t>
            </w:r>
          </w:p>
        </w:tc>
      </w:tr>
      <w:tr w:rsidR="00245C5F" w:rsidRPr="00065A95" w:rsidTr="007246A5">
        <w:trPr>
          <w:trHeight w:hRule="exact" w:val="440"/>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ABACÁ</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z w:val="20"/>
                <w:szCs w:val="24"/>
                <w:lang w:val="es-ES" w:eastAsia="es-PE"/>
              </w:rPr>
              <w:t>Mu</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1"/>
                <w:w w:val="101"/>
                <w:sz w:val="20"/>
                <w:szCs w:val="24"/>
                <w:lang w:val="es-ES" w:eastAsia="es-PE"/>
              </w:rPr>
              <w:t>t</w:t>
            </w:r>
            <w:r w:rsidRPr="00065A95">
              <w:rPr>
                <w:rFonts w:ascii="Arial" w:eastAsia="Times New Roman" w:hAnsi="Arial" w:cs="Arial"/>
                <w:i/>
                <w:spacing w:val="-3"/>
                <w:w w:val="101"/>
                <w:sz w:val="20"/>
                <w:szCs w:val="24"/>
                <w:lang w:val="es-ES" w:eastAsia="es-PE"/>
              </w:rPr>
              <w:t>e</w:t>
            </w:r>
            <w:r w:rsidRPr="00065A95">
              <w:rPr>
                <w:rFonts w:ascii="Arial" w:eastAsia="Times New Roman" w:hAnsi="Arial" w:cs="Arial"/>
                <w:i/>
                <w:spacing w:val="1"/>
                <w:w w:val="101"/>
                <w:sz w:val="20"/>
                <w:szCs w:val="24"/>
                <w:lang w:val="es-ES" w:eastAsia="es-PE"/>
              </w:rPr>
              <w:t>x</w:t>
            </w:r>
            <w:r w:rsidRPr="00065A95">
              <w:rPr>
                <w:rFonts w:ascii="Arial" w:eastAsia="Times New Roman" w:hAnsi="Arial" w:cs="Arial"/>
                <w:i/>
                <w:spacing w:val="-3"/>
                <w:w w:val="101"/>
                <w:sz w:val="20"/>
                <w:szCs w:val="24"/>
                <w:lang w:val="es-ES" w:eastAsia="es-PE"/>
              </w:rPr>
              <w:t>t</w:t>
            </w:r>
            <w:r w:rsidRPr="00065A95">
              <w:rPr>
                <w:rFonts w:ascii="Arial" w:eastAsia="Times New Roman" w:hAnsi="Arial" w:cs="Arial"/>
                <w:i/>
                <w:spacing w:val="1"/>
                <w:w w:val="101"/>
                <w:sz w:val="20"/>
                <w:szCs w:val="24"/>
                <w:lang w:val="es-ES" w:eastAsia="es-PE"/>
              </w:rPr>
              <w:t>ili</w:t>
            </w:r>
            <w:r w:rsidRPr="00065A95">
              <w:rPr>
                <w:rFonts w:ascii="Arial" w:eastAsia="Times New Roman" w:hAnsi="Arial" w:cs="Arial"/>
                <w:i/>
                <w:spacing w:val="-6"/>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563"/>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2</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ESPARTO</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5"/>
                <w:sz w:val="20"/>
                <w:szCs w:val="24"/>
                <w:lang w:val="es-ES" w:eastAsia="es-PE"/>
              </w:rPr>
              <w:t>S</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3"/>
                <w:sz w:val="20"/>
                <w:szCs w:val="24"/>
                <w:lang w:val="es-ES" w:eastAsia="es-PE"/>
              </w:rPr>
              <w:t>i</w:t>
            </w:r>
            <w:r w:rsidRPr="00065A95">
              <w:rPr>
                <w:rFonts w:ascii="Arial" w:eastAsia="Times New Roman" w:hAnsi="Arial" w:cs="Arial"/>
                <w:i/>
                <w:sz w:val="20"/>
                <w:szCs w:val="24"/>
                <w:lang w:val="es-ES" w:eastAsia="es-PE"/>
              </w:rPr>
              <w:t>pa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1"/>
                <w:sz w:val="20"/>
                <w:szCs w:val="24"/>
                <w:lang w:val="es-ES" w:eastAsia="es-PE"/>
              </w:rPr>
              <w:t>te</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ci</w:t>
            </w:r>
            <w:r w:rsidRPr="00065A95">
              <w:rPr>
                <w:rFonts w:ascii="Arial" w:eastAsia="Times New Roman" w:hAnsi="Arial" w:cs="Arial"/>
                <w:i/>
                <w:spacing w:val="-2"/>
                <w:sz w:val="20"/>
                <w:szCs w:val="24"/>
                <w:lang w:val="es-ES" w:eastAsia="es-PE"/>
              </w:rPr>
              <w:t>ss</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6"/>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8"/>
                <w:sz w:val="20"/>
                <w:szCs w:val="24"/>
                <w:lang w:val="es-ES" w:eastAsia="es-PE"/>
              </w:rPr>
              <w:t xml:space="preserve"> </w:t>
            </w:r>
            <w:r w:rsidRPr="00065A95">
              <w:rPr>
                <w:rFonts w:ascii="Arial" w:eastAsia="Times New Roman" w:hAnsi="Arial" w:cs="Arial"/>
                <w:sz w:val="20"/>
                <w:szCs w:val="24"/>
                <w:lang w:val="es-ES" w:eastAsia="es-PE"/>
              </w:rPr>
              <w:t>y</w:t>
            </w:r>
            <w:r w:rsidRPr="00065A95">
              <w:rPr>
                <w:rFonts w:ascii="Arial" w:eastAsia="Times New Roman" w:hAnsi="Arial" w:cs="Arial"/>
                <w:spacing w:val="-7"/>
                <w:sz w:val="20"/>
                <w:szCs w:val="24"/>
                <w:lang w:val="es-ES" w:eastAsia="es-PE"/>
              </w:rPr>
              <w:t xml:space="preserve"> </w:t>
            </w:r>
            <w:r w:rsidRPr="00065A95">
              <w:rPr>
                <w:rFonts w:ascii="Arial" w:eastAsia="Times New Roman" w:hAnsi="Arial" w:cs="Arial"/>
                <w:i/>
                <w:spacing w:val="-2"/>
                <w:sz w:val="20"/>
                <w:szCs w:val="24"/>
                <w:lang w:val="es-ES" w:eastAsia="es-PE"/>
              </w:rPr>
              <w:t>L</w:t>
            </w:r>
            <w:r w:rsidRPr="00065A95">
              <w:rPr>
                <w:rFonts w:ascii="Arial" w:eastAsia="Times New Roman" w:hAnsi="Arial" w:cs="Arial"/>
                <w:i/>
                <w:spacing w:val="1"/>
                <w:w w:val="101"/>
                <w:sz w:val="20"/>
                <w:szCs w:val="24"/>
                <w:lang w:val="es-ES" w:eastAsia="es-PE"/>
              </w:rPr>
              <w:t>y</w:t>
            </w:r>
            <w:r w:rsidRPr="00065A95">
              <w:rPr>
                <w:rFonts w:ascii="Arial" w:eastAsia="Times New Roman" w:hAnsi="Arial" w:cs="Arial"/>
                <w:i/>
                <w:sz w:val="20"/>
                <w:szCs w:val="24"/>
                <w:lang w:val="es-ES" w:eastAsia="es-PE"/>
              </w:rPr>
              <w:t>g</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5"/>
                <w:sz w:val="20"/>
                <w:szCs w:val="24"/>
                <w:lang w:val="es-ES" w:eastAsia="es-PE"/>
              </w:rPr>
              <w:t>u</w:t>
            </w:r>
            <w:r w:rsidRPr="00065A95">
              <w:rPr>
                <w:rFonts w:ascii="Arial" w:eastAsia="Times New Roman" w:hAnsi="Arial" w:cs="Arial"/>
                <w:i/>
                <w:sz w:val="20"/>
                <w:szCs w:val="24"/>
                <w:lang w:val="es-ES" w:eastAsia="es-PE"/>
              </w:rPr>
              <w:t xml:space="preserve">m </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pa</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t</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w:t>
            </w:r>
          </w:p>
        </w:tc>
      </w:tr>
      <w:tr w:rsidR="00245C5F" w:rsidRPr="00065A95" w:rsidTr="007246A5">
        <w:trPr>
          <w:trHeight w:hRule="exact" w:val="520"/>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3</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ALOE</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3"/>
                <w:sz w:val="20"/>
                <w:szCs w:val="24"/>
                <w:lang w:val="es-ES" w:eastAsia="es-PE"/>
              </w:rPr>
              <w:t>F</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a g</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3"/>
                <w:sz w:val="20"/>
                <w:szCs w:val="24"/>
                <w:lang w:val="es-ES" w:eastAsia="es-PE"/>
              </w:rPr>
              <w:t>t</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a.</w:t>
            </w:r>
          </w:p>
        </w:tc>
      </w:tr>
      <w:tr w:rsidR="00245C5F" w:rsidRPr="00065A95" w:rsidTr="007246A5">
        <w:trPr>
          <w:trHeight w:hRule="exact" w:val="563"/>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4</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hAnsi="Arial" w:cs="Arial"/>
                <w:sz w:val="20"/>
                <w:szCs w:val="24"/>
                <w:lang w:val="es-ES" w:eastAsia="es-PE"/>
              </w:rPr>
            </w:pPr>
            <w:r w:rsidRPr="00065A95">
              <w:rPr>
                <w:rFonts w:ascii="Arial" w:hAnsi="Arial" w:cs="Arial"/>
                <w:sz w:val="20"/>
                <w:szCs w:val="24"/>
                <w:lang w:val="es-ES" w:eastAsia="es-PE"/>
              </w:rPr>
              <w:t>FIQUE</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3"/>
                <w:sz w:val="20"/>
                <w:szCs w:val="24"/>
                <w:lang w:val="es-ES" w:eastAsia="es-PE"/>
              </w:rPr>
              <w:t>F</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e</w:t>
            </w:r>
            <w:r w:rsidRPr="00065A95">
              <w:rPr>
                <w:rFonts w:ascii="Arial" w:eastAsia="Times New Roman" w:hAnsi="Arial" w:cs="Arial"/>
                <w:i/>
                <w:sz w:val="20"/>
                <w:szCs w:val="24"/>
                <w:lang w:val="es-ES" w:eastAsia="es-PE"/>
              </w:rPr>
              <w:t xml:space="preserve">a </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op</w:t>
            </w:r>
            <w:r w:rsidRPr="00065A95">
              <w:rPr>
                <w:rFonts w:ascii="Arial" w:eastAsia="Times New Roman" w:hAnsi="Arial" w:cs="Arial"/>
                <w:i/>
                <w:spacing w:val="-5"/>
                <w:sz w:val="20"/>
                <w:szCs w:val="24"/>
                <w:lang w:val="es-ES" w:eastAsia="es-PE"/>
              </w:rPr>
              <w:t>h</w:t>
            </w:r>
            <w:r w:rsidRPr="00065A95">
              <w:rPr>
                <w:rFonts w:ascii="Arial" w:eastAsia="Times New Roman" w:hAnsi="Arial" w:cs="Arial"/>
                <w:i/>
                <w:spacing w:val="1"/>
                <w:w w:val="101"/>
                <w:sz w:val="20"/>
                <w:szCs w:val="24"/>
                <w:lang w:val="es-ES" w:eastAsia="es-PE"/>
              </w:rPr>
              <w:t>y</w:t>
            </w:r>
            <w:r w:rsidRPr="00065A95">
              <w:rPr>
                <w:rFonts w:ascii="Arial" w:eastAsia="Times New Roman" w:hAnsi="Arial" w:cs="Arial"/>
                <w:i/>
                <w:spacing w:val="-3"/>
                <w:w w:val="101"/>
                <w:sz w:val="20"/>
                <w:szCs w:val="24"/>
                <w:lang w:val="es-ES" w:eastAsia="es-PE"/>
              </w:rPr>
              <w:t>l</w:t>
            </w:r>
            <w:r w:rsidRPr="00065A95">
              <w:rPr>
                <w:rFonts w:ascii="Arial" w:eastAsia="Times New Roman" w:hAnsi="Arial" w:cs="Arial"/>
                <w:i/>
                <w:spacing w:val="4"/>
                <w:w w:val="101"/>
                <w:sz w:val="20"/>
                <w:szCs w:val="24"/>
                <w:lang w:val="es-ES" w:eastAsia="es-PE"/>
              </w:rPr>
              <w:t>l</w:t>
            </w:r>
            <w:r w:rsidRPr="00065A95">
              <w:rPr>
                <w:rFonts w:ascii="Arial" w:eastAsia="Times New Roman" w:hAnsi="Arial" w:cs="Arial"/>
                <w:i/>
                <w:spacing w:val="-5"/>
                <w:sz w:val="20"/>
                <w:szCs w:val="24"/>
                <w:lang w:val="es-ES" w:eastAsia="es-PE"/>
              </w:rPr>
              <w:t>a.</w:t>
            </w:r>
          </w:p>
        </w:tc>
      </w:tr>
      <w:tr w:rsidR="00245C5F" w:rsidRPr="00065A95" w:rsidTr="007246A5">
        <w:trPr>
          <w:trHeight w:hRule="exact" w:val="578"/>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5</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HENEQUEN</w:t>
            </w:r>
          </w:p>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sz w:val="20"/>
                <w:szCs w:val="24"/>
                <w:lang w:val="es-ES" w:eastAsia="es-PE"/>
              </w:rPr>
              <w:t>ev</w:t>
            </w:r>
            <w:r w:rsidRPr="00065A95">
              <w:rPr>
                <w:rFonts w:ascii="Arial" w:eastAsia="Times New Roman" w:hAnsi="Arial" w:cs="Arial"/>
                <w:i/>
                <w:sz w:val="20"/>
                <w:szCs w:val="24"/>
                <w:lang w:val="es-ES" w:eastAsia="es-PE"/>
              </w:rPr>
              <w:t xml:space="preserve">a </w:t>
            </w:r>
            <w:r w:rsidRPr="00065A95">
              <w:rPr>
                <w:rFonts w:ascii="Arial" w:eastAsia="Times New Roman" w:hAnsi="Arial" w:cs="Arial"/>
                <w:i/>
                <w:spacing w:val="1"/>
                <w:w w:val="101"/>
                <w:sz w:val="20"/>
                <w:szCs w:val="24"/>
                <w:lang w:val="es-ES" w:eastAsia="es-PE"/>
              </w:rPr>
              <w:t>f</w:t>
            </w:r>
            <w:r w:rsidRPr="00065A95">
              <w:rPr>
                <w:rFonts w:ascii="Arial" w:eastAsia="Times New Roman" w:hAnsi="Arial" w:cs="Arial"/>
                <w:i/>
                <w:spacing w:val="-5"/>
                <w:sz w:val="20"/>
                <w:szCs w:val="24"/>
                <w:lang w:val="es-ES" w:eastAsia="es-PE"/>
              </w:rPr>
              <w:t>o</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3"/>
                <w:sz w:val="20"/>
                <w:szCs w:val="24"/>
                <w:lang w:val="es-ES" w:eastAsia="es-PE"/>
              </w:rPr>
              <w:t>y</w:t>
            </w:r>
            <w:r w:rsidRPr="00065A95">
              <w:rPr>
                <w:rFonts w:ascii="Arial" w:eastAsia="Times New Roman" w:hAnsi="Arial" w:cs="Arial"/>
                <w:i/>
                <w:sz w:val="20"/>
                <w:szCs w:val="24"/>
                <w:lang w:val="es-ES" w:eastAsia="es-PE"/>
              </w:rPr>
              <w:t>d</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w:t>
            </w:r>
          </w:p>
        </w:tc>
      </w:tr>
      <w:tr w:rsidR="00245C5F" w:rsidRPr="00065A95" w:rsidTr="007246A5">
        <w:trPr>
          <w:trHeight w:hRule="exact" w:val="572"/>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6</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MAGUEY</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pacing w:val="1"/>
                <w:sz w:val="20"/>
                <w:szCs w:val="24"/>
                <w:lang w:val="es-ES" w:eastAsia="es-PE"/>
              </w:rPr>
              <w:t>ev</w:t>
            </w:r>
            <w:r w:rsidRPr="00065A95">
              <w:rPr>
                <w:rFonts w:ascii="Arial" w:eastAsia="Times New Roman" w:hAnsi="Arial" w:cs="Arial"/>
                <w:i/>
                <w:sz w:val="20"/>
                <w:szCs w:val="24"/>
                <w:lang w:val="es-ES" w:eastAsia="es-PE"/>
              </w:rPr>
              <w:t xml:space="preserve">a </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n</w:t>
            </w:r>
            <w:r w:rsidRPr="00065A95">
              <w:rPr>
                <w:rFonts w:ascii="Arial" w:eastAsia="Times New Roman" w:hAnsi="Arial" w:cs="Arial"/>
                <w:i/>
                <w:spacing w:val="1"/>
                <w:sz w:val="20"/>
                <w:szCs w:val="24"/>
                <w:lang w:val="es-ES" w:eastAsia="es-PE"/>
              </w:rPr>
              <w:t>t</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l</w:t>
            </w:r>
            <w:r w:rsidRPr="00065A95">
              <w:rPr>
                <w:rFonts w:ascii="Arial" w:eastAsia="Times New Roman" w:hAnsi="Arial" w:cs="Arial"/>
                <w:i/>
                <w:sz w:val="20"/>
                <w:szCs w:val="24"/>
                <w:lang w:val="es-ES" w:eastAsia="es-PE"/>
              </w:rPr>
              <w:t>a.</w:t>
            </w:r>
          </w:p>
        </w:tc>
      </w:tr>
      <w:tr w:rsidR="00245C5F" w:rsidRPr="00065A95" w:rsidTr="007246A5">
        <w:trPr>
          <w:trHeight w:hRule="exact" w:val="426"/>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7</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FORMIO</w:t>
            </w:r>
          </w:p>
          <w:p w:rsidR="00245C5F" w:rsidRPr="00065A95" w:rsidRDefault="00245C5F" w:rsidP="007246A5">
            <w:pPr>
              <w:spacing w:after="0" w:line="240" w:lineRule="auto"/>
              <w:ind w:left="284"/>
              <w:rPr>
                <w:rFonts w:ascii="Arial"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3"/>
                <w:sz w:val="20"/>
                <w:szCs w:val="24"/>
                <w:lang w:val="es-ES" w:eastAsia="es-PE"/>
              </w:rPr>
              <w:t>P</w:t>
            </w:r>
            <w:r w:rsidRPr="00065A95">
              <w:rPr>
                <w:rFonts w:ascii="Arial" w:eastAsia="Times New Roman" w:hAnsi="Arial" w:cs="Arial"/>
                <w:i/>
                <w:sz w:val="20"/>
                <w:szCs w:val="24"/>
                <w:lang w:val="es-ES" w:eastAsia="es-PE"/>
              </w:rPr>
              <w:t>ho</w:t>
            </w:r>
            <w:r w:rsidRPr="00065A95">
              <w:rPr>
                <w:rFonts w:ascii="Arial" w:eastAsia="Times New Roman" w:hAnsi="Arial" w:cs="Arial"/>
                <w:i/>
                <w:spacing w:val="-2"/>
                <w:sz w:val="20"/>
                <w:szCs w:val="24"/>
                <w:lang w:val="es-ES" w:eastAsia="es-PE"/>
              </w:rPr>
              <w:t>rm</w:t>
            </w:r>
            <w:r w:rsidRPr="00065A95">
              <w:rPr>
                <w:rFonts w:ascii="Arial" w:eastAsia="Times New Roman" w:hAnsi="Arial" w:cs="Arial"/>
                <w:i/>
                <w:spacing w:val="-3"/>
                <w:sz w:val="20"/>
                <w:szCs w:val="24"/>
                <w:lang w:val="es-ES" w:eastAsia="es-PE"/>
              </w:rPr>
              <w:t>i</w:t>
            </w:r>
            <w:r w:rsidRPr="00065A95">
              <w:rPr>
                <w:rFonts w:ascii="Arial" w:eastAsia="Times New Roman" w:hAnsi="Arial" w:cs="Arial"/>
                <w:i/>
                <w:sz w:val="20"/>
                <w:szCs w:val="24"/>
                <w:lang w:val="es-ES" w:eastAsia="es-PE"/>
              </w:rPr>
              <w:t>um</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pacing w:val="-3"/>
                <w:w w:val="101"/>
                <w:sz w:val="20"/>
                <w:szCs w:val="24"/>
                <w:lang w:val="es-ES" w:eastAsia="es-PE"/>
              </w:rPr>
              <w:t>t</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x</w:t>
            </w:r>
            <w:r w:rsidRPr="00065A95">
              <w:rPr>
                <w:rFonts w:ascii="Arial" w:eastAsia="Times New Roman" w:hAnsi="Arial" w:cs="Arial"/>
                <w:i/>
                <w:sz w:val="20"/>
                <w:szCs w:val="24"/>
                <w:lang w:val="es-ES" w:eastAsia="es-PE"/>
              </w:rPr>
              <w:t>.</w:t>
            </w:r>
          </w:p>
        </w:tc>
      </w:tr>
      <w:tr w:rsidR="00245C5F" w:rsidRPr="00065A95" w:rsidTr="007246A5">
        <w:trPr>
          <w:trHeight w:hRule="exact" w:val="591"/>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8</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SISAL</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v</w:t>
            </w:r>
            <w:r w:rsidRPr="00065A95">
              <w:rPr>
                <w:rFonts w:ascii="Arial" w:eastAsia="Times New Roman" w:hAnsi="Arial" w:cs="Arial"/>
                <w:i/>
                <w:sz w:val="20"/>
                <w:szCs w:val="24"/>
                <w:lang w:val="es-ES" w:eastAsia="es-PE"/>
              </w:rPr>
              <w:t>e</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2"/>
                <w:sz w:val="20"/>
                <w:szCs w:val="24"/>
                <w:lang w:val="es-ES" w:eastAsia="es-PE"/>
              </w:rPr>
              <w:t>s</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l</w:t>
            </w:r>
            <w:r w:rsidRPr="00065A95">
              <w:rPr>
                <w:rFonts w:ascii="Arial" w:eastAsia="Times New Roman" w:hAnsi="Arial" w:cs="Arial"/>
                <w:i/>
                <w:sz w:val="20"/>
                <w:szCs w:val="24"/>
                <w:lang w:val="es-ES" w:eastAsia="es-PE"/>
              </w:rPr>
              <w:t>ana.</w:t>
            </w:r>
          </w:p>
        </w:tc>
      </w:tr>
      <w:tr w:rsidR="00245C5F" w:rsidRPr="00065A95" w:rsidTr="007246A5">
        <w:trPr>
          <w:trHeight w:hRule="exact" w:val="557"/>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9</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TAMPICO</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g</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sz w:val="20"/>
                <w:szCs w:val="24"/>
                <w:lang w:val="es-ES" w:eastAsia="es-PE"/>
              </w:rPr>
              <w:t>v</w:t>
            </w:r>
            <w:r w:rsidRPr="00065A95">
              <w:rPr>
                <w:rFonts w:ascii="Arial" w:eastAsia="Times New Roman" w:hAnsi="Arial" w:cs="Arial"/>
                <w:i/>
                <w:sz w:val="20"/>
                <w:szCs w:val="24"/>
                <w:lang w:val="es-ES" w:eastAsia="es-PE"/>
              </w:rPr>
              <w:t>e</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sz w:val="20"/>
                <w:szCs w:val="24"/>
                <w:lang w:val="es-ES" w:eastAsia="es-PE"/>
              </w:rPr>
              <w:t>ec</w:t>
            </w:r>
            <w:r w:rsidRPr="00065A95">
              <w:rPr>
                <w:rFonts w:ascii="Arial" w:eastAsia="Times New Roman" w:hAnsi="Arial" w:cs="Arial"/>
                <w:i/>
                <w:spacing w:val="-5"/>
                <w:sz w:val="20"/>
                <w:szCs w:val="24"/>
                <w:lang w:val="es-ES" w:eastAsia="es-PE"/>
              </w:rPr>
              <w:t>h</w:t>
            </w:r>
            <w:r w:rsidRPr="00065A95">
              <w:rPr>
                <w:rFonts w:ascii="Arial" w:eastAsia="Times New Roman" w:hAnsi="Arial" w:cs="Arial"/>
                <w:i/>
                <w:sz w:val="20"/>
                <w:szCs w:val="24"/>
                <w:lang w:val="es-ES" w:eastAsia="es-PE"/>
              </w:rPr>
              <w:t>ugu</w:t>
            </w:r>
            <w:r w:rsidRPr="00065A95">
              <w:rPr>
                <w:rFonts w:ascii="Arial" w:eastAsia="Times New Roman" w:hAnsi="Arial" w:cs="Arial"/>
                <w:i/>
                <w:spacing w:val="-3"/>
                <w:sz w:val="20"/>
                <w:szCs w:val="24"/>
                <w:lang w:val="es-ES" w:eastAsia="es-PE"/>
              </w:rPr>
              <w:t>i</w:t>
            </w:r>
            <w:r w:rsidRPr="00065A95">
              <w:rPr>
                <w:rFonts w:ascii="Arial" w:eastAsia="Times New Roman" w:hAnsi="Arial" w:cs="Arial"/>
                <w:i/>
                <w:spacing w:val="1"/>
                <w:sz w:val="20"/>
                <w:szCs w:val="24"/>
                <w:lang w:val="es-ES" w:eastAsia="es-PE"/>
              </w:rPr>
              <w:t>ll</w:t>
            </w:r>
            <w:r w:rsidRPr="00065A95">
              <w:rPr>
                <w:rFonts w:ascii="Arial" w:eastAsia="Times New Roman" w:hAnsi="Arial" w:cs="Arial"/>
                <w:i/>
                <w:sz w:val="20"/>
                <w:szCs w:val="24"/>
                <w:lang w:val="es-ES" w:eastAsia="es-PE"/>
              </w:rPr>
              <w:t>a</w:t>
            </w:r>
            <w:r w:rsidRPr="00065A95">
              <w:rPr>
                <w:rFonts w:ascii="Arial" w:eastAsia="Times New Roman" w:hAnsi="Arial" w:cs="Arial"/>
                <w:i/>
                <w:spacing w:val="1"/>
                <w:sz w:val="20"/>
                <w:szCs w:val="24"/>
                <w:lang w:val="es-ES" w:eastAsia="es-PE"/>
              </w:rPr>
              <w:t xml:space="preserve"> </w:t>
            </w:r>
            <w:r w:rsidRPr="00065A95">
              <w:rPr>
                <w:rFonts w:ascii="Arial" w:eastAsia="Times New Roman" w:hAnsi="Arial" w:cs="Arial"/>
                <w:i/>
                <w:spacing w:val="-2"/>
                <w:sz w:val="20"/>
                <w:szCs w:val="24"/>
                <w:lang w:val="es-ES" w:eastAsia="es-PE"/>
              </w:rPr>
              <w:t>T</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rr</w:t>
            </w:r>
            <w:r w:rsidRPr="00065A95">
              <w:rPr>
                <w:rFonts w:ascii="Arial" w:eastAsia="Times New Roman" w:hAnsi="Arial" w:cs="Arial"/>
                <w:i/>
                <w:sz w:val="20"/>
                <w:szCs w:val="24"/>
                <w:lang w:val="es-ES" w:eastAsia="es-PE"/>
              </w:rPr>
              <w:t>.</w:t>
            </w:r>
          </w:p>
        </w:tc>
      </w:tr>
      <w:tr w:rsidR="00245C5F" w:rsidRPr="00065A95" w:rsidTr="007246A5">
        <w:trPr>
          <w:trHeight w:hRule="exact" w:val="555"/>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w:t>
            </w:r>
            <w:r w:rsidRPr="00065A95">
              <w:rPr>
                <w:rFonts w:ascii="Arial" w:eastAsia="Times New Roman" w:hAnsi="Arial" w:cs="Arial"/>
                <w:b/>
                <w:sz w:val="20"/>
                <w:szCs w:val="24"/>
                <w:lang w:val="en-US" w:eastAsia="es-PE"/>
              </w:rPr>
              <w:t>0</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ISTLE DE PALMA</w:t>
            </w:r>
          </w:p>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2"/>
                <w:sz w:val="20"/>
                <w:szCs w:val="24"/>
                <w:lang w:val="es-ES" w:eastAsia="es-PE"/>
              </w:rPr>
              <w:t>Y</w:t>
            </w:r>
            <w:r w:rsidRPr="00065A95">
              <w:rPr>
                <w:rFonts w:ascii="Arial" w:eastAsia="Times New Roman" w:hAnsi="Arial" w:cs="Arial"/>
                <w:i/>
                <w:spacing w:val="-5"/>
                <w:sz w:val="20"/>
                <w:szCs w:val="24"/>
                <w:lang w:val="es-ES" w:eastAsia="es-PE"/>
              </w:rPr>
              <w:t>u</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3"/>
                <w:sz w:val="20"/>
                <w:szCs w:val="24"/>
                <w:lang w:val="es-ES" w:eastAsia="es-PE"/>
              </w:rPr>
              <w:t>c</w:t>
            </w:r>
            <w:r w:rsidRPr="00065A95">
              <w:rPr>
                <w:rFonts w:ascii="Arial" w:eastAsia="Times New Roman" w:hAnsi="Arial" w:cs="Arial"/>
                <w:i/>
                <w:sz w:val="20"/>
                <w:szCs w:val="24"/>
                <w:lang w:val="es-ES" w:eastAsia="es-PE"/>
              </w:rPr>
              <w:t xml:space="preserve">a </w:t>
            </w:r>
            <w:r w:rsidRPr="00065A95">
              <w:rPr>
                <w:rFonts w:ascii="Arial" w:eastAsia="Times New Roman" w:hAnsi="Arial" w:cs="Arial"/>
                <w:i/>
                <w:spacing w:val="1"/>
                <w:w w:val="101"/>
                <w:sz w:val="20"/>
                <w:szCs w:val="24"/>
                <w:lang w:val="es-ES" w:eastAsia="es-PE"/>
              </w:rPr>
              <w:t>c</w:t>
            </w:r>
            <w:r w:rsidRPr="00065A95">
              <w:rPr>
                <w:rFonts w:ascii="Arial" w:eastAsia="Times New Roman" w:hAnsi="Arial" w:cs="Arial"/>
                <w:i/>
                <w:sz w:val="20"/>
                <w:szCs w:val="24"/>
                <w:lang w:val="es-ES" w:eastAsia="es-PE"/>
              </w:rPr>
              <w:t>a</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an</w:t>
            </w:r>
            <w:r w:rsidRPr="00065A95">
              <w:rPr>
                <w:rFonts w:ascii="Arial" w:eastAsia="Times New Roman" w:hAnsi="Arial" w:cs="Arial"/>
                <w:i/>
                <w:spacing w:val="-5"/>
                <w:sz w:val="20"/>
                <w:szCs w:val="24"/>
                <w:lang w:val="es-ES" w:eastAsia="es-PE"/>
              </w:rPr>
              <w:t>a</w:t>
            </w:r>
            <w:r w:rsidRPr="00065A95">
              <w:rPr>
                <w:rFonts w:ascii="Arial" w:eastAsia="Times New Roman" w:hAnsi="Arial" w:cs="Arial"/>
                <w:i/>
                <w:sz w:val="20"/>
                <w:szCs w:val="24"/>
                <w:lang w:val="es-ES" w:eastAsia="es-PE"/>
              </w:rPr>
              <w:t>.</w:t>
            </w:r>
          </w:p>
        </w:tc>
      </w:tr>
      <w:tr w:rsidR="00245C5F" w:rsidRPr="00065A95" w:rsidTr="007246A5">
        <w:trPr>
          <w:trHeight w:hRule="exact" w:val="586"/>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w:t>
            </w:r>
            <w:r w:rsidRPr="00065A95">
              <w:rPr>
                <w:rFonts w:ascii="Arial" w:eastAsia="Times New Roman" w:hAnsi="Arial" w:cs="Arial"/>
                <w:b/>
                <w:sz w:val="20"/>
                <w:szCs w:val="24"/>
                <w:lang w:val="en-US" w:eastAsia="es-PE"/>
              </w:rPr>
              <w:t>1</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HOJA DE PIÑA</w:t>
            </w:r>
          </w:p>
          <w:p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z w:val="20"/>
                <w:szCs w:val="24"/>
                <w:lang w:val="es-ES" w:eastAsia="es-PE"/>
              </w:rPr>
              <w:t>na</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nas</w:t>
            </w:r>
            <w:r w:rsidRPr="00065A95">
              <w:rPr>
                <w:rFonts w:ascii="Arial" w:eastAsia="Times New Roman" w:hAnsi="Arial" w:cs="Arial"/>
                <w:i/>
                <w:spacing w:val="2"/>
                <w:sz w:val="20"/>
                <w:szCs w:val="24"/>
                <w:lang w:val="es-ES" w:eastAsia="es-PE"/>
              </w:rPr>
              <w:t xml:space="preserve"> </w:t>
            </w:r>
            <w:r w:rsidRPr="00065A95">
              <w:rPr>
                <w:rFonts w:ascii="Arial" w:eastAsia="Times New Roman" w:hAnsi="Arial" w:cs="Arial"/>
                <w:i/>
                <w:spacing w:val="-3"/>
                <w:sz w:val="20"/>
                <w:szCs w:val="24"/>
                <w:lang w:val="es-ES" w:eastAsia="es-PE"/>
              </w:rPr>
              <w:t>c</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1"/>
                <w:sz w:val="20"/>
                <w:szCs w:val="24"/>
                <w:lang w:val="es-ES" w:eastAsia="es-PE"/>
              </w:rPr>
              <w:t>m</w:t>
            </w:r>
            <w:r w:rsidRPr="00065A95">
              <w:rPr>
                <w:rFonts w:ascii="Arial" w:eastAsia="Times New Roman" w:hAnsi="Arial" w:cs="Arial"/>
                <w:i/>
                <w:spacing w:val="-5"/>
                <w:sz w:val="20"/>
                <w:szCs w:val="24"/>
                <w:lang w:val="es-ES" w:eastAsia="es-PE"/>
              </w:rPr>
              <w:t>o</w:t>
            </w:r>
            <w:r w:rsidRPr="00065A95">
              <w:rPr>
                <w:rFonts w:ascii="Arial" w:eastAsia="Times New Roman" w:hAnsi="Arial" w:cs="Arial"/>
                <w:i/>
                <w:spacing w:val="-2"/>
                <w:sz w:val="20"/>
                <w:szCs w:val="24"/>
                <w:lang w:val="es-ES" w:eastAsia="es-PE"/>
              </w:rPr>
              <w:t>s</w:t>
            </w:r>
            <w:r w:rsidRPr="00065A95">
              <w:rPr>
                <w:rFonts w:ascii="Arial" w:eastAsia="Times New Roman" w:hAnsi="Arial" w:cs="Arial"/>
                <w:i/>
                <w:sz w:val="20"/>
                <w:szCs w:val="24"/>
                <w:lang w:val="es-ES" w:eastAsia="es-PE"/>
              </w:rPr>
              <w:t>us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z w:val="20"/>
                <w:szCs w:val="24"/>
                <w:lang w:val="es-ES" w:eastAsia="es-PE"/>
              </w:rPr>
              <w:t>M</w:t>
            </w:r>
            <w:r w:rsidRPr="00065A95">
              <w:rPr>
                <w:rFonts w:ascii="Arial" w:eastAsia="Times New Roman" w:hAnsi="Arial" w:cs="Arial"/>
                <w:i/>
                <w:spacing w:val="2"/>
                <w:sz w:val="20"/>
                <w:szCs w:val="24"/>
                <w:lang w:val="es-ES" w:eastAsia="es-PE"/>
              </w:rPr>
              <w:t>e</w:t>
            </w:r>
            <w:r w:rsidRPr="00065A95">
              <w:rPr>
                <w:rFonts w:ascii="Arial" w:eastAsia="Times New Roman" w:hAnsi="Arial" w:cs="Arial"/>
                <w:i/>
                <w:spacing w:val="-2"/>
                <w:sz w:val="20"/>
                <w:szCs w:val="24"/>
                <w:lang w:val="es-ES" w:eastAsia="es-PE"/>
              </w:rPr>
              <w:t>rr</w:t>
            </w:r>
            <w:r w:rsidRPr="00065A95">
              <w:rPr>
                <w:rFonts w:ascii="Arial" w:eastAsia="Times New Roman" w:hAnsi="Arial" w:cs="Arial"/>
                <w:i/>
                <w:sz w:val="20"/>
                <w:szCs w:val="24"/>
                <w:lang w:val="es-ES" w:eastAsia="es-PE"/>
              </w:rPr>
              <w:t>.</w:t>
            </w:r>
          </w:p>
        </w:tc>
      </w:tr>
      <w:tr w:rsidR="00245C5F" w:rsidRPr="00065A95" w:rsidTr="007246A5">
        <w:trPr>
          <w:trHeight w:hRule="exact" w:val="567"/>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w:t>
            </w:r>
            <w:r w:rsidRPr="00065A95">
              <w:rPr>
                <w:rFonts w:ascii="Arial" w:eastAsia="Times New Roman" w:hAnsi="Arial" w:cs="Arial"/>
                <w:b/>
                <w:sz w:val="20"/>
                <w:szCs w:val="24"/>
                <w:lang w:val="en-US" w:eastAsia="es-PE"/>
              </w:rPr>
              <w:t>2</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PITA</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que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ce</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1"/>
                <w:sz w:val="20"/>
                <w:szCs w:val="24"/>
                <w:lang w:val="es-ES" w:eastAsia="es-PE"/>
              </w:rPr>
              <w:t>la</w:t>
            </w:r>
            <w:r w:rsidRPr="00065A95">
              <w:rPr>
                <w:rFonts w:ascii="Arial" w:eastAsia="Times New Roman" w:hAnsi="Arial" w:cs="Arial"/>
                <w:sz w:val="20"/>
                <w:szCs w:val="24"/>
                <w:lang w:val="es-ES" w:eastAsia="es-PE"/>
              </w:rPr>
              <w:t>s</w:t>
            </w:r>
            <w:r w:rsidRPr="00065A95">
              <w:rPr>
                <w:rFonts w:ascii="Arial" w:eastAsia="Times New Roman" w:hAnsi="Arial" w:cs="Arial"/>
                <w:spacing w:val="-3"/>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pacing w:val="1"/>
                <w:sz w:val="20"/>
                <w:szCs w:val="24"/>
                <w:lang w:val="es-ES" w:eastAsia="es-PE"/>
              </w:rPr>
              <w:t>a</w:t>
            </w:r>
            <w:r w:rsidRPr="00065A95">
              <w:rPr>
                <w:rFonts w:ascii="Arial" w:eastAsia="Times New Roman" w:hAnsi="Arial" w:cs="Arial"/>
                <w:sz w:val="20"/>
                <w:szCs w:val="24"/>
                <w:lang w:val="es-ES" w:eastAsia="es-PE"/>
              </w:rPr>
              <w:t>s</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de</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i/>
                <w:spacing w:val="1"/>
                <w:sz w:val="20"/>
                <w:szCs w:val="24"/>
                <w:lang w:val="es-ES" w:eastAsia="es-PE"/>
              </w:rPr>
              <w:t>A</w:t>
            </w:r>
            <w:r w:rsidRPr="00065A95">
              <w:rPr>
                <w:rFonts w:ascii="Arial" w:eastAsia="Times New Roman" w:hAnsi="Arial" w:cs="Arial"/>
                <w:i/>
                <w:spacing w:val="-3"/>
                <w:sz w:val="20"/>
                <w:szCs w:val="24"/>
                <w:lang w:val="es-ES" w:eastAsia="es-PE"/>
              </w:rPr>
              <w:t>e</w:t>
            </w:r>
            <w:r w:rsidRPr="00065A95">
              <w:rPr>
                <w:rFonts w:ascii="Arial" w:eastAsia="Times New Roman" w:hAnsi="Arial" w:cs="Arial"/>
                <w:i/>
                <w:spacing w:val="1"/>
                <w:sz w:val="20"/>
                <w:szCs w:val="24"/>
                <w:lang w:val="es-ES" w:eastAsia="es-PE"/>
              </w:rPr>
              <w:t>c</w:t>
            </w:r>
            <w:r w:rsidRPr="00065A95">
              <w:rPr>
                <w:rFonts w:ascii="Arial" w:eastAsia="Times New Roman" w:hAnsi="Arial" w:cs="Arial"/>
                <w:i/>
                <w:sz w:val="20"/>
                <w:szCs w:val="24"/>
                <w:lang w:val="es-ES" w:eastAsia="es-PE"/>
              </w:rPr>
              <w:t>h</w:t>
            </w:r>
            <w:r w:rsidRPr="00065A95">
              <w:rPr>
                <w:rFonts w:ascii="Arial" w:eastAsia="Times New Roman" w:hAnsi="Arial" w:cs="Arial"/>
                <w:i/>
                <w:spacing w:val="-2"/>
                <w:sz w:val="20"/>
                <w:szCs w:val="24"/>
                <w:lang w:val="es-ES" w:eastAsia="es-PE"/>
              </w:rPr>
              <w:t>m</w:t>
            </w:r>
            <w:r w:rsidRPr="00065A95">
              <w:rPr>
                <w:rFonts w:ascii="Arial" w:eastAsia="Times New Roman" w:hAnsi="Arial" w:cs="Arial"/>
                <w:i/>
                <w:spacing w:val="-3"/>
                <w:sz w:val="20"/>
                <w:szCs w:val="24"/>
                <w:lang w:val="es-ES" w:eastAsia="es-PE"/>
              </w:rPr>
              <w:t>e</w:t>
            </w:r>
            <w:r w:rsidRPr="00065A95">
              <w:rPr>
                <w:rFonts w:ascii="Arial" w:eastAsia="Times New Roman" w:hAnsi="Arial" w:cs="Arial"/>
                <w:i/>
                <w:sz w:val="20"/>
                <w:szCs w:val="24"/>
                <w:lang w:val="es-ES" w:eastAsia="es-PE"/>
              </w:rPr>
              <w:t>a</w:t>
            </w:r>
            <w:r w:rsidRPr="00065A95">
              <w:rPr>
                <w:rFonts w:ascii="Arial" w:eastAsia="Times New Roman" w:hAnsi="Arial" w:cs="Arial"/>
                <w:i/>
                <w:spacing w:val="6"/>
                <w:sz w:val="20"/>
                <w:szCs w:val="24"/>
                <w:lang w:val="es-ES" w:eastAsia="es-PE"/>
              </w:rPr>
              <w:t xml:space="preserve"> </w:t>
            </w:r>
            <w:r w:rsidRPr="00065A95">
              <w:rPr>
                <w:rFonts w:ascii="Arial" w:eastAsia="Times New Roman" w:hAnsi="Arial" w:cs="Arial"/>
                <w:i/>
                <w:spacing w:val="-2"/>
                <w:sz w:val="20"/>
                <w:szCs w:val="24"/>
                <w:lang w:val="es-ES" w:eastAsia="es-PE"/>
              </w:rPr>
              <w:t>m</w:t>
            </w:r>
            <w:r w:rsidRPr="00065A95">
              <w:rPr>
                <w:rFonts w:ascii="Arial" w:eastAsia="Times New Roman" w:hAnsi="Arial" w:cs="Arial"/>
                <w:i/>
                <w:sz w:val="20"/>
                <w:szCs w:val="24"/>
                <w:lang w:val="es-ES" w:eastAsia="es-PE"/>
              </w:rPr>
              <w:t>a</w:t>
            </w:r>
            <w:r w:rsidRPr="00065A95">
              <w:rPr>
                <w:rFonts w:ascii="Arial" w:eastAsia="Times New Roman" w:hAnsi="Arial" w:cs="Arial"/>
                <w:i/>
                <w:spacing w:val="-5"/>
                <w:sz w:val="20"/>
                <w:szCs w:val="24"/>
                <w:lang w:val="es-ES" w:eastAsia="es-PE"/>
              </w:rPr>
              <w:t>g</w:t>
            </w:r>
            <w:r w:rsidRPr="00065A95">
              <w:rPr>
                <w:rFonts w:ascii="Arial" w:eastAsia="Times New Roman" w:hAnsi="Arial" w:cs="Arial"/>
                <w:i/>
                <w:sz w:val="20"/>
                <w:szCs w:val="24"/>
                <w:lang w:val="es-ES" w:eastAsia="es-PE"/>
              </w:rPr>
              <w:t>da</w:t>
            </w:r>
            <w:r w:rsidRPr="00065A95">
              <w:rPr>
                <w:rFonts w:ascii="Arial" w:eastAsia="Times New Roman" w:hAnsi="Arial" w:cs="Arial"/>
                <w:i/>
                <w:spacing w:val="-3"/>
                <w:sz w:val="20"/>
                <w:szCs w:val="24"/>
                <w:lang w:val="es-ES" w:eastAsia="es-PE"/>
              </w:rPr>
              <w:t>l</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n</w:t>
            </w:r>
            <w:r w:rsidRPr="00065A95">
              <w:rPr>
                <w:rFonts w:ascii="Arial" w:eastAsia="Times New Roman" w:hAnsi="Arial" w:cs="Arial"/>
                <w:i/>
                <w:spacing w:val="-5"/>
                <w:sz w:val="20"/>
                <w:szCs w:val="24"/>
                <w:lang w:val="es-ES" w:eastAsia="es-PE"/>
              </w:rPr>
              <w:t>a</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z w:val="20"/>
                <w:szCs w:val="24"/>
                <w:lang w:val="es-ES" w:eastAsia="es-PE"/>
              </w:rPr>
              <w:t>.</w:t>
            </w:r>
          </w:p>
        </w:tc>
      </w:tr>
      <w:tr w:rsidR="00245C5F" w:rsidRPr="00065A95" w:rsidTr="007246A5">
        <w:trPr>
          <w:trHeight w:hRule="exact" w:val="575"/>
          <w:jc w:val="center"/>
        </w:trPr>
        <w:tc>
          <w:tcPr>
            <w:tcW w:w="847"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pacing w:val="-5"/>
                <w:sz w:val="20"/>
                <w:szCs w:val="24"/>
                <w:lang w:val="en-US" w:eastAsia="es-PE"/>
              </w:rPr>
              <w:t>13</w:t>
            </w:r>
          </w:p>
        </w:tc>
        <w:tc>
          <w:tcPr>
            <w:tcW w:w="1241"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pacing w:val="-2"/>
                <w:sz w:val="20"/>
                <w:szCs w:val="24"/>
                <w:lang w:val="es-ES" w:eastAsia="es-PE"/>
              </w:rPr>
            </w:pPr>
            <w:r w:rsidRPr="00065A95">
              <w:rPr>
                <w:rFonts w:ascii="Arial" w:eastAsia="Times New Roman" w:hAnsi="Arial" w:cs="Arial"/>
                <w:spacing w:val="-2"/>
                <w:sz w:val="20"/>
                <w:szCs w:val="24"/>
                <w:lang w:val="es-ES" w:eastAsia="es-PE"/>
              </w:rPr>
              <w:t>FIBRA DE TURBA</w:t>
            </w:r>
          </w:p>
          <w:p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v</w:t>
            </w:r>
            <w:r w:rsidRPr="00065A95">
              <w:rPr>
                <w:rFonts w:ascii="Arial" w:eastAsia="Times New Roman" w:hAnsi="Arial" w:cs="Arial"/>
                <w:spacing w:val="-3"/>
                <w:sz w:val="20"/>
                <w:szCs w:val="24"/>
                <w:lang w:val="es-ES" w:eastAsia="es-PE"/>
              </w:rPr>
              <w:t>ai</w:t>
            </w:r>
            <w:r w:rsidRPr="00065A95">
              <w:rPr>
                <w:rFonts w:ascii="Arial" w:eastAsia="Times New Roman" w:hAnsi="Arial" w:cs="Arial"/>
                <w:spacing w:val="5"/>
                <w:sz w:val="20"/>
                <w:szCs w:val="24"/>
                <w:lang w:val="es-ES" w:eastAsia="es-PE"/>
              </w:rPr>
              <w:t>n</w:t>
            </w:r>
            <w:r w:rsidRPr="00065A95">
              <w:rPr>
                <w:rFonts w:ascii="Arial" w:eastAsia="Times New Roman" w:hAnsi="Arial" w:cs="Arial"/>
                <w:sz w:val="20"/>
                <w:szCs w:val="24"/>
                <w:lang w:val="es-ES" w:eastAsia="es-PE"/>
              </w:rPr>
              <w:t>a</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pacing w:val="5"/>
                <w:sz w:val="20"/>
                <w:szCs w:val="24"/>
                <w:lang w:val="es-ES" w:eastAsia="es-PE"/>
              </w:rPr>
              <w:t>h</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j</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5"/>
                <w:sz w:val="20"/>
                <w:szCs w:val="24"/>
                <w:lang w:val="es-ES" w:eastAsia="es-PE"/>
              </w:rPr>
              <w:t>p</w:t>
            </w:r>
            <w:r w:rsidRPr="00065A95">
              <w:rPr>
                <w:rFonts w:ascii="Arial" w:eastAsia="Times New Roman" w:hAnsi="Arial" w:cs="Arial"/>
                <w:spacing w:val="1"/>
                <w:sz w:val="20"/>
                <w:szCs w:val="24"/>
                <w:lang w:val="es-ES" w:eastAsia="es-PE"/>
              </w:rPr>
              <w:t>l</w:t>
            </w:r>
            <w:r w:rsidRPr="00065A95">
              <w:rPr>
                <w:rFonts w:ascii="Arial" w:eastAsia="Times New Roman" w:hAnsi="Arial" w:cs="Arial"/>
                <w:spacing w:val="-3"/>
                <w:sz w:val="20"/>
                <w:szCs w:val="24"/>
                <w:lang w:val="es-ES" w:eastAsia="es-PE"/>
              </w:rPr>
              <w:t>a</w:t>
            </w:r>
            <w:r w:rsidRPr="00065A95">
              <w:rPr>
                <w:rFonts w:ascii="Arial" w:eastAsia="Times New Roman" w:hAnsi="Arial" w:cs="Arial"/>
                <w:sz w:val="20"/>
                <w:szCs w:val="24"/>
                <w:lang w:val="es-ES" w:eastAsia="es-PE"/>
              </w:rPr>
              <w:t>n</w:t>
            </w:r>
            <w:r w:rsidRPr="00065A95">
              <w:rPr>
                <w:rFonts w:ascii="Arial" w:eastAsia="Times New Roman" w:hAnsi="Arial" w:cs="Arial"/>
                <w:spacing w:val="1"/>
                <w:sz w:val="20"/>
                <w:szCs w:val="24"/>
                <w:lang w:val="es-ES" w:eastAsia="es-PE"/>
              </w:rPr>
              <w:t>t</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i/>
                <w:spacing w:val="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pacing w:val="1"/>
                <w:sz w:val="20"/>
                <w:szCs w:val="24"/>
                <w:lang w:val="es-ES" w:eastAsia="es-PE"/>
              </w:rPr>
              <w:t>i</w:t>
            </w:r>
            <w:r w:rsidRPr="00065A95">
              <w:rPr>
                <w:rFonts w:ascii="Arial" w:eastAsia="Times New Roman" w:hAnsi="Arial" w:cs="Arial"/>
                <w:i/>
                <w:sz w:val="20"/>
                <w:szCs w:val="24"/>
                <w:lang w:val="es-ES" w:eastAsia="es-PE"/>
              </w:rPr>
              <w:t>opho</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um</w:t>
            </w:r>
            <w:r w:rsidRPr="00065A95">
              <w:rPr>
                <w:rFonts w:ascii="Arial" w:eastAsia="Times New Roman" w:hAnsi="Arial" w:cs="Arial"/>
                <w:i/>
                <w:spacing w:val="-3"/>
                <w:sz w:val="20"/>
                <w:szCs w:val="24"/>
                <w:lang w:val="es-ES" w:eastAsia="es-PE"/>
              </w:rPr>
              <w:t xml:space="preserve"> </w:t>
            </w:r>
            <w:r w:rsidRPr="00065A95">
              <w:rPr>
                <w:rFonts w:ascii="Arial" w:eastAsia="Times New Roman" w:hAnsi="Arial" w:cs="Arial"/>
                <w:i/>
                <w:spacing w:val="-3"/>
                <w:w w:val="101"/>
                <w:sz w:val="20"/>
                <w:szCs w:val="24"/>
                <w:lang w:val="es-ES" w:eastAsia="es-PE"/>
              </w:rPr>
              <w:t>v</w:t>
            </w:r>
            <w:r w:rsidRPr="00065A95">
              <w:rPr>
                <w:rFonts w:ascii="Arial" w:eastAsia="Times New Roman" w:hAnsi="Arial" w:cs="Arial"/>
                <w:i/>
                <w:sz w:val="20"/>
                <w:szCs w:val="24"/>
                <w:lang w:val="es-ES" w:eastAsia="es-PE"/>
              </w:rPr>
              <w:t>ag</w:t>
            </w:r>
            <w:r w:rsidRPr="00065A95">
              <w:rPr>
                <w:rFonts w:ascii="Arial" w:eastAsia="Times New Roman" w:hAnsi="Arial" w:cs="Arial"/>
                <w:i/>
                <w:spacing w:val="1"/>
                <w:sz w:val="20"/>
                <w:szCs w:val="24"/>
                <w:lang w:val="es-ES" w:eastAsia="es-PE"/>
              </w:rPr>
              <w:t>i</w:t>
            </w:r>
            <w:r w:rsidRPr="00065A95">
              <w:rPr>
                <w:rFonts w:ascii="Arial" w:eastAsia="Times New Roman" w:hAnsi="Arial" w:cs="Arial"/>
                <w:i/>
                <w:spacing w:val="-5"/>
                <w:sz w:val="20"/>
                <w:szCs w:val="24"/>
                <w:lang w:val="es-ES" w:eastAsia="es-PE"/>
              </w:rPr>
              <w:t>n</w:t>
            </w:r>
            <w:r w:rsidRPr="00065A95">
              <w:rPr>
                <w:rFonts w:ascii="Arial" w:eastAsia="Times New Roman" w:hAnsi="Arial" w:cs="Arial"/>
                <w:i/>
                <w:sz w:val="20"/>
                <w:szCs w:val="24"/>
                <w:lang w:val="es-ES" w:eastAsia="es-PE"/>
              </w:rPr>
              <w:t>a</w:t>
            </w:r>
            <w:r w:rsidRPr="00065A95">
              <w:rPr>
                <w:rFonts w:ascii="Arial" w:eastAsia="Times New Roman" w:hAnsi="Arial" w:cs="Arial"/>
                <w:i/>
                <w:spacing w:val="-3"/>
                <w:sz w:val="20"/>
                <w:szCs w:val="24"/>
                <w:lang w:val="es-ES" w:eastAsia="es-PE"/>
              </w:rPr>
              <w:t>t</w:t>
            </w:r>
            <w:r w:rsidRPr="00065A95">
              <w:rPr>
                <w:rFonts w:ascii="Arial" w:eastAsia="Times New Roman" w:hAnsi="Arial" w:cs="Arial"/>
                <w:i/>
                <w:sz w:val="20"/>
                <w:szCs w:val="24"/>
                <w:lang w:val="es-ES" w:eastAsia="es-PE"/>
              </w:rPr>
              <w:t>u</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n.</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jc w:val="center"/>
        <w:rPr>
          <w:rFonts w:ascii="Arial" w:hAnsi="Arial" w:cs="Arial"/>
          <w:b/>
          <w:sz w:val="20"/>
          <w:szCs w:val="24"/>
          <w:lang w:val="es-ES" w:eastAsia="es-ES"/>
        </w:rPr>
      </w:pPr>
      <w:r w:rsidRPr="00065A95">
        <w:rPr>
          <w:rFonts w:ascii="Arial" w:hAnsi="Arial" w:cs="Arial"/>
          <w:b/>
          <w:sz w:val="20"/>
          <w:szCs w:val="24"/>
          <w:lang w:val="es-ES" w:eastAsia="es-ES"/>
        </w:rPr>
        <w:t>3.2.2.4 Fibras de frutos</w:t>
      </w:r>
    </w:p>
    <w:p w:rsidR="00245C5F" w:rsidRPr="00065A95" w:rsidRDefault="00245C5F" w:rsidP="00245C5F">
      <w:pPr>
        <w:spacing w:after="0" w:line="240" w:lineRule="auto"/>
        <w:ind w:left="284"/>
        <w:jc w:val="center"/>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550"/>
        <w:gridCol w:w="1950"/>
        <w:gridCol w:w="4890"/>
      </w:tblGrid>
      <w:tr w:rsidR="00245C5F" w:rsidRPr="00065A95" w:rsidTr="007246A5">
        <w:trPr>
          <w:trHeight w:hRule="exact" w:val="538"/>
          <w:jc w:val="center"/>
        </w:trPr>
        <w:tc>
          <w:tcPr>
            <w:tcW w:w="924"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16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n-US" w:eastAsia="es-PE"/>
              </w:rPr>
              <w:t xml:space="preserve"> </w:t>
            </w:r>
            <w:r w:rsidRPr="00065A95">
              <w:rPr>
                <w:rFonts w:ascii="Arial" w:eastAsia="Times New Roman" w:hAnsi="Arial" w:cs="Arial"/>
                <w:b/>
                <w:sz w:val="20"/>
                <w:szCs w:val="24"/>
                <w:lang w:val="es-ES" w:eastAsia="es-PE"/>
              </w:rPr>
              <w:t>genérico</w:t>
            </w:r>
          </w:p>
        </w:tc>
        <w:tc>
          <w:tcPr>
            <w:tcW w:w="2914"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330"/>
          <w:jc w:val="center"/>
        </w:trPr>
        <w:tc>
          <w:tcPr>
            <w:tcW w:w="924"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n-US" w:eastAsia="es-PE"/>
              </w:rPr>
            </w:pPr>
            <w:r w:rsidRPr="00065A95">
              <w:rPr>
                <w:rFonts w:ascii="Arial" w:eastAsia="Times New Roman" w:hAnsi="Arial" w:cs="Arial"/>
                <w:b/>
                <w:sz w:val="20"/>
                <w:szCs w:val="24"/>
                <w:lang w:val="en-US" w:eastAsia="es-PE"/>
              </w:rPr>
              <w:t>1</w:t>
            </w:r>
          </w:p>
        </w:tc>
        <w:tc>
          <w:tcPr>
            <w:tcW w:w="1162"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z w:val="20"/>
                <w:szCs w:val="24"/>
                <w:lang w:val="en-US" w:eastAsia="es-PE"/>
              </w:rPr>
            </w:pPr>
            <w:r w:rsidRPr="00065A95">
              <w:rPr>
                <w:rFonts w:ascii="Arial" w:eastAsia="Times New Roman" w:hAnsi="Arial" w:cs="Arial"/>
                <w:sz w:val="20"/>
                <w:szCs w:val="24"/>
                <w:lang w:val="en-US" w:eastAsia="es-PE"/>
              </w:rPr>
              <w:t>C</w:t>
            </w:r>
            <w:r w:rsidRPr="00065A95">
              <w:rPr>
                <w:rFonts w:ascii="Arial" w:eastAsia="Times New Roman" w:hAnsi="Arial" w:cs="Arial"/>
                <w:spacing w:val="-2"/>
                <w:sz w:val="20"/>
                <w:szCs w:val="24"/>
                <w:lang w:val="en-US" w:eastAsia="es-PE"/>
              </w:rPr>
              <w:t>O</w:t>
            </w:r>
            <w:r w:rsidRPr="00065A95">
              <w:rPr>
                <w:rFonts w:ascii="Arial" w:eastAsia="Times New Roman" w:hAnsi="Arial" w:cs="Arial"/>
                <w:sz w:val="20"/>
                <w:szCs w:val="24"/>
                <w:lang w:val="en-US" w:eastAsia="es-PE"/>
              </w:rPr>
              <w:t>CO</w:t>
            </w:r>
          </w:p>
          <w:p w:rsidR="00245C5F" w:rsidRPr="00065A95" w:rsidRDefault="00245C5F" w:rsidP="007246A5">
            <w:pPr>
              <w:spacing w:after="0" w:line="240" w:lineRule="auto"/>
              <w:ind w:left="284"/>
              <w:rPr>
                <w:rFonts w:ascii="Arial" w:eastAsia="Times New Roman" w:hAnsi="Arial" w:cs="Arial"/>
                <w:sz w:val="20"/>
                <w:szCs w:val="24"/>
                <w:lang w:val="en-US" w:eastAsia="es-PE"/>
              </w:rPr>
            </w:pPr>
          </w:p>
        </w:tc>
        <w:tc>
          <w:tcPr>
            <w:tcW w:w="2914"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z w:val="20"/>
                <w:szCs w:val="24"/>
                <w:lang w:val="es-ES" w:eastAsia="es-PE"/>
              </w:rPr>
              <w:t>a</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 xml:space="preserve">de </w:t>
            </w:r>
            <w:r w:rsidRPr="00065A95">
              <w:rPr>
                <w:rFonts w:ascii="Arial" w:eastAsia="Times New Roman" w:hAnsi="Arial" w:cs="Arial"/>
                <w:spacing w:val="-3"/>
                <w:sz w:val="20"/>
                <w:szCs w:val="24"/>
                <w:lang w:val="es-ES" w:eastAsia="es-PE"/>
              </w:rPr>
              <w:t>l</w:t>
            </w:r>
            <w:r w:rsidRPr="00065A95">
              <w:rPr>
                <w:rFonts w:ascii="Arial" w:eastAsia="Times New Roman" w:hAnsi="Arial" w:cs="Arial"/>
                <w:sz w:val="20"/>
                <w:szCs w:val="24"/>
                <w:lang w:val="es-ES" w:eastAsia="es-PE"/>
              </w:rPr>
              <w:t>a</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1"/>
                <w:sz w:val="20"/>
                <w:szCs w:val="24"/>
                <w:lang w:val="es-ES" w:eastAsia="es-PE"/>
              </w:rPr>
              <w:t>á</w:t>
            </w:r>
            <w:r w:rsidRPr="00065A95">
              <w:rPr>
                <w:rFonts w:ascii="Arial" w:eastAsia="Times New Roman" w:hAnsi="Arial" w:cs="Arial"/>
                <w:spacing w:val="-2"/>
                <w:sz w:val="20"/>
                <w:szCs w:val="24"/>
                <w:lang w:val="es-ES" w:eastAsia="es-PE"/>
              </w:rPr>
              <w:t>s</w:t>
            </w:r>
            <w:r w:rsidRPr="00065A95">
              <w:rPr>
                <w:rFonts w:ascii="Arial" w:eastAsia="Times New Roman" w:hAnsi="Arial" w:cs="Arial"/>
                <w:spacing w:val="-3"/>
                <w:sz w:val="20"/>
                <w:szCs w:val="24"/>
                <w:lang w:val="es-ES" w:eastAsia="es-PE"/>
              </w:rPr>
              <w:t>ca</w:t>
            </w:r>
            <w:r w:rsidRPr="00065A95">
              <w:rPr>
                <w:rFonts w:ascii="Arial" w:eastAsia="Times New Roman" w:hAnsi="Arial" w:cs="Arial"/>
                <w:sz w:val="20"/>
                <w:szCs w:val="24"/>
                <w:lang w:val="es-ES" w:eastAsia="es-PE"/>
              </w:rPr>
              <w:t>ra</w:t>
            </w:r>
            <w:r w:rsidRPr="00065A95">
              <w:rPr>
                <w:rFonts w:ascii="Arial" w:eastAsia="Times New Roman" w:hAnsi="Arial" w:cs="Arial"/>
                <w:spacing w:val="4"/>
                <w:sz w:val="20"/>
                <w:szCs w:val="24"/>
                <w:lang w:val="es-ES" w:eastAsia="es-PE"/>
              </w:rPr>
              <w:t xml:space="preserve"> </w:t>
            </w:r>
            <w:r w:rsidRPr="00065A95">
              <w:rPr>
                <w:rFonts w:ascii="Arial" w:eastAsia="Times New Roman" w:hAnsi="Arial" w:cs="Arial"/>
                <w:sz w:val="20"/>
                <w:szCs w:val="24"/>
                <w:lang w:val="es-ES" w:eastAsia="es-PE"/>
              </w:rPr>
              <w:t>d</w:t>
            </w:r>
            <w:r w:rsidRPr="00065A95">
              <w:rPr>
                <w:rFonts w:ascii="Arial" w:eastAsia="Times New Roman" w:hAnsi="Arial" w:cs="Arial"/>
                <w:spacing w:val="-3"/>
                <w:sz w:val="20"/>
                <w:szCs w:val="24"/>
                <w:lang w:val="es-ES" w:eastAsia="es-PE"/>
              </w:rPr>
              <w:t>e</w:t>
            </w:r>
            <w:r w:rsidRPr="00065A95">
              <w:rPr>
                <w:rFonts w:ascii="Arial" w:eastAsia="Times New Roman" w:hAnsi="Arial" w:cs="Arial"/>
                <w:sz w:val="20"/>
                <w:szCs w:val="24"/>
                <w:lang w:val="es-ES" w:eastAsia="es-PE"/>
              </w:rPr>
              <w:t>l</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spacing w:val="-3"/>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c</w:t>
            </w:r>
            <w:r w:rsidRPr="00065A95">
              <w:rPr>
                <w:rFonts w:ascii="Arial" w:eastAsia="Times New Roman" w:hAnsi="Arial" w:cs="Arial"/>
                <w:sz w:val="20"/>
                <w:szCs w:val="24"/>
                <w:lang w:val="es-ES" w:eastAsia="es-PE"/>
              </w:rPr>
              <w:t xml:space="preserve">o </w:t>
            </w:r>
            <w:r w:rsidRPr="00065A95">
              <w:rPr>
                <w:rFonts w:ascii="Arial" w:eastAsia="Times New Roman" w:hAnsi="Arial" w:cs="Arial"/>
                <w:spacing w:val="4"/>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1"/>
                <w:sz w:val="20"/>
                <w:szCs w:val="24"/>
                <w:lang w:val="es-ES" w:eastAsia="es-PE"/>
              </w:rPr>
              <w:t>c</w:t>
            </w:r>
            <w:r w:rsidRPr="00065A95">
              <w:rPr>
                <w:rFonts w:ascii="Arial" w:eastAsia="Times New Roman" w:hAnsi="Arial" w:cs="Arial"/>
                <w:spacing w:val="-5"/>
                <w:sz w:val="20"/>
                <w:szCs w:val="24"/>
                <w:lang w:val="es-ES" w:eastAsia="es-PE"/>
              </w:rPr>
              <w:t>o</w:t>
            </w:r>
            <w:r w:rsidRPr="00065A95">
              <w:rPr>
                <w:rFonts w:ascii="Arial" w:eastAsia="Times New Roman" w:hAnsi="Arial" w:cs="Arial"/>
                <w:sz w:val="20"/>
                <w:szCs w:val="24"/>
                <w:lang w:val="es-ES" w:eastAsia="es-PE"/>
              </w:rPr>
              <w:t>s</w:t>
            </w:r>
            <w:r w:rsidRPr="00065A95">
              <w:rPr>
                <w:rFonts w:ascii="Arial" w:eastAsia="Times New Roman" w:hAnsi="Arial" w:cs="Arial"/>
                <w:spacing w:val="5"/>
                <w:sz w:val="20"/>
                <w:szCs w:val="24"/>
                <w:lang w:val="es-ES" w:eastAsia="es-PE"/>
              </w:rPr>
              <w:t xml:space="preserve"> </w:t>
            </w:r>
            <w:r w:rsidRPr="00065A95">
              <w:rPr>
                <w:rFonts w:ascii="Arial" w:eastAsia="Times New Roman" w:hAnsi="Arial" w:cs="Arial"/>
                <w:i/>
                <w:sz w:val="20"/>
                <w:szCs w:val="24"/>
                <w:lang w:val="es-ES" w:eastAsia="es-PE"/>
              </w:rPr>
              <w:t>nu</w:t>
            </w:r>
            <w:r w:rsidRPr="00065A95">
              <w:rPr>
                <w:rFonts w:ascii="Arial" w:eastAsia="Times New Roman" w:hAnsi="Arial" w:cs="Arial"/>
                <w:i/>
                <w:spacing w:val="1"/>
                <w:sz w:val="20"/>
                <w:szCs w:val="24"/>
                <w:lang w:val="es-ES" w:eastAsia="es-PE"/>
              </w:rPr>
              <w:t>c</w:t>
            </w:r>
            <w:r w:rsidRPr="00065A95">
              <w:rPr>
                <w:rFonts w:ascii="Arial" w:eastAsia="Times New Roman" w:hAnsi="Arial" w:cs="Arial"/>
                <w:i/>
                <w:spacing w:val="1"/>
                <w:w w:val="101"/>
                <w:sz w:val="20"/>
                <w:szCs w:val="24"/>
                <w:lang w:val="es-ES" w:eastAsia="es-PE"/>
              </w:rPr>
              <w:t>i</w:t>
            </w:r>
            <w:r w:rsidRPr="00065A95">
              <w:rPr>
                <w:rFonts w:ascii="Arial" w:eastAsia="Times New Roman" w:hAnsi="Arial" w:cs="Arial"/>
                <w:i/>
                <w:spacing w:val="-3"/>
                <w:w w:val="101"/>
                <w:sz w:val="20"/>
                <w:szCs w:val="24"/>
                <w:lang w:val="es-ES" w:eastAsia="es-PE"/>
              </w:rPr>
              <w:t>f</w:t>
            </w:r>
            <w:r w:rsidRPr="00065A95">
              <w:rPr>
                <w:rFonts w:ascii="Arial" w:eastAsia="Times New Roman" w:hAnsi="Arial" w:cs="Arial"/>
                <w:i/>
                <w:spacing w:val="1"/>
                <w:w w:val="101"/>
                <w:sz w:val="20"/>
                <w:szCs w:val="24"/>
                <w:lang w:val="es-ES" w:eastAsia="es-PE"/>
              </w:rPr>
              <w:t>e</w:t>
            </w:r>
            <w:r w:rsidRPr="00065A95">
              <w:rPr>
                <w:rFonts w:ascii="Arial" w:eastAsia="Times New Roman" w:hAnsi="Arial" w:cs="Arial"/>
                <w:i/>
                <w:spacing w:val="-2"/>
                <w:sz w:val="20"/>
                <w:szCs w:val="24"/>
                <w:lang w:val="es-ES" w:eastAsia="es-PE"/>
              </w:rPr>
              <w:t>r</w:t>
            </w:r>
            <w:r w:rsidRPr="00065A95">
              <w:rPr>
                <w:rFonts w:ascii="Arial" w:eastAsia="Times New Roman" w:hAnsi="Arial" w:cs="Arial"/>
                <w:i/>
                <w:sz w:val="20"/>
                <w:szCs w:val="24"/>
                <w:lang w:val="es-ES" w:eastAsia="es-PE"/>
              </w:rPr>
              <w:t>a.</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keepNext/>
        <w:keepLines/>
        <w:spacing w:after="0" w:line="240" w:lineRule="auto"/>
        <w:ind w:left="284"/>
        <w:jc w:val="center"/>
        <w:outlineLvl w:val="0"/>
        <w:rPr>
          <w:rFonts w:ascii="Arial" w:eastAsia="Times New Roman" w:hAnsi="Arial" w:cs="Arial"/>
          <w:b/>
          <w:sz w:val="20"/>
          <w:szCs w:val="24"/>
          <w:lang w:val="es-ES" w:eastAsia="es-ES"/>
        </w:rPr>
      </w:pPr>
      <w:bookmarkStart w:id="3" w:name="_Toc444692695"/>
      <w:r w:rsidRPr="00065A95">
        <w:rPr>
          <w:rFonts w:ascii="Arial" w:eastAsia="Times New Roman" w:hAnsi="Arial" w:cs="Arial"/>
          <w:b/>
          <w:sz w:val="20"/>
          <w:szCs w:val="24"/>
          <w:lang w:val="es-ES" w:eastAsia="es-ES"/>
        </w:rPr>
        <w:t>3.2.3 Fibras minerales</w:t>
      </w:r>
      <w:bookmarkEnd w:id="3"/>
    </w:p>
    <w:p w:rsidR="00245C5F" w:rsidRPr="00065A95" w:rsidRDefault="00245C5F" w:rsidP="00245C5F">
      <w:pPr>
        <w:spacing w:after="0" w:line="240" w:lineRule="auto"/>
        <w:ind w:left="284"/>
        <w:rPr>
          <w:rFonts w:ascii="Arial" w:hAnsi="Arial" w:cs="Arial"/>
          <w:b/>
          <w:sz w:val="20"/>
          <w:szCs w:val="24"/>
          <w:lang w:val="es-ES" w:eastAsia="es-ES"/>
        </w:rPr>
      </w:pPr>
    </w:p>
    <w:tbl>
      <w:tblPr>
        <w:tblW w:w="4700" w:type="pct"/>
        <w:jc w:val="center"/>
        <w:tblCellMar>
          <w:left w:w="0" w:type="dxa"/>
          <w:right w:w="0" w:type="dxa"/>
        </w:tblCellMar>
        <w:tblLook w:val="01E0" w:firstRow="1" w:lastRow="1" w:firstColumn="1" w:lastColumn="1" w:noHBand="0" w:noVBand="0"/>
      </w:tblPr>
      <w:tblGrid>
        <w:gridCol w:w="1561"/>
        <w:gridCol w:w="1943"/>
        <w:gridCol w:w="4886"/>
      </w:tblGrid>
      <w:tr w:rsidR="00245C5F" w:rsidRPr="00065A95" w:rsidTr="007246A5">
        <w:trPr>
          <w:trHeight w:hRule="exact" w:val="473"/>
          <w:jc w:val="center"/>
        </w:trPr>
        <w:tc>
          <w:tcPr>
            <w:tcW w:w="930"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Nú</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1"/>
                <w:w w:val="101"/>
                <w:sz w:val="20"/>
                <w:szCs w:val="24"/>
                <w:lang w:val="es-ES" w:eastAsia="es-PE"/>
              </w:rPr>
              <w:t>er</w:t>
            </w:r>
            <w:r w:rsidRPr="00065A95">
              <w:rPr>
                <w:rFonts w:ascii="Arial" w:eastAsia="Times New Roman" w:hAnsi="Arial" w:cs="Arial"/>
                <w:b/>
                <w:sz w:val="20"/>
                <w:szCs w:val="24"/>
                <w:lang w:val="es-ES" w:eastAsia="es-PE"/>
              </w:rPr>
              <w:t>o</w:t>
            </w:r>
          </w:p>
        </w:tc>
        <w:tc>
          <w:tcPr>
            <w:tcW w:w="1158"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N</w:t>
            </w:r>
            <w:r w:rsidRPr="00065A95">
              <w:rPr>
                <w:rFonts w:ascii="Arial" w:eastAsia="Times New Roman" w:hAnsi="Arial" w:cs="Arial"/>
                <w:b/>
                <w:sz w:val="20"/>
                <w:szCs w:val="24"/>
                <w:lang w:val="es-ES" w:eastAsia="es-PE"/>
              </w:rPr>
              <w:t>o</w:t>
            </w:r>
            <w:r w:rsidRPr="00065A95">
              <w:rPr>
                <w:rFonts w:ascii="Arial" w:eastAsia="Times New Roman" w:hAnsi="Arial" w:cs="Arial"/>
                <w:b/>
                <w:spacing w:val="-5"/>
                <w:sz w:val="20"/>
                <w:szCs w:val="24"/>
                <w:lang w:val="es-ES" w:eastAsia="es-PE"/>
              </w:rPr>
              <w:t>m</w:t>
            </w:r>
            <w:r w:rsidRPr="00065A95">
              <w:rPr>
                <w:rFonts w:ascii="Arial" w:eastAsia="Times New Roman" w:hAnsi="Arial" w:cs="Arial"/>
                <w:b/>
                <w:spacing w:val="-2"/>
                <w:sz w:val="20"/>
                <w:szCs w:val="24"/>
                <w:lang w:val="es-ES" w:eastAsia="es-PE"/>
              </w:rPr>
              <w:t>b</w:t>
            </w:r>
            <w:r w:rsidRPr="00065A95">
              <w:rPr>
                <w:rFonts w:ascii="Arial" w:eastAsia="Times New Roman" w:hAnsi="Arial" w:cs="Arial"/>
                <w:b/>
                <w:spacing w:val="1"/>
                <w:sz w:val="20"/>
                <w:szCs w:val="24"/>
                <w:lang w:val="es-ES" w:eastAsia="es-PE"/>
              </w:rPr>
              <w:t>r</w:t>
            </w:r>
            <w:r w:rsidRPr="00065A95">
              <w:rPr>
                <w:rFonts w:ascii="Arial" w:eastAsia="Times New Roman" w:hAnsi="Arial" w:cs="Arial"/>
                <w:b/>
                <w:sz w:val="20"/>
                <w:szCs w:val="24"/>
                <w:lang w:val="es-ES" w:eastAsia="es-PE"/>
              </w:rPr>
              <w:t>e</w:t>
            </w:r>
            <w:r w:rsidRPr="00065A95">
              <w:rPr>
                <w:rFonts w:ascii="Arial" w:eastAsia="Times New Roman" w:hAnsi="Arial" w:cs="Arial"/>
                <w:b/>
                <w:spacing w:val="6"/>
                <w:sz w:val="20"/>
                <w:szCs w:val="24"/>
                <w:lang w:val="es-ES" w:eastAsia="es-PE"/>
              </w:rPr>
              <w:t xml:space="preserve"> </w:t>
            </w:r>
            <w:r w:rsidRPr="00065A95">
              <w:rPr>
                <w:rFonts w:ascii="Arial" w:eastAsia="Times New Roman" w:hAnsi="Arial" w:cs="Arial"/>
                <w:b/>
                <w:sz w:val="20"/>
                <w:szCs w:val="24"/>
                <w:lang w:val="es-ES" w:eastAsia="es-PE"/>
              </w:rPr>
              <w:t>g</w:t>
            </w:r>
            <w:r w:rsidRPr="00065A95">
              <w:rPr>
                <w:rFonts w:ascii="Arial" w:eastAsia="Times New Roman" w:hAnsi="Arial" w:cs="Arial"/>
                <w:b/>
                <w:spacing w:val="1"/>
                <w:sz w:val="20"/>
                <w:szCs w:val="24"/>
                <w:lang w:val="es-ES" w:eastAsia="es-PE"/>
              </w:rPr>
              <w:t>e</w:t>
            </w:r>
            <w:r w:rsidRPr="00065A95">
              <w:rPr>
                <w:rFonts w:ascii="Arial" w:eastAsia="Times New Roman" w:hAnsi="Arial" w:cs="Arial"/>
                <w:b/>
                <w:spacing w:val="-6"/>
                <w:sz w:val="20"/>
                <w:szCs w:val="24"/>
                <w:lang w:val="es-ES" w:eastAsia="es-PE"/>
              </w:rPr>
              <w:t>n</w:t>
            </w:r>
            <w:r w:rsidRPr="00065A95">
              <w:rPr>
                <w:rFonts w:ascii="Arial" w:eastAsia="Times New Roman" w:hAnsi="Arial" w:cs="Arial"/>
                <w:b/>
                <w:spacing w:val="1"/>
                <w:sz w:val="20"/>
                <w:szCs w:val="24"/>
                <w:lang w:val="es-ES" w:eastAsia="es-PE"/>
              </w:rPr>
              <w:t>é</w:t>
            </w:r>
            <w:r w:rsidRPr="00065A95">
              <w:rPr>
                <w:rFonts w:ascii="Arial" w:eastAsia="Times New Roman" w:hAnsi="Arial" w:cs="Arial"/>
                <w:b/>
                <w:spacing w:val="-3"/>
                <w:sz w:val="20"/>
                <w:szCs w:val="24"/>
                <w:lang w:val="es-ES" w:eastAsia="es-PE"/>
              </w:rPr>
              <w:t>r</w:t>
            </w:r>
            <w:r w:rsidRPr="00065A95">
              <w:rPr>
                <w:rFonts w:ascii="Arial" w:eastAsia="Times New Roman" w:hAnsi="Arial" w:cs="Arial"/>
                <w:b/>
                <w:spacing w:val="1"/>
                <w:sz w:val="20"/>
                <w:szCs w:val="24"/>
                <w:lang w:val="es-ES" w:eastAsia="es-PE"/>
              </w:rPr>
              <w:t>ic</w:t>
            </w:r>
            <w:r w:rsidRPr="00065A95">
              <w:rPr>
                <w:rFonts w:ascii="Arial" w:eastAsia="Times New Roman" w:hAnsi="Arial" w:cs="Arial"/>
                <w:b/>
                <w:sz w:val="20"/>
                <w:szCs w:val="24"/>
                <w:lang w:val="es-ES" w:eastAsia="es-PE"/>
              </w:rPr>
              <w:t>o</w:t>
            </w: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b/>
                <w:spacing w:val="-2"/>
                <w:sz w:val="20"/>
                <w:szCs w:val="24"/>
                <w:lang w:val="es-ES" w:eastAsia="es-PE"/>
              </w:rPr>
              <w:t>D</w:t>
            </w:r>
            <w:r w:rsidRPr="00065A95">
              <w:rPr>
                <w:rFonts w:ascii="Arial" w:eastAsia="Times New Roman" w:hAnsi="Arial" w:cs="Arial"/>
                <w:b/>
                <w:spacing w:val="1"/>
                <w:w w:val="101"/>
                <w:sz w:val="20"/>
                <w:szCs w:val="24"/>
                <w:lang w:val="es-ES" w:eastAsia="es-PE"/>
              </w:rPr>
              <w:t>e</w:t>
            </w:r>
            <w:r w:rsidRPr="00065A95">
              <w:rPr>
                <w:rFonts w:ascii="Arial" w:eastAsia="Times New Roman" w:hAnsi="Arial" w:cs="Arial"/>
                <w:b/>
                <w:sz w:val="20"/>
                <w:szCs w:val="24"/>
                <w:lang w:val="es-ES" w:eastAsia="es-PE"/>
              </w:rPr>
              <w:t>f</w:t>
            </w:r>
            <w:r w:rsidRPr="00065A95">
              <w:rPr>
                <w:rFonts w:ascii="Arial" w:eastAsia="Times New Roman" w:hAnsi="Arial" w:cs="Arial"/>
                <w:b/>
                <w:spacing w:val="1"/>
                <w:sz w:val="20"/>
                <w:szCs w:val="24"/>
                <w:lang w:val="es-ES" w:eastAsia="es-PE"/>
              </w:rPr>
              <w:t>i</w:t>
            </w:r>
            <w:r w:rsidRPr="00065A95">
              <w:rPr>
                <w:rFonts w:ascii="Arial" w:eastAsia="Times New Roman" w:hAnsi="Arial" w:cs="Arial"/>
                <w:b/>
                <w:spacing w:val="-2"/>
                <w:sz w:val="20"/>
                <w:szCs w:val="24"/>
                <w:lang w:val="es-ES" w:eastAsia="es-PE"/>
              </w:rPr>
              <w:t>n</w:t>
            </w:r>
            <w:r w:rsidRPr="00065A95">
              <w:rPr>
                <w:rFonts w:ascii="Arial" w:eastAsia="Times New Roman" w:hAnsi="Arial" w:cs="Arial"/>
                <w:b/>
                <w:spacing w:val="-3"/>
                <w:w w:val="101"/>
                <w:sz w:val="20"/>
                <w:szCs w:val="24"/>
                <w:lang w:val="es-ES" w:eastAsia="es-PE"/>
              </w:rPr>
              <w:t>i</w:t>
            </w:r>
            <w:r w:rsidRPr="00065A95">
              <w:rPr>
                <w:rFonts w:ascii="Arial" w:eastAsia="Times New Roman" w:hAnsi="Arial" w:cs="Arial"/>
                <w:b/>
                <w:spacing w:val="1"/>
                <w:w w:val="101"/>
                <w:sz w:val="20"/>
                <w:szCs w:val="24"/>
                <w:lang w:val="es-ES" w:eastAsia="es-PE"/>
              </w:rPr>
              <w:t>ci</w:t>
            </w:r>
            <w:r w:rsidRPr="00065A95">
              <w:rPr>
                <w:rFonts w:ascii="Arial" w:eastAsia="Times New Roman" w:hAnsi="Arial" w:cs="Arial"/>
                <w:b/>
                <w:spacing w:val="-5"/>
                <w:sz w:val="20"/>
                <w:szCs w:val="24"/>
                <w:lang w:val="es-ES" w:eastAsia="es-PE"/>
              </w:rPr>
              <w:t>ó</w:t>
            </w:r>
            <w:r w:rsidRPr="00065A95">
              <w:rPr>
                <w:rFonts w:ascii="Arial" w:eastAsia="Times New Roman" w:hAnsi="Arial" w:cs="Arial"/>
                <w:b/>
                <w:sz w:val="20"/>
                <w:szCs w:val="24"/>
                <w:lang w:val="es-ES" w:eastAsia="es-PE"/>
              </w:rPr>
              <w:t>n</w:t>
            </w:r>
          </w:p>
        </w:tc>
      </w:tr>
      <w:tr w:rsidR="00245C5F" w:rsidRPr="00065A95" w:rsidTr="007246A5">
        <w:trPr>
          <w:trHeight w:hRule="exact" w:val="393"/>
          <w:jc w:val="center"/>
        </w:trPr>
        <w:tc>
          <w:tcPr>
            <w:tcW w:w="930"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b/>
                <w:sz w:val="20"/>
                <w:szCs w:val="24"/>
                <w:lang w:val="es-ES" w:eastAsia="es-PE"/>
              </w:rPr>
            </w:pPr>
            <w:r w:rsidRPr="00065A95">
              <w:rPr>
                <w:rFonts w:ascii="Arial" w:eastAsia="Times New Roman" w:hAnsi="Arial" w:cs="Arial"/>
                <w:b/>
                <w:sz w:val="20"/>
                <w:szCs w:val="24"/>
                <w:lang w:val="es-ES" w:eastAsia="es-PE"/>
              </w:rPr>
              <w:t>3.3.1</w:t>
            </w:r>
          </w:p>
        </w:tc>
        <w:tc>
          <w:tcPr>
            <w:tcW w:w="1158" w:type="pct"/>
            <w:tcBorders>
              <w:top w:val="single" w:sz="6" w:space="0" w:color="000000"/>
              <w:left w:val="single" w:sz="6" w:space="0" w:color="000000"/>
              <w:bottom w:val="single" w:sz="6" w:space="0" w:color="000000"/>
              <w:right w:val="single" w:sz="6" w:space="0" w:color="000000"/>
            </w:tcBorders>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z w:val="20"/>
                <w:szCs w:val="24"/>
                <w:lang w:val="es-ES" w:eastAsia="es-PE"/>
              </w:rPr>
              <w:t>AMIANTO</w:t>
            </w:r>
          </w:p>
          <w:p w:rsidR="00245C5F" w:rsidRPr="00065A95" w:rsidRDefault="00245C5F" w:rsidP="007246A5">
            <w:pPr>
              <w:spacing w:after="0" w:line="240" w:lineRule="auto"/>
              <w:ind w:left="284"/>
              <w:rPr>
                <w:rFonts w:ascii="Arial" w:eastAsia="Times New Roman" w:hAnsi="Arial" w:cs="Arial"/>
                <w:sz w:val="20"/>
                <w:szCs w:val="24"/>
                <w:lang w:val="es-ES" w:eastAsia="es-PE"/>
              </w:rPr>
            </w:pPr>
          </w:p>
        </w:tc>
        <w:tc>
          <w:tcPr>
            <w:tcW w:w="2912" w:type="pct"/>
            <w:tcBorders>
              <w:top w:val="single" w:sz="6" w:space="0" w:color="000000"/>
              <w:left w:val="single" w:sz="6" w:space="0" w:color="000000"/>
              <w:bottom w:val="single" w:sz="6" w:space="0" w:color="000000"/>
              <w:right w:val="single" w:sz="6" w:space="0" w:color="000000"/>
            </w:tcBorders>
            <w:hideMark/>
          </w:tcPr>
          <w:p w:rsidR="00245C5F" w:rsidRPr="00065A95" w:rsidRDefault="00245C5F" w:rsidP="007246A5">
            <w:pPr>
              <w:spacing w:after="0" w:line="240" w:lineRule="auto"/>
              <w:ind w:left="284"/>
              <w:rPr>
                <w:rFonts w:ascii="Arial" w:eastAsia="Times New Roman" w:hAnsi="Arial" w:cs="Arial"/>
                <w:sz w:val="20"/>
                <w:szCs w:val="24"/>
                <w:lang w:val="es-ES" w:eastAsia="es-PE"/>
              </w:rPr>
            </w:pPr>
            <w:r w:rsidRPr="00065A95">
              <w:rPr>
                <w:rFonts w:ascii="Arial" w:eastAsia="Times New Roman" w:hAnsi="Arial" w:cs="Arial"/>
                <w:spacing w:val="-2"/>
                <w:sz w:val="20"/>
                <w:szCs w:val="24"/>
                <w:lang w:val="es-ES" w:eastAsia="es-PE"/>
              </w:rPr>
              <w:t>S</w:t>
            </w:r>
            <w:r w:rsidRPr="00065A95">
              <w:rPr>
                <w:rFonts w:ascii="Arial" w:eastAsia="Times New Roman" w:hAnsi="Arial" w:cs="Arial"/>
                <w:spacing w:val="1"/>
                <w:sz w:val="20"/>
                <w:szCs w:val="24"/>
                <w:lang w:val="es-ES" w:eastAsia="es-PE"/>
              </w:rPr>
              <w:t>ili</w:t>
            </w:r>
            <w:r w:rsidRPr="00065A95">
              <w:rPr>
                <w:rFonts w:ascii="Arial" w:eastAsia="Times New Roman" w:hAnsi="Arial" w:cs="Arial"/>
                <w:spacing w:val="-3"/>
                <w:sz w:val="20"/>
                <w:szCs w:val="24"/>
                <w:lang w:val="es-ES" w:eastAsia="es-PE"/>
              </w:rPr>
              <w:t>ca</w:t>
            </w:r>
            <w:r w:rsidRPr="00065A95">
              <w:rPr>
                <w:rFonts w:ascii="Arial" w:eastAsia="Times New Roman" w:hAnsi="Arial" w:cs="Arial"/>
                <w:spacing w:val="1"/>
                <w:sz w:val="20"/>
                <w:szCs w:val="24"/>
                <w:lang w:val="es-ES" w:eastAsia="es-PE"/>
              </w:rPr>
              <w:t>t</w:t>
            </w:r>
            <w:r w:rsidRPr="00065A95">
              <w:rPr>
                <w:rFonts w:ascii="Arial" w:eastAsia="Times New Roman" w:hAnsi="Arial" w:cs="Arial"/>
                <w:sz w:val="20"/>
                <w:szCs w:val="24"/>
                <w:lang w:val="es-ES" w:eastAsia="es-PE"/>
              </w:rPr>
              <w:t>o</w:t>
            </w:r>
            <w:r w:rsidRPr="00065A95">
              <w:rPr>
                <w:rFonts w:ascii="Arial" w:eastAsia="Times New Roman" w:hAnsi="Arial" w:cs="Arial"/>
                <w:spacing w:val="2"/>
                <w:sz w:val="20"/>
                <w:szCs w:val="24"/>
                <w:lang w:val="es-ES" w:eastAsia="es-PE"/>
              </w:rPr>
              <w:t xml:space="preserve"> </w:t>
            </w:r>
            <w:r w:rsidRPr="00065A95">
              <w:rPr>
                <w:rFonts w:ascii="Arial" w:eastAsia="Times New Roman" w:hAnsi="Arial" w:cs="Arial"/>
                <w:spacing w:val="-5"/>
                <w:sz w:val="20"/>
                <w:szCs w:val="24"/>
                <w:lang w:val="es-ES" w:eastAsia="es-PE"/>
              </w:rPr>
              <w:t>f</w:t>
            </w:r>
            <w:r w:rsidRPr="00065A95">
              <w:rPr>
                <w:rFonts w:ascii="Arial" w:eastAsia="Times New Roman" w:hAnsi="Arial" w:cs="Arial"/>
                <w:spacing w:val="1"/>
                <w:sz w:val="20"/>
                <w:szCs w:val="24"/>
                <w:lang w:val="es-ES" w:eastAsia="es-PE"/>
              </w:rPr>
              <w:t>i</w:t>
            </w:r>
            <w:r w:rsidRPr="00065A95">
              <w:rPr>
                <w:rFonts w:ascii="Arial" w:eastAsia="Times New Roman" w:hAnsi="Arial" w:cs="Arial"/>
                <w:spacing w:val="-5"/>
                <w:sz w:val="20"/>
                <w:szCs w:val="24"/>
                <w:lang w:val="es-ES" w:eastAsia="es-PE"/>
              </w:rPr>
              <w:t>b</w:t>
            </w:r>
            <w:r w:rsidRPr="00065A95">
              <w:rPr>
                <w:rFonts w:ascii="Arial" w:eastAsia="Times New Roman" w:hAnsi="Arial" w:cs="Arial"/>
                <w:spacing w:val="5"/>
                <w:sz w:val="20"/>
                <w:szCs w:val="24"/>
                <w:lang w:val="es-ES" w:eastAsia="es-PE"/>
              </w:rPr>
              <w:t>r</w:t>
            </w:r>
            <w:r w:rsidRPr="00065A95">
              <w:rPr>
                <w:rFonts w:ascii="Arial" w:eastAsia="Times New Roman" w:hAnsi="Arial" w:cs="Arial"/>
                <w:spacing w:val="-5"/>
                <w:sz w:val="20"/>
                <w:szCs w:val="24"/>
                <w:lang w:val="es-ES" w:eastAsia="es-PE"/>
              </w:rPr>
              <w:t>o</w:t>
            </w:r>
            <w:r w:rsidRPr="00065A95">
              <w:rPr>
                <w:rFonts w:ascii="Arial" w:eastAsia="Times New Roman" w:hAnsi="Arial" w:cs="Arial"/>
                <w:spacing w:val="3"/>
                <w:sz w:val="20"/>
                <w:szCs w:val="24"/>
                <w:lang w:val="es-ES" w:eastAsia="es-PE"/>
              </w:rPr>
              <w:t>s</w:t>
            </w:r>
            <w:r w:rsidRPr="00065A95">
              <w:rPr>
                <w:rFonts w:ascii="Arial" w:eastAsia="Times New Roman" w:hAnsi="Arial" w:cs="Arial"/>
                <w:sz w:val="20"/>
                <w:szCs w:val="24"/>
                <w:lang w:val="es-ES" w:eastAsia="es-PE"/>
              </w:rPr>
              <w:t>o</w:t>
            </w:r>
            <w:r w:rsidRPr="00065A95">
              <w:rPr>
                <w:rFonts w:ascii="Arial" w:eastAsia="Times New Roman" w:hAnsi="Arial" w:cs="Arial"/>
                <w:spacing w:val="-1"/>
                <w:sz w:val="20"/>
                <w:szCs w:val="24"/>
                <w:lang w:val="es-ES" w:eastAsia="es-PE"/>
              </w:rPr>
              <w:t xml:space="preserve"> </w:t>
            </w:r>
            <w:r w:rsidRPr="00065A95">
              <w:rPr>
                <w:rFonts w:ascii="Arial" w:eastAsia="Times New Roman" w:hAnsi="Arial" w:cs="Arial"/>
                <w:sz w:val="20"/>
                <w:szCs w:val="24"/>
                <w:lang w:val="es-ES" w:eastAsia="es-PE"/>
              </w:rPr>
              <w:t>n</w:t>
            </w:r>
            <w:r w:rsidRPr="00065A95">
              <w:rPr>
                <w:rFonts w:ascii="Arial" w:eastAsia="Times New Roman" w:hAnsi="Arial" w:cs="Arial"/>
                <w:spacing w:val="1"/>
                <w:sz w:val="20"/>
                <w:szCs w:val="24"/>
                <w:lang w:val="es-ES" w:eastAsia="es-PE"/>
              </w:rPr>
              <w:t>a</w:t>
            </w:r>
            <w:r w:rsidRPr="00065A95">
              <w:rPr>
                <w:rFonts w:ascii="Arial" w:eastAsia="Times New Roman" w:hAnsi="Arial" w:cs="Arial"/>
                <w:spacing w:val="1"/>
                <w:w w:val="101"/>
                <w:sz w:val="20"/>
                <w:szCs w:val="24"/>
                <w:lang w:val="es-ES" w:eastAsia="es-PE"/>
              </w:rPr>
              <w:t>t</w:t>
            </w:r>
            <w:r w:rsidRPr="00065A95">
              <w:rPr>
                <w:rFonts w:ascii="Arial" w:eastAsia="Times New Roman" w:hAnsi="Arial" w:cs="Arial"/>
                <w:spacing w:val="-5"/>
                <w:sz w:val="20"/>
                <w:szCs w:val="24"/>
                <w:lang w:val="es-ES" w:eastAsia="es-PE"/>
              </w:rPr>
              <w:t>u</w:t>
            </w:r>
            <w:r w:rsidRPr="00065A95">
              <w:rPr>
                <w:rFonts w:ascii="Arial" w:eastAsia="Times New Roman" w:hAnsi="Arial" w:cs="Arial"/>
                <w:sz w:val="20"/>
                <w:szCs w:val="24"/>
                <w:lang w:val="es-ES" w:eastAsia="es-PE"/>
              </w:rPr>
              <w:t>r</w:t>
            </w:r>
            <w:r w:rsidRPr="00065A95">
              <w:rPr>
                <w:rFonts w:ascii="Arial" w:eastAsia="Times New Roman" w:hAnsi="Arial" w:cs="Arial"/>
                <w:spacing w:val="2"/>
                <w:sz w:val="20"/>
                <w:szCs w:val="24"/>
                <w:lang w:val="es-ES" w:eastAsia="es-PE"/>
              </w:rPr>
              <w:t>a</w:t>
            </w:r>
            <w:r w:rsidRPr="00065A95">
              <w:rPr>
                <w:rFonts w:ascii="Arial" w:eastAsia="Times New Roman" w:hAnsi="Arial" w:cs="Arial"/>
                <w:spacing w:val="-3"/>
                <w:w w:val="101"/>
                <w:sz w:val="20"/>
                <w:szCs w:val="24"/>
                <w:lang w:val="es-ES" w:eastAsia="es-PE"/>
              </w:rPr>
              <w:t>l</w:t>
            </w:r>
            <w:r w:rsidRPr="00065A95">
              <w:rPr>
                <w:rFonts w:ascii="Arial" w:eastAsia="Times New Roman" w:hAnsi="Arial" w:cs="Arial"/>
                <w:sz w:val="20"/>
                <w:szCs w:val="24"/>
                <w:lang w:val="es-ES" w:eastAsia="es-PE"/>
              </w:rPr>
              <w:t>.</w:t>
            </w:r>
          </w:p>
        </w:tc>
      </w:tr>
    </w:tbl>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ind w:left="284"/>
        <w:rPr>
          <w:rFonts w:ascii="Arial" w:hAnsi="Arial" w:cs="Arial"/>
          <w:b/>
          <w:sz w:val="20"/>
          <w:szCs w:val="24"/>
          <w:lang w:val="es-ES" w:eastAsia="es-ES"/>
        </w:rPr>
      </w:pPr>
    </w:p>
    <w:p w:rsidR="00245C5F" w:rsidRPr="00065A95" w:rsidRDefault="00245C5F" w:rsidP="00245C5F">
      <w:pPr>
        <w:spacing w:after="0" w:line="240" w:lineRule="auto"/>
        <w:rPr>
          <w:rFonts w:ascii="Times New Roman" w:eastAsia="Times New Roman" w:hAnsi="Times New Roman"/>
          <w:sz w:val="24"/>
          <w:szCs w:val="24"/>
          <w:lang w:val="es-ES" w:eastAsia="es-ES"/>
        </w:rPr>
      </w:pPr>
    </w:p>
    <w:p w:rsidR="00245C5F" w:rsidRPr="00065A95" w:rsidRDefault="00245C5F" w:rsidP="00245C5F">
      <w:pPr>
        <w:widowControl w:val="0"/>
        <w:autoSpaceDE w:val="0"/>
        <w:autoSpaceDN w:val="0"/>
        <w:adjustRightInd w:val="0"/>
        <w:spacing w:after="0" w:line="300" w:lineRule="atLeast"/>
        <w:ind w:right="32"/>
        <w:rPr>
          <w:rFonts w:ascii="Arial" w:eastAsia="Times New Roman" w:hAnsi="Arial" w:cs="Arial"/>
          <w:b/>
          <w:bCs/>
          <w:spacing w:val="-5"/>
          <w:position w:val="-1"/>
          <w:sz w:val="24"/>
          <w:szCs w:val="24"/>
          <w:lang w:val="es-ES_tradnl" w:eastAsia="es-ES"/>
        </w:rPr>
      </w:pPr>
    </w:p>
    <w:p w:rsidR="00245C5F" w:rsidRPr="00495413" w:rsidRDefault="00245C5F" w:rsidP="00245C5F">
      <w:pPr>
        <w:spacing w:after="0" w:line="240" w:lineRule="auto"/>
        <w:jc w:val="both"/>
        <w:rPr>
          <w:rFonts w:ascii="Arial" w:hAnsi="Arial" w:cs="Arial"/>
        </w:rPr>
      </w:pPr>
    </w:p>
    <w:p w:rsidR="00245C5F" w:rsidRDefault="00245C5F" w:rsidP="00245C5F">
      <w:pPr>
        <w:spacing w:after="0" w:line="240" w:lineRule="auto"/>
        <w:jc w:val="center"/>
      </w:pPr>
    </w:p>
    <w:p w:rsidR="00245C5F" w:rsidRPr="00EA7541" w:rsidRDefault="00245C5F" w:rsidP="00B27F09">
      <w:pPr>
        <w:spacing w:after="0" w:line="240" w:lineRule="auto"/>
        <w:jc w:val="center"/>
        <w:rPr>
          <w:rFonts w:ascii="Arial" w:hAnsi="Arial" w:cs="Arial"/>
          <w:b/>
          <w:bCs/>
          <w:sz w:val="40"/>
          <w:szCs w:val="40"/>
        </w:rPr>
      </w:pPr>
    </w:p>
    <w:sectPr w:rsidR="00245C5F" w:rsidRPr="00EA7541" w:rsidSect="00245C5F">
      <w:headerReference w:type="default" r:id="rId13"/>
      <w:pgSz w:w="11940" w:h="16860"/>
      <w:pgMar w:top="1247" w:right="1418" w:bottom="851" w:left="1418" w:header="720" w:footer="720" w:gutter="0"/>
      <w:cols w:space="720" w:equalWidth="0">
        <w:col w:w="894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1B" w:rsidRDefault="00703A1B" w:rsidP="00EA7F11">
      <w:pPr>
        <w:spacing w:after="0" w:line="240" w:lineRule="auto"/>
      </w:pPr>
      <w:r>
        <w:separator/>
      </w:r>
    </w:p>
  </w:endnote>
  <w:endnote w:type="continuationSeparator" w:id="0">
    <w:p w:rsidR="00703A1B" w:rsidRDefault="00703A1B"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1B" w:rsidRDefault="00703A1B" w:rsidP="00EA7F11">
      <w:pPr>
        <w:spacing w:after="0" w:line="240" w:lineRule="auto"/>
      </w:pPr>
      <w:r>
        <w:separator/>
      </w:r>
    </w:p>
  </w:footnote>
  <w:footnote w:type="continuationSeparator" w:id="0">
    <w:p w:rsidR="00703A1B" w:rsidRDefault="00703A1B" w:rsidP="00EA7F11">
      <w:pPr>
        <w:spacing w:after="0" w:line="240" w:lineRule="auto"/>
      </w:pPr>
      <w:r>
        <w:continuationSeparator/>
      </w:r>
    </w:p>
  </w:footnote>
  <w:footnote w:id="1">
    <w:p w:rsidR="00113546" w:rsidRPr="00F86AC1" w:rsidRDefault="00113546" w:rsidP="00993EB5">
      <w:pPr>
        <w:pStyle w:val="FootnoteText"/>
        <w:rPr>
          <w:lang w:val="es-MX"/>
        </w:rPr>
      </w:pPr>
      <w:r>
        <w:rPr>
          <w:rStyle w:val="FootnoteReference"/>
        </w:rPr>
        <w:footnoteRef/>
      </w:r>
      <w:r>
        <w:t xml:space="preserve"> </w:t>
      </w:r>
      <w:r w:rsidRPr="00B230AA">
        <w:rPr>
          <w:rFonts w:ascii="Arial" w:hAnsi="Arial" w:cs="Arial"/>
          <w:spacing w:val="1"/>
          <w:sz w:val="18"/>
          <w:szCs w:val="18"/>
        </w:rPr>
        <w:t>P</w:t>
      </w:r>
      <w:r w:rsidRPr="00B230AA">
        <w:rPr>
          <w:rFonts w:ascii="Arial" w:hAnsi="Arial" w:cs="Arial"/>
          <w:sz w:val="18"/>
          <w:szCs w:val="18"/>
        </w:rPr>
        <w:t>a</w:t>
      </w:r>
      <w:r w:rsidRPr="00B230AA">
        <w:rPr>
          <w:rFonts w:ascii="Arial" w:hAnsi="Arial" w:cs="Arial"/>
          <w:spacing w:val="1"/>
          <w:sz w:val="18"/>
          <w:szCs w:val="18"/>
        </w:rPr>
        <w:t>r</w:t>
      </w:r>
      <w:r w:rsidRPr="00B230AA">
        <w:rPr>
          <w:rFonts w:ascii="Arial" w:hAnsi="Arial" w:cs="Arial"/>
          <w:sz w:val="18"/>
          <w:szCs w:val="18"/>
        </w:rPr>
        <w:t>a</w:t>
      </w:r>
      <w:r w:rsidRPr="00B230AA">
        <w:rPr>
          <w:rFonts w:ascii="Arial" w:hAnsi="Arial" w:cs="Arial"/>
          <w:spacing w:val="-3"/>
          <w:sz w:val="18"/>
          <w:szCs w:val="18"/>
        </w:rPr>
        <w:t xml:space="preserve"> </w:t>
      </w:r>
      <w:r w:rsidRPr="00B230AA">
        <w:rPr>
          <w:rFonts w:ascii="Arial" w:hAnsi="Arial" w:cs="Arial"/>
          <w:spacing w:val="-2"/>
          <w:sz w:val="18"/>
          <w:szCs w:val="18"/>
        </w:rPr>
        <w:t>e</w:t>
      </w:r>
      <w:r w:rsidRPr="00B230AA">
        <w:rPr>
          <w:rFonts w:ascii="Arial" w:hAnsi="Arial" w:cs="Arial"/>
          <w:spacing w:val="1"/>
          <w:sz w:val="18"/>
          <w:szCs w:val="18"/>
        </w:rPr>
        <w:t>fe</w:t>
      </w:r>
      <w:r w:rsidRPr="00B230AA">
        <w:rPr>
          <w:rFonts w:ascii="Arial" w:hAnsi="Arial" w:cs="Arial"/>
          <w:spacing w:val="-1"/>
          <w:sz w:val="18"/>
          <w:szCs w:val="18"/>
        </w:rPr>
        <w:t>c</w:t>
      </w:r>
      <w:r w:rsidRPr="00B230AA">
        <w:rPr>
          <w:rFonts w:ascii="Arial" w:hAnsi="Arial" w:cs="Arial"/>
          <w:spacing w:val="1"/>
          <w:sz w:val="18"/>
          <w:szCs w:val="18"/>
        </w:rPr>
        <w:t>to</w:t>
      </w:r>
      <w:r w:rsidRPr="00B230AA">
        <w:rPr>
          <w:rFonts w:ascii="Arial" w:hAnsi="Arial" w:cs="Arial"/>
          <w:sz w:val="18"/>
          <w:szCs w:val="18"/>
        </w:rPr>
        <w:t>s</w:t>
      </w:r>
      <w:r w:rsidRPr="00B230AA">
        <w:rPr>
          <w:rFonts w:ascii="Arial" w:hAnsi="Arial" w:cs="Arial"/>
          <w:spacing w:val="-9"/>
          <w:sz w:val="18"/>
          <w:szCs w:val="18"/>
        </w:rPr>
        <w:t xml:space="preserve"> </w:t>
      </w:r>
      <w:r w:rsidRPr="00B230AA">
        <w:rPr>
          <w:rFonts w:ascii="Arial" w:hAnsi="Arial" w:cs="Arial"/>
          <w:spacing w:val="1"/>
          <w:sz w:val="18"/>
          <w:szCs w:val="18"/>
        </w:rPr>
        <w:t>d</w:t>
      </w:r>
      <w:r w:rsidRPr="00B230AA">
        <w:rPr>
          <w:rFonts w:ascii="Arial" w:hAnsi="Arial" w:cs="Arial"/>
          <w:spacing w:val="-2"/>
          <w:sz w:val="18"/>
          <w:szCs w:val="18"/>
        </w:rPr>
        <w:t>e</w:t>
      </w:r>
      <w:r w:rsidRPr="00B230AA">
        <w:rPr>
          <w:rFonts w:ascii="Arial" w:hAnsi="Arial" w:cs="Arial"/>
          <w:sz w:val="18"/>
          <w:szCs w:val="18"/>
        </w:rPr>
        <w:t>l</w:t>
      </w:r>
      <w:r w:rsidRPr="00B230AA">
        <w:rPr>
          <w:rFonts w:ascii="Arial" w:hAnsi="Arial" w:cs="Arial"/>
          <w:spacing w:val="-1"/>
          <w:sz w:val="18"/>
          <w:szCs w:val="18"/>
        </w:rPr>
        <w:t xml:space="preserve"> </w:t>
      </w:r>
      <w:r w:rsidRPr="00B230AA">
        <w:rPr>
          <w:rFonts w:ascii="Arial" w:hAnsi="Arial" w:cs="Arial"/>
          <w:spacing w:val="1"/>
          <w:sz w:val="18"/>
          <w:szCs w:val="18"/>
        </w:rPr>
        <w:t>p</w:t>
      </w:r>
      <w:r w:rsidRPr="00B230AA">
        <w:rPr>
          <w:rFonts w:ascii="Arial" w:hAnsi="Arial" w:cs="Arial"/>
          <w:spacing w:val="-2"/>
          <w:sz w:val="18"/>
          <w:szCs w:val="18"/>
        </w:rPr>
        <w:t>r</w:t>
      </w:r>
      <w:r w:rsidRPr="00B230AA">
        <w:rPr>
          <w:rFonts w:ascii="Arial" w:hAnsi="Arial" w:cs="Arial"/>
          <w:spacing w:val="1"/>
          <w:sz w:val="18"/>
          <w:szCs w:val="18"/>
        </w:rPr>
        <w:t>e</w:t>
      </w:r>
      <w:r w:rsidRPr="00B230AA">
        <w:rPr>
          <w:rFonts w:ascii="Arial" w:hAnsi="Arial" w:cs="Arial"/>
          <w:sz w:val="18"/>
          <w:szCs w:val="18"/>
        </w:rPr>
        <w:t>s</w:t>
      </w:r>
      <w:r w:rsidRPr="00B230AA">
        <w:rPr>
          <w:rFonts w:ascii="Arial" w:hAnsi="Arial" w:cs="Arial"/>
          <w:spacing w:val="1"/>
          <w:sz w:val="18"/>
          <w:szCs w:val="18"/>
        </w:rPr>
        <w:t>e</w:t>
      </w:r>
      <w:r w:rsidRPr="00B230AA">
        <w:rPr>
          <w:rFonts w:ascii="Arial" w:hAnsi="Arial" w:cs="Arial"/>
          <w:spacing w:val="-1"/>
          <w:sz w:val="18"/>
          <w:szCs w:val="18"/>
        </w:rPr>
        <w:t>nt</w:t>
      </w:r>
      <w:r w:rsidRPr="00B230AA">
        <w:rPr>
          <w:rFonts w:ascii="Arial" w:hAnsi="Arial" w:cs="Arial"/>
          <w:sz w:val="18"/>
          <w:szCs w:val="18"/>
        </w:rPr>
        <w:t>e</w:t>
      </w:r>
      <w:r w:rsidRPr="00B230AA">
        <w:rPr>
          <w:rFonts w:ascii="Arial" w:hAnsi="Arial" w:cs="Arial"/>
          <w:spacing w:val="-7"/>
          <w:sz w:val="18"/>
          <w:szCs w:val="18"/>
        </w:rPr>
        <w:t xml:space="preserve"> </w:t>
      </w:r>
      <w:r w:rsidRPr="00B230AA">
        <w:rPr>
          <w:rFonts w:ascii="Arial" w:hAnsi="Arial" w:cs="Arial"/>
          <w:spacing w:val="-1"/>
          <w:sz w:val="18"/>
          <w:szCs w:val="18"/>
        </w:rPr>
        <w:t>R</w:t>
      </w:r>
      <w:r w:rsidRPr="00B230AA">
        <w:rPr>
          <w:rFonts w:ascii="Arial" w:hAnsi="Arial" w:cs="Arial"/>
          <w:spacing w:val="1"/>
          <w:sz w:val="18"/>
          <w:szCs w:val="18"/>
        </w:rPr>
        <w:t>e</w:t>
      </w:r>
      <w:r w:rsidRPr="00B230AA">
        <w:rPr>
          <w:rFonts w:ascii="Arial" w:hAnsi="Arial" w:cs="Arial"/>
          <w:sz w:val="18"/>
          <w:szCs w:val="18"/>
        </w:rPr>
        <w:t>gla</w:t>
      </w:r>
      <w:r w:rsidRPr="00B230AA">
        <w:rPr>
          <w:rFonts w:ascii="Arial" w:hAnsi="Arial" w:cs="Arial"/>
          <w:spacing w:val="1"/>
          <w:sz w:val="18"/>
          <w:szCs w:val="18"/>
        </w:rPr>
        <w:t>me</w:t>
      </w:r>
      <w:r w:rsidRPr="00B230AA">
        <w:rPr>
          <w:rFonts w:ascii="Arial" w:hAnsi="Arial" w:cs="Arial"/>
          <w:spacing w:val="-1"/>
          <w:sz w:val="18"/>
          <w:szCs w:val="18"/>
        </w:rPr>
        <w:t>n</w:t>
      </w:r>
      <w:r w:rsidRPr="00B230AA">
        <w:rPr>
          <w:rFonts w:ascii="Arial" w:hAnsi="Arial" w:cs="Arial"/>
          <w:spacing w:val="1"/>
          <w:sz w:val="18"/>
          <w:szCs w:val="18"/>
        </w:rPr>
        <w:t>t</w:t>
      </w:r>
      <w:r w:rsidRPr="00B230AA">
        <w:rPr>
          <w:rFonts w:ascii="Arial" w:hAnsi="Arial" w:cs="Arial"/>
          <w:sz w:val="18"/>
          <w:szCs w:val="18"/>
        </w:rPr>
        <w:t>o</w:t>
      </w:r>
      <w:r w:rsidRPr="00B230AA">
        <w:rPr>
          <w:rFonts w:ascii="Arial" w:hAnsi="Arial" w:cs="Arial"/>
          <w:spacing w:val="-12"/>
          <w:sz w:val="18"/>
          <w:szCs w:val="18"/>
        </w:rPr>
        <w:t xml:space="preserve"> </w:t>
      </w:r>
      <w:r w:rsidRPr="00B230AA">
        <w:rPr>
          <w:rFonts w:ascii="Arial" w:hAnsi="Arial" w:cs="Arial"/>
          <w:spacing w:val="1"/>
          <w:sz w:val="18"/>
          <w:szCs w:val="18"/>
        </w:rPr>
        <w:t>e</w:t>
      </w:r>
      <w:r w:rsidRPr="00B230AA">
        <w:rPr>
          <w:rFonts w:ascii="Arial" w:hAnsi="Arial" w:cs="Arial"/>
          <w:sz w:val="18"/>
          <w:szCs w:val="18"/>
        </w:rPr>
        <w:t>s</w:t>
      </w:r>
      <w:r w:rsidRPr="00B230AA">
        <w:rPr>
          <w:rFonts w:ascii="Arial" w:hAnsi="Arial" w:cs="Arial"/>
          <w:spacing w:val="-4"/>
          <w:sz w:val="18"/>
          <w:szCs w:val="18"/>
        </w:rPr>
        <w:t xml:space="preserve"> </w:t>
      </w:r>
      <w:r w:rsidRPr="00B230AA">
        <w:rPr>
          <w:rFonts w:ascii="Arial" w:hAnsi="Arial" w:cs="Arial"/>
          <w:sz w:val="18"/>
          <w:szCs w:val="18"/>
        </w:rPr>
        <w:t>si</w:t>
      </w:r>
      <w:r w:rsidRPr="00B230AA">
        <w:rPr>
          <w:rFonts w:ascii="Arial" w:hAnsi="Arial" w:cs="Arial"/>
          <w:spacing w:val="1"/>
          <w:sz w:val="18"/>
          <w:szCs w:val="18"/>
        </w:rPr>
        <w:t>n</w:t>
      </w:r>
      <w:r w:rsidRPr="00B230AA">
        <w:rPr>
          <w:rFonts w:ascii="Arial" w:hAnsi="Arial" w:cs="Arial"/>
          <w:spacing w:val="-2"/>
          <w:sz w:val="18"/>
          <w:szCs w:val="18"/>
        </w:rPr>
        <w:t>ó</w:t>
      </w:r>
      <w:r w:rsidRPr="00B230AA">
        <w:rPr>
          <w:rFonts w:ascii="Arial" w:hAnsi="Arial" w:cs="Arial"/>
          <w:spacing w:val="1"/>
          <w:sz w:val="18"/>
          <w:szCs w:val="18"/>
        </w:rPr>
        <w:t>n</w:t>
      </w:r>
      <w:r w:rsidRPr="00B230AA">
        <w:rPr>
          <w:rFonts w:ascii="Arial" w:hAnsi="Arial" w:cs="Arial"/>
          <w:sz w:val="18"/>
          <w:szCs w:val="18"/>
        </w:rPr>
        <w:t>i</w:t>
      </w:r>
      <w:r w:rsidRPr="00B230AA">
        <w:rPr>
          <w:rFonts w:ascii="Arial" w:hAnsi="Arial" w:cs="Arial"/>
          <w:spacing w:val="1"/>
          <w:sz w:val="18"/>
          <w:szCs w:val="18"/>
        </w:rPr>
        <w:t>m</w:t>
      </w:r>
      <w:r w:rsidRPr="00B230AA">
        <w:rPr>
          <w:rFonts w:ascii="Arial" w:hAnsi="Arial" w:cs="Arial"/>
          <w:sz w:val="18"/>
          <w:szCs w:val="18"/>
        </w:rPr>
        <w:t>o</w:t>
      </w:r>
      <w:r w:rsidRPr="00B230AA">
        <w:rPr>
          <w:rFonts w:ascii="Arial" w:hAnsi="Arial" w:cs="Arial"/>
          <w:spacing w:val="-9"/>
          <w:sz w:val="18"/>
          <w:szCs w:val="18"/>
        </w:rPr>
        <w:t xml:space="preserve"> </w:t>
      </w:r>
      <w:r w:rsidRPr="00B230AA">
        <w:rPr>
          <w:rFonts w:ascii="Arial" w:hAnsi="Arial" w:cs="Arial"/>
          <w:spacing w:val="1"/>
          <w:sz w:val="18"/>
          <w:szCs w:val="18"/>
        </w:rPr>
        <w:t>d</w:t>
      </w:r>
      <w:r w:rsidRPr="00B230AA">
        <w:rPr>
          <w:rFonts w:ascii="Arial" w:hAnsi="Arial" w:cs="Arial"/>
          <w:sz w:val="18"/>
          <w:szCs w:val="18"/>
        </w:rPr>
        <w:t>e</w:t>
      </w:r>
      <w:r w:rsidRPr="00B230AA">
        <w:rPr>
          <w:rFonts w:ascii="Arial" w:hAnsi="Arial" w:cs="Arial"/>
          <w:spacing w:val="-3"/>
          <w:sz w:val="18"/>
          <w:szCs w:val="18"/>
        </w:rPr>
        <w:t xml:space="preserve"> </w:t>
      </w:r>
      <w:r w:rsidRPr="00B230AA">
        <w:rPr>
          <w:rFonts w:ascii="Arial" w:hAnsi="Arial" w:cs="Arial"/>
          <w:spacing w:val="1"/>
          <w:sz w:val="18"/>
          <w:szCs w:val="18"/>
        </w:rPr>
        <w:t>ro</w:t>
      </w:r>
      <w:r w:rsidRPr="00B230AA">
        <w:rPr>
          <w:rFonts w:ascii="Arial" w:hAnsi="Arial" w:cs="Arial"/>
          <w:spacing w:val="-1"/>
          <w:sz w:val="18"/>
          <w:szCs w:val="18"/>
        </w:rPr>
        <w:t>t</w:t>
      </w:r>
      <w:r w:rsidRPr="00B230AA">
        <w:rPr>
          <w:rFonts w:ascii="Arial" w:hAnsi="Arial" w:cs="Arial"/>
          <w:spacing w:val="1"/>
          <w:sz w:val="18"/>
          <w:szCs w:val="18"/>
        </w:rPr>
        <w:t>u</w:t>
      </w:r>
      <w:r w:rsidRPr="00B230AA">
        <w:rPr>
          <w:rFonts w:ascii="Arial" w:hAnsi="Arial" w:cs="Arial"/>
          <w:sz w:val="18"/>
          <w:szCs w:val="18"/>
        </w:rPr>
        <w:t>la</w:t>
      </w:r>
      <w:r w:rsidRPr="00B230AA">
        <w:rPr>
          <w:rFonts w:ascii="Arial" w:hAnsi="Arial" w:cs="Arial"/>
          <w:spacing w:val="-1"/>
          <w:sz w:val="18"/>
          <w:szCs w:val="18"/>
        </w:rPr>
        <w:t>d</w:t>
      </w:r>
      <w:r w:rsidRPr="00B230AA">
        <w:rPr>
          <w:rFonts w:ascii="Arial" w:hAnsi="Arial" w:cs="Arial"/>
          <w:spacing w:val="1"/>
          <w:sz w:val="18"/>
          <w:szCs w:val="18"/>
        </w:rPr>
        <w:t>o</w:t>
      </w:r>
      <w:r w:rsidRPr="00B230AA">
        <w:rPr>
          <w:rFonts w:ascii="Arial" w:hAnsi="Arial" w:cs="Arial"/>
          <w:sz w:val="18"/>
          <w:szCs w:val="18"/>
        </w:rPr>
        <w:t>.</w:t>
      </w:r>
    </w:p>
  </w:footnote>
  <w:footnote w:id="2">
    <w:p w:rsidR="00113546" w:rsidRPr="009C6450" w:rsidRDefault="00113546" w:rsidP="00993EB5">
      <w:pPr>
        <w:pStyle w:val="FootnoteText"/>
      </w:pPr>
      <w:r>
        <w:rPr>
          <w:rStyle w:val="FootnoteReference"/>
        </w:rPr>
        <w:footnoteRef/>
      </w:r>
      <w:r>
        <w:t xml:space="preserve"> </w:t>
      </w:r>
      <w:r>
        <w:rPr>
          <w:rFonts w:ascii="Arial" w:hAnsi="Arial" w:cs="Arial"/>
          <w:color w:val="000000"/>
          <w:spacing w:val="2"/>
          <w:position w:val="-3"/>
          <w:sz w:val="18"/>
          <w:szCs w:val="18"/>
        </w:rPr>
        <w:t>E</w:t>
      </w:r>
      <w:r>
        <w:rPr>
          <w:rFonts w:ascii="Arial" w:hAnsi="Arial" w:cs="Arial"/>
          <w:color w:val="000000"/>
          <w:position w:val="-3"/>
          <w:sz w:val="18"/>
          <w:szCs w:val="18"/>
        </w:rPr>
        <w:t>n</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e</w:t>
      </w:r>
      <w:r>
        <w:rPr>
          <w:rFonts w:ascii="Arial" w:hAnsi="Arial" w:cs="Arial"/>
          <w:color w:val="000000"/>
          <w:spacing w:val="-1"/>
          <w:position w:val="-3"/>
          <w:sz w:val="18"/>
          <w:szCs w:val="18"/>
        </w:rPr>
        <w:t>s</w:t>
      </w:r>
      <w:r>
        <w:rPr>
          <w:rFonts w:ascii="Arial" w:hAnsi="Arial" w:cs="Arial"/>
          <w:color w:val="000000"/>
          <w:spacing w:val="-2"/>
          <w:position w:val="-3"/>
          <w:sz w:val="18"/>
          <w:szCs w:val="18"/>
        </w:rPr>
        <w:t>t</w:t>
      </w:r>
      <w:r>
        <w:rPr>
          <w:rFonts w:ascii="Arial" w:hAnsi="Arial" w:cs="Arial"/>
          <w:color w:val="000000"/>
          <w:position w:val="-3"/>
          <w:sz w:val="18"/>
          <w:szCs w:val="18"/>
        </w:rPr>
        <w:t>e</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c</w:t>
      </w:r>
      <w:r>
        <w:rPr>
          <w:rFonts w:ascii="Arial" w:hAnsi="Arial" w:cs="Arial"/>
          <w:color w:val="000000"/>
          <w:spacing w:val="-2"/>
          <w:position w:val="-3"/>
          <w:sz w:val="18"/>
          <w:szCs w:val="18"/>
        </w:rPr>
        <w:t>a</w:t>
      </w:r>
      <w:r>
        <w:rPr>
          <w:rFonts w:ascii="Arial" w:hAnsi="Arial" w:cs="Arial"/>
          <w:color w:val="000000"/>
          <w:spacing w:val="-1"/>
          <w:position w:val="-3"/>
          <w:sz w:val="18"/>
          <w:szCs w:val="18"/>
        </w:rPr>
        <w:t>s</w:t>
      </w:r>
      <w:r>
        <w:rPr>
          <w:rFonts w:ascii="Arial" w:hAnsi="Arial" w:cs="Arial"/>
          <w:color w:val="000000"/>
          <w:position w:val="-3"/>
          <w:sz w:val="18"/>
          <w:szCs w:val="18"/>
        </w:rPr>
        <w:t>o</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l</w:t>
      </w:r>
      <w:r>
        <w:rPr>
          <w:rFonts w:ascii="Arial" w:hAnsi="Arial" w:cs="Arial"/>
          <w:color w:val="000000"/>
          <w:position w:val="-3"/>
          <w:sz w:val="18"/>
          <w:szCs w:val="18"/>
        </w:rPr>
        <w:t>a</w:t>
      </w:r>
      <w:r>
        <w:rPr>
          <w:rFonts w:ascii="Arial" w:hAnsi="Arial" w:cs="Arial"/>
          <w:color w:val="000000"/>
          <w:spacing w:val="-1"/>
          <w:position w:val="-3"/>
          <w:sz w:val="18"/>
          <w:szCs w:val="18"/>
        </w:rPr>
        <w:t xml:space="preserve"> </w:t>
      </w:r>
      <w:r>
        <w:rPr>
          <w:rFonts w:ascii="Arial" w:hAnsi="Arial" w:cs="Arial"/>
          <w:color w:val="000000"/>
          <w:position w:val="-3"/>
          <w:sz w:val="18"/>
          <w:szCs w:val="18"/>
        </w:rPr>
        <w:t>r</w:t>
      </w:r>
      <w:r>
        <w:rPr>
          <w:rFonts w:ascii="Arial" w:hAnsi="Arial" w:cs="Arial"/>
          <w:color w:val="000000"/>
          <w:spacing w:val="1"/>
          <w:position w:val="-3"/>
          <w:sz w:val="18"/>
          <w:szCs w:val="18"/>
        </w:rPr>
        <w:t>e</w:t>
      </w:r>
      <w:r>
        <w:rPr>
          <w:rFonts w:ascii="Arial" w:hAnsi="Arial" w:cs="Arial"/>
          <w:color w:val="000000"/>
          <w:spacing w:val="-1"/>
          <w:position w:val="-3"/>
          <w:sz w:val="18"/>
          <w:szCs w:val="18"/>
        </w:rPr>
        <w:t>s</w:t>
      </w:r>
      <w:r>
        <w:rPr>
          <w:rFonts w:ascii="Arial" w:hAnsi="Arial" w:cs="Arial"/>
          <w:color w:val="000000"/>
          <w:spacing w:val="-2"/>
          <w:position w:val="-3"/>
          <w:sz w:val="18"/>
          <w:szCs w:val="18"/>
        </w:rPr>
        <w:t>p</w:t>
      </w:r>
      <w:r>
        <w:rPr>
          <w:rFonts w:ascii="Arial" w:hAnsi="Arial" w:cs="Arial"/>
          <w:color w:val="000000"/>
          <w:spacing w:val="1"/>
          <w:position w:val="-3"/>
          <w:sz w:val="18"/>
          <w:szCs w:val="18"/>
        </w:rPr>
        <w:t>o</w:t>
      </w:r>
      <w:r>
        <w:rPr>
          <w:rFonts w:ascii="Arial" w:hAnsi="Arial" w:cs="Arial"/>
          <w:color w:val="000000"/>
          <w:spacing w:val="-2"/>
          <w:position w:val="-3"/>
          <w:sz w:val="18"/>
          <w:szCs w:val="18"/>
        </w:rPr>
        <w:t>n</w:t>
      </w:r>
      <w:r>
        <w:rPr>
          <w:rFonts w:ascii="Arial" w:hAnsi="Arial" w:cs="Arial"/>
          <w:color w:val="000000"/>
          <w:spacing w:val="-1"/>
          <w:position w:val="-3"/>
          <w:sz w:val="18"/>
          <w:szCs w:val="18"/>
        </w:rPr>
        <w:t>s</w:t>
      </w:r>
      <w:r>
        <w:rPr>
          <w:rFonts w:ascii="Arial" w:hAnsi="Arial" w:cs="Arial"/>
          <w:color w:val="000000"/>
          <w:spacing w:val="1"/>
          <w:position w:val="-3"/>
          <w:sz w:val="18"/>
          <w:szCs w:val="18"/>
        </w:rPr>
        <w:t>a</w:t>
      </w:r>
      <w:r>
        <w:rPr>
          <w:rFonts w:ascii="Arial" w:hAnsi="Arial" w:cs="Arial"/>
          <w:color w:val="000000"/>
          <w:spacing w:val="-6"/>
          <w:position w:val="-3"/>
          <w:sz w:val="18"/>
          <w:szCs w:val="18"/>
        </w:rPr>
        <w:t>b</w:t>
      </w:r>
      <w:r>
        <w:rPr>
          <w:rFonts w:ascii="Arial" w:hAnsi="Arial" w:cs="Arial"/>
          <w:color w:val="000000"/>
          <w:spacing w:val="1"/>
          <w:position w:val="-3"/>
          <w:sz w:val="18"/>
          <w:szCs w:val="18"/>
        </w:rPr>
        <w:t>i</w:t>
      </w:r>
      <w:r>
        <w:rPr>
          <w:rFonts w:ascii="Arial" w:hAnsi="Arial" w:cs="Arial"/>
          <w:color w:val="000000"/>
          <w:spacing w:val="-2"/>
          <w:position w:val="-3"/>
          <w:sz w:val="18"/>
          <w:szCs w:val="18"/>
        </w:rPr>
        <w:t>l</w:t>
      </w:r>
      <w:r>
        <w:rPr>
          <w:rFonts w:ascii="Arial" w:hAnsi="Arial" w:cs="Arial"/>
          <w:color w:val="000000"/>
          <w:spacing w:val="1"/>
          <w:position w:val="-3"/>
          <w:sz w:val="18"/>
          <w:szCs w:val="18"/>
        </w:rPr>
        <w:t>ida</w:t>
      </w:r>
      <w:r>
        <w:rPr>
          <w:rFonts w:ascii="Arial" w:hAnsi="Arial" w:cs="Arial"/>
          <w:color w:val="000000"/>
          <w:position w:val="-3"/>
          <w:sz w:val="18"/>
          <w:szCs w:val="18"/>
        </w:rPr>
        <w:t>d</w:t>
      </w:r>
      <w:r>
        <w:rPr>
          <w:rFonts w:ascii="Arial" w:hAnsi="Arial" w:cs="Arial"/>
          <w:color w:val="000000"/>
          <w:spacing w:val="1"/>
          <w:position w:val="-3"/>
          <w:sz w:val="18"/>
          <w:szCs w:val="18"/>
        </w:rPr>
        <w:t xml:space="preserve"> </w:t>
      </w:r>
      <w:r>
        <w:rPr>
          <w:rFonts w:ascii="Arial" w:hAnsi="Arial" w:cs="Arial"/>
          <w:color w:val="000000"/>
          <w:spacing w:val="-4"/>
          <w:position w:val="-3"/>
          <w:sz w:val="18"/>
          <w:szCs w:val="18"/>
        </w:rPr>
        <w:t>p</w:t>
      </w:r>
      <w:r>
        <w:rPr>
          <w:rFonts w:ascii="Arial" w:hAnsi="Arial" w:cs="Arial"/>
          <w:color w:val="000000"/>
          <w:spacing w:val="1"/>
          <w:position w:val="-3"/>
          <w:sz w:val="18"/>
          <w:szCs w:val="18"/>
        </w:rPr>
        <w:t>o</w:t>
      </w:r>
      <w:r>
        <w:rPr>
          <w:rFonts w:ascii="Arial" w:hAnsi="Arial" w:cs="Arial"/>
          <w:color w:val="000000"/>
          <w:position w:val="-3"/>
          <w:sz w:val="18"/>
          <w:szCs w:val="18"/>
        </w:rPr>
        <w:t>r</w:t>
      </w:r>
      <w:r>
        <w:rPr>
          <w:rFonts w:ascii="Arial" w:hAnsi="Arial" w:cs="Arial"/>
          <w:color w:val="000000"/>
          <w:spacing w:val="-2"/>
          <w:position w:val="-3"/>
          <w:sz w:val="18"/>
          <w:szCs w:val="18"/>
        </w:rPr>
        <w:t xml:space="preserve"> </w:t>
      </w:r>
      <w:r>
        <w:rPr>
          <w:rFonts w:ascii="Arial" w:hAnsi="Arial" w:cs="Arial"/>
          <w:color w:val="000000"/>
          <w:spacing w:val="1"/>
          <w:position w:val="-3"/>
          <w:sz w:val="18"/>
          <w:szCs w:val="18"/>
        </w:rPr>
        <w:t>e</w:t>
      </w:r>
      <w:r>
        <w:rPr>
          <w:rFonts w:ascii="Arial" w:hAnsi="Arial" w:cs="Arial"/>
          <w:color w:val="000000"/>
          <w:position w:val="-3"/>
          <w:sz w:val="18"/>
          <w:szCs w:val="18"/>
        </w:rPr>
        <w:t>l</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p</w:t>
      </w:r>
      <w:r>
        <w:rPr>
          <w:rFonts w:ascii="Arial" w:hAnsi="Arial" w:cs="Arial"/>
          <w:color w:val="000000"/>
          <w:position w:val="-3"/>
          <w:sz w:val="18"/>
          <w:szCs w:val="18"/>
        </w:rPr>
        <w:t>r</w:t>
      </w:r>
      <w:r>
        <w:rPr>
          <w:rFonts w:ascii="Arial" w:hAnsi="Arial" w:cs="Arial"/>
          <w:color w:val="000000"/>
          <w:spacing w:val="-4"/>
          <w:position w:val="-3"/>
          <w:sz w:val="18"/>
          <w:szCs w:val="18"/>
        </w:rPr>
        <w:t>o</w:t>
      </w:r>
      <w:r>
        <w:rPr>
          <w:rFonts w:ascii="Arial" w:hAnsi="Arial" w:cs="Arial"/>
          <w:color w:val="000000"/>
          <w:spacing w:val="1"/>
          <w:position w:val="-3"/>
          <w:sz w:val="18"/>
          <w:szCs w:val="18"/>
        </w:rPr>
        <w:t>d</w:t>
      </w:r>
      <w:r>
        <w:rPr>
          <w:rFonts w:ascii="Arial" w:hAnsi="Arial" w:cs="Arial"/>
          <w:color w:val="000000"/>
          <w:spacing w:val="-2"/>
          <w:position w:val="-3"/>
          <w:sz w:val="18"/>
          <w:szCs w:val="18"/>
        </w:rPr>
        <w:t>u</w:t>
      </w:r>
      <w:r>
        <w:rPr>
          <w:rFonts w:ascii="Arial" w:hAnsi="Arial" w:cs="Arial"/>
          <w:color w:val="000000"/>
          <w:spacing w:val="1"/>
          <w:position w:val="-3"/>
          <w:sz w:val="18"/>
          <w:szCs w:val="18"/>
        </w:rPr>
        <w:t>c</w:t>
      </w:r>
      <w:r>
        <w:rPr>
          <w:rFonts w:ascii="Arial" w:hAnsi="Arial" w:cs="Arial"/>
          <w:color w:val="000000"/>
          <w:position w:val="-3"/>
          <w:sz w:val="18"/>
          <w:szCs w:val="18"/>
        </w:rPr>
        <w:t>to</w:t>
      </w:r>
      <w:r>
        <w:rPr>
          <w:rFonts w:ascii="Arial" w:hAnsi="Arial" w:cs="Arial"/>
          <w:color w:val="000000"/>
          <w:spacing w:val="-3"/>
          <w:position w:val="-3"/>
          <w:sz w:val="18"/>
          <w:szCs w:val="18"/>
        </w:rPr>
        <w:t xml:space="preserve"> </w:t>
      </w:r>
      <w:r>
        <w:rPr>
          <w:rFonts w:ascii="Arial" w:hAnsi="Arial" w:cs="Arial"/>
          <w:color w:val="000000"/>
          <w:spacing w:val="1"/>
          <w:position w:val="-3"/>
          <w:sz w:val="18"/>
          <w:szCs w:val="18"/>
        </w:rPr>
        <w:t>e</w:t>
      </w:r>
      <w:r>
        <w:rPr>
          <w:rFonts w:ascii="Arial" w:hAnsi="Arial" w:cs="Arial"/>
          <w:color w:val="000000"/>
          <w:position w:val="-3"/>
          <w:sz w:val="18"/>
          <w:szCs w:val="18"/>
        </w:rPr>
        <w:t>s</w:t>
      </w:r>
      <w:r>
        <w:rPr>
          <w:rFonts w:ascii="Arial" w:hAnsi="Arial" w:cs="Arial"/>
          <w:color w:val="000000"/>
          <w:spacing w:val="2"/>
          <w:position w:val="-3"/>
          <w:sz w:val="18"/>
          <w:szCs w:val="18"/>
        </w:rPr>
        <w:t xml:space="preserve"> </w:t>
      </w:r>
      <w:r>
        <w:rPr>
          <w:rFonts w:ascii="Arial" w:hAnsi="Arial" w:cs="Arial"/>
          <w:color w:val="000000"/>
          <w:spacing w:val="-6"/>
          <w:position w:val="-3"/>
          <w:sz w:val="18"/>
          <w:szCs w:val="18"/>
        </w:rPr>
        <w:t>d</w:t>
      </w:r>
      <w:r>
        <w:rPr>
          <w:rFonts w:ascii="Arial" w:hAnsi="Arial" w:cs="Arial"/>
          <w:color w:val="000000"/>
          <w:spacing w:val="1"/>
          <w:position w:val="-3"/>
          <w:sz w:val="18"/>
          <w:szCs w:val="18"/>
        </w:rPr>
        <w:t>e</w:t>
      </w:r>
      <w:r>
        <w:rPr>
          <w:rFonts w:ascii="Arial" w:hAnsi="Arial" w:cs="Arial"/>
          <w:color w:val="000000"/>
          <w:position w:val="-3"/>
          <w:sz w:val="18"/>
          <w:szCs w:val="18"/>
        </w:rPr>
        <w:t>l</w:t>
      </w:r>
      <w:r>
        <w:rPr>
          <w:rFonts w:ascii="Arial" w:hAnsi="Arial" w:cs="Arial"/>
          <w:color w:val="000000"/>
          <w:spacing w:val="1"/>
          <w:position w:val="-3"/>
          <w:sz w:val="18"/>
          <w:szCs w:val="18"/>
        </w:rPr>
        <w:t xml:space="preserve"> </w:t>
      </w:r>
      <w:r>
        <w:rPr>
          <w:rFonts w:ascii="Arial" w:hAnsi="Arial" w:cs="Arial"/>
          <w:color w:val="000000"/>
          <w:spacing w:val="-1"/>
          <w:position w:val="-3"/>
          <w:sz w:val="18"/>
          <w:szCs w:val="18"/>
        </w:rPr>
        <w:t>q</w:t>
      </w:r>
      <w:r>
        <w:rPr>
          <w:rFonts w:ascii="Arial" w:hAnsi="Arial" w:cs="Arial"/>
          <w:color w:val="000000"/>
          <w:spacing w:val="1"/>
          <w:position w:val="-3"/>
          <w:sz w:val="18"/>
          <w:szCs w:val="18"/>
        </w:rPr>
        <w:t>u</w:t>
      </w:r>
      <w:r>
        <w:rPr>
          <w:rFonts w:ascii="Arial" w:hAnsi="Arial" w:cs="Arial"/>
          <w:color w:val="000000"/>
          <w:position w:val="-3"/>
          <w:sz w:val="18"/>
          <w:szCs w:val="18"/>
        </w:rPr>
        <w:t>e</w:t>
      </w:r>
      <w:r>
        <w:rPr>
          <w:rFonts w:ascii="Arial" w:hAnsi="Arial" w:cs="Arial"/>
          <w:color w:val="000000"/>
          <w:spacing w:val="-8"/>
          <w:position w:val="-3"/>
          <w:sz w:val="18"/>
          <w:szCs w:val="18"/>
        </w:rPr>
        <w:t xml:space="preserve"> </w:t>
      </w:r>
      <w:r>
        <w:rPr>
          <w:rFonts w:ascii="Arial" w:hAnsi="Arial" w:cs="Arial"/>
          <w:color w:val="000000"/>
          <w:spacing w:val="4"/>
          <w:position w:val="-3"/>
          <w:sz w:val="18"/>
          <w:szCs w:val="18"/>
        </w:rPr>
        <w:t>m</w:t>
      </w:r>
      <w:r>
        <w:rPr>
          <w:rFonts w:ascii="Arial" w:hAnsi="Arial" w:cs="Arial"/>
          <w:color w:val="000000"/>
          <w:spacing w:val="1"/>
          <w:position w:val="-3"/>
          <w:sz w:val="18"/>
          <w:szCs w:val="18"/>
        </w:rPr>
        <w:t>a</w:t>
      </w:r>
      <w:r>
        <w:rPr>
          <w:rFonts w:ascii="Arial" w:hAnsi="Arial" w:cs="Arial"/>
          <w:color w:val="000000"/>
          <w:spacing w:val="-2"/>
          <w:position w:val="-3"/>
          <w:sz w:val="18"/>
          <w:szCs w:val="18"/>
        </w:rPr>
        <w:t>n</w:t>
      </w:r>
      <w:r>
        <w:rPr>
          <w:rFonts w:ascii="Arial" w:hAnsi="Arial" w:cs="Arial"/>
          <w:color w:val="000000"/>
          <w:spacing w:val="1"/>
          <w:position w:val="-3"/>
          <w:sz w:val="18"/>
          <w:szCs w:val="18"/>
        </w:rPr>
        <w:t>d</w:t>
      </w:r>
      <w:r>
        <w:rPr>
          <w:rFonts w:ascii="Arial" w:hAnsi="Arial" w:cs="Arial"/>
          <w:color w:val="000000"/>
          <w:position w:val="-3"/>
          <w:sz w:val="18"/>
          <w:szCs w:val="18"/>
        </w:rPr>
        <w:t>a</w:t>
      </w:r>
      <w:r>
        <w:rPr>
          <w:rFonts w:ascii="Arial" w:hAnsi="Arial" w:cs="Arial"/>
          <w:color w:val="000000"/>
          <w:spacing w:val="-3"/>
          <w:position w:val="-3"/>
          <w:sz w:val="18"/>
          <w:szCs w:val="18"/>
        </w:rPr>
        <w:t xml:space="preserve"> </w:t>
      </w:r>
      <w:r>
        <w:rPr>
          <w:rFonts w:ascii="Arial" w:hAnsi="Arial" w:cs="Arial"/>
          <w:color w:val="000000"/>
          <w:position w:val="-3"/>
          <w:sz w:val="18"/>
          <w:szCs w:val="18"/>
        </w:rPr>
        <w:t>a</w:t>
      </w:r>
      <w:r>
        <w:rPr>
          <w:rFonts w:ascii="Arial" w:hAnsi="Arial" w:cs="Arial"/>
          <w:color w:val="000000"/>
          <w:spacing w:val="-4"/>
          <w:position w:val="-3"/>
          <w:sz w:val="18"/>
          <w:szCs w:val="18"/>
        </w:rPr>
        <w:t xml:space="preserve"> </w:t>
      </w:r>
      <w:r>
        <w:rPr>
          <w:rFonts w:ascii="Arial" w:hAnsi="Arial" w:cs="Arial"/>
          <w:color w:val="000000"/>
          <w:position w:val="-3"/>
          <w:sz w:val="18"/>
          <w:szCs w:val="18"/>
        </w:rPr>
        <w:t>f</w:t>
      </w:r>
      <w:r>
        <w:rPr>
          <w:rFonts w:ascii="Arial" w:hAnsi="Arial" w:cs="Arial"/>
          <w:color w:val="000000"/>
          <w:spacing w:val="1"/>
          <w:position w:val="-3"/>
          <w:sz w:val="18"/>
          <w:szCs w:val="18"/>
        </w:rPr>
        <w:t>ab</w:t>
      </w:r>
      <w:r>
        <w:rPr>
          <w:rFonts w:ascii="Arial" w:hAnsi="Arial" w:cs="Arial"/>
          <w:color w:val="000000"/>
          <w:spacing w:val="-5"/>
          <w:position w:val="-3"/>
          <w:sz w:val="18"/>
          <w:szCs w:val="18"/>
        </w:rPr>
        <w:t>r</w:t>
      </w:r>
      <w:r>
        <w:rPr>
          <w:rFonts w:ascii="Arial" w:hAnsi="Arial" w:cs="Arial"/>
          <w:color w:val="000000"/>
          <w:spacing w:val="3"/>
          <w:position w:val="-3"/>
          <w:sz w:val="18"/>
          <w:szCs w:val="18"/>
        </w:rPr>
        <w:t>i</w:t>
      </w:r>
      <w:r>
        <w:rPr>
          <w:rFonts w:ascii="Arial" w:hAnsi="Arial" w:cs="Arial"/>
          <w:color w:val="000000"/>
          <w:spacing w:val="1"/>
          <w:position w:val="-3"/>
          <w:sz w:val="18"/>
          <w:szCs w:val="18"/>
        </w:rPr>
        <w:t>c</w:t>
      </w:r>
      <w:r>
        <w:rPr>
          <w:rFonts w:ascii="Arial" w:hAnsi="Arial" w:cs="Arial"/>
          <w:color w:val="000000"/>
          <w:spacing w:val="-4"/>
          <w:position w:val="-3"/>
          <w:sz w:val="18"/>
          <w:szCs w:val="18"/>
        </w:rPr>
        <w:t>a</w:t>
      </w:r>
      <w:r>
        <w:rPr>
          <w:rFonts w:ascii="Arial" w:hAnsi="Arial" w:cs="Arial"/>
          <w:color w:val="000000"/>
          <w:position w:val="-3"/>
          <w:sz w:val="18"/>
          <w:szCs w:val="18"/>
        </w:rPr>
        <w:t>r.</w:t>
      </w:r>
    </w:p>
  </w:footnote>
  <w:footnote w:id="3">
    <w:p w:rsidR="00113546" w:rsidRPr="00A5569B" w:rsidRDefault="00113546" w:rsidP="00993EB5">
      <w:pPr>
        <w:pStyle w:val="FootnoteText"/>
        <w:rPr>
          <w:rFonts w:ascii="Arial" w:hAnsi="Arial" w:cs="Arial"/>
          <w:sz w:val="18"/>
          <w:szCs w:val="18"/>
        </w:rPr>
      </w:pPr>
      <w:r w:rsidRPr="00A5569B">
        <w:rPr>
          <w:rStyle w:val="FootnoteReference"/>
          <w:rFonts w:ascii="Arial" w:hAnsi="Arial" w:cs="Arial"/>
          <w:sz w:val="18"/>
          <w:szCs w:val="18"/>
        </w:rPr>
        <w:footnoteRef/>
      </w:r>
      <w:r w:rsidRPr="00A5569B">
        <w:rPr>
          <w:rFonts w:ascii="Arial" w:hAnsi="Arial" w:cs="Arial"/>
          <w:sz w:val="18"/>
          <w:szCs w:val="18"/>
        </w:rPr>
        <w:t xml:space="preserve"> Fabricante para producto nacional o importador para producto (mercancía) importado.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19373"/>
      <w:docPartObj>
        <w:docPartGallery w:val="Page Numbers (Top of Page)"/>
        <w:docPartUnique/>
      </w:docPartObj>
    </w:sdtPr>
    <w:sdtEndPr/>
    <w:sdtContent>
      <w:p w:rsidR="00FA689A" w:rsidRDefault="00FA689A">
        <w:pPr>
          <w:pStyle w:val="Header"/>
          <w:jc w:val="center"/>
        </w:pPr>
        <w:r>
          <w:t>-</w:t>
        </w:r>
        <w:r>
          <w:fldChar w:fldCharType="begin"/>
        </w:r>
        <w:r>
          <w:instrText>PAGE   \* MERGEFORMAT</w:instrText>
        </w:r>
        <w:r>
          <w:fldChar w:fldCharType="separate"/>
        </w:r>
        <w:r w:rsidR="003537DD" w:rsidRPr="003537DD">
          <w:rPr>
            <w:noProof/>
            <w:lang w:val="es-ES"/>
          </w:rPr>
          <w:t>5</w:t>
        </w:r>
        <w:r>
          <w:fldChar w:fldCharType="end"/>
        </w:r>
        <w:r>
          <w:t>-</w:t>
        </w:r>
      </w:p>
    </w:sdtContent>
  </w:sdt>
  <w:p w:rsidR="00FA689A" w:rsidRDefault="00FA68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46" w:rsidRPr="00A00AFE" w:rsidRDefault="00113546">
    <w:pPr>
      <w:pStyle w:val="Header"/>
      <w:jc w:val="center"/>
      <w:rPr>
        <w:rFonts w:cs="Arial"/>
      </w:rPr>
    </w:pPr>
    <w:r w:rsidRPr="00A00AFE">
      <w:rPr>
        <w:rFonts w:cs="Arial"/>
        <w:snapToGrid w:val="0"/>
      </w:rPr>
      <w:t xml:space="preserve">- </w:t>
    </w:r>
    <w:r w:rsidRPr="00A00AFE">
      <w:rPr>
        <w:rFonts w:cs="Arial"/>
        <w:snapToGrid w:val="0"/>
      </w:rPr>
      <w:fldChar w:fldCharType="begin"/>
    </w:r>
    <w:r w:rsidRPr="00A00AFE">
      <w:rPr>
        <w:rFonts w:cs="Arial"/>
        <w:snapToGrid w:val="0"/>
      </w:rPr>
      <w:instrText xml:space="preserve"> PAGE </w:instrText>
    </w:r>
    <w:r w:rsidRPr="00A00AFE">
      <w:rPr>
        <w:rFonts w:cs="Arial"/>
        <w:snapToGrid w:val="0"/>
      </w:rPr>
      <w:fldChar w:fldCharType="separate"/>
    </w:r>
    <w:r w:rsidR="00135002">
      <w:rPr>
        <w:rFonts w:cs="Arial"/>
        <w:noProof/>
        <w:snapToGrid w:val="0"/>
      </w:rPr>
      <w:t>28</w:t>
    </w:r>
    <w:r w:rsidRPr="00A00AFE">
      <w:rPr>
        <w:rFonts w:cs="Arial"/>
        <w:snapToGrid w:val="0"/>
      </w:rPr>
      <w:fldChar w:fldCharType="end"/>
    </w:r>
    <w:r w:rsidRPr="00A00AFE">
      <w:rPr>
        <w:rFonts w:cs="Arial"/>
        <w:snapToGrid w:val="0"/>
      </w:rPr>
      <w:t xml:space="preserve"> -</w:t>
    </w:r>
  </w:p>
  <w:p w:rsidR="00113546" w:rsidRPr="00A00AFE" w:rsidRDefault="00113546">
    <w:pPr>
      <w:pStyle w:val="Header"/>
      <w:rPr>
        <w:rFonts w:cs="Arial"/>
      </w:rPr>
    </w:pPr>
  </w:p>
  <w:p w:rsidR="00113546" w:rsidRDefault="0011354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0DFD"/>
    <w:multiLevelType w:val="hybridMultilevel"/>
    <w:tmpl w:val="9EB0415A"/>
    <w:lvl w:ilvl="0" w:tplc="68028742">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EE7D48"/>
    <w:multiLevelType w:val="hybridMultilevel"/>
    <w:tmpl w:val="BED4609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 w15:restartNumberingAfterBreak="0">
    <w:nsid w:val="059D16BB"/>
    <w:multiLevelType w:val="hybridMultilevel"/>
    <w:tmpl w:val="826CE1B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83D4E28"/>
    <w:multiLevelType w:val="hybridMultilevel"/>
    <w:tmpl w:val="93BC0FE4"/>
    <w:lvl w:ilvl="0" w:tplc="10A00948">
      <w:numFmt w:val="bullet"/>
      <w:lvlText w:val="-"/>
      <w:lvlJc w:val="left"/>
      <w:pPr>
        <w:ind w:left="1069" w:hanging="360"/>
      </w:pPr>
      <w:rPr>
        <w:rFonts w:ascii="Arial" w:eastAsia="Calibr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4" w15:restartNumberingAfterBreak="0">
    <w:nsid w:val="0CFA7683"/>
    <w:multiLevelType w:val="hybridMultilevel"/>
    <w:tmpl w:val="91D05224"/>
    <w:lvl w:ilvl="0" w:tplc="62F85852">
      <w:start w:val="1"/>
      <w:numFmt w:val="bullet"/>
      <w:lvlText w:val="-"/>
      <w:lvlJc w:val="left"/>
      <w:pPr>
        <w:ind w:left="1575" w:hanging="360"/>
      </w:pPr>
      <w:rPr>
        <w:rFonts w:ascii="Courier New" w:hAnsi="Courier New" w:hint="default"/>
      </w:rPr>
    </w:lvl>
    <w:lvl w:ilvl="1" w:tplc="62F85852">
      <w:start w:val="1"/>
      <w:numFmt w:val="bullet"/>
      <w:lvlText w:val="-"/>
      <w:lvlJc w:val="left"/>
      <w:pPr>
        <w:tabs>
          <w:tab w:val="num" w:pos="2295"/>
        </w:tabs>
        <w:ind w:left="2295" w:hanging="360"/>
      </w:pPr>
      <w:rPr>
        <w:rFonts w:ascii="Courier New" w:hAnsi="Courier New" w:hint="default"/>
      </w:rPr>
    </w:lvl>
    <w:lvl w:ilvl="2" w:tplc="280A0005">
      <w:start w:val="1"/>
      <w:numFmt w:val="decimal"/>
      <w:lvlText w:val="%3."/>
      <w:lvlJc w:val="left"/>
      <w:pPr>
        <w:tabs>
          <w:tab w:val="num" w:pos="3015"/>
        </w:tabs>
        <w:ind w:left="3015" w:hanging="360"/>
      </w:pPr>
    </w:lvl>
    <w:lvl w:ilvl="3" w:tplc="280A0001">
      <w:start w:val="1"/>
      <w:numFmt w:val="decimal"/>
      <w:lvlText w:val="%4."/>
      <w:lvlJc w:val="left"/>
      <w:pPr>
        <w:tabs>
          <w:tab w:val="num" w:pos="3735"/>
        </w:tabs>
        <w:ind w:left="3735" w:hanging="360"/>
      </w:pPr>
    </w:lvl>
    <w:lvl w:ilvl="4" w:tplc="280A0003">
      <w:start w:val="1"/>
      <w:numFmt w:val="decimal"/>
      <w:lvlText w:val="%5."/>
      <w:lvlJc w:val="left"/>
      <w:pPr>
        <w:tabs>
          <w:tab w:val="num" w:pos="4455"/>
        </w:tabs>
        <w:ind w:left="4455" w:hanging="360"/>
      </w:pPr>
    </w:lvl>
    <w:lvl w:ilvl="5" w:tplc="280A0005">
      <w:start w:val="1"/>
      <w:numFmt w:val="decimal"/>
      <w:lvlText w:val="%6."/>
      <w:lvlJc w:val="left"/>
      <w:pPr>
        <w:tabs>
          <w:tab w:val="num" w:pos="5175"/>
        </w:tabs>
        <w:ind w:left="5175" w:hanging="360"/>
      </w:pPr>
    </w:lvl>
    <w:lvl w:ilvl="6" w:tplc="280A0001">
      <w:start w:val="1"/>
      <w:numFmt w:val="decimal"/>
      <w:lvlText w:val="%7."/>
      <w:lvlJc w:val="left"/>
      <w:pPr>
        <w:tabs>
          <w:tab w:val="num" w:pos="5895"/>
        </w:tabs>
        <w:ind w:left="5895" w:hanging="360"/>
      </w:pPr>
    </w:lvl>
    <w:lvl w:ilvl="7" w:tplc="280A0003">
      <w:start w:val="1"/>
      <w:numFmt w:val="decimal"/>
      <w:lvlText w:val="%8."/>
      <w:lvlJc w:val="left"/>
      <w:pPr>
        <w:tabs>
          <w:tab w:val="num" w:pos="6615"/>
        </w:tabs>
        <w:ind w:left="6615" w:hanging="360"/>
      </w:pPr>
    </w:lvl>
    <w:lvl w:ilvl="8" w:tplc="280A0005">
      <w:start w:val="1"/>
      <w:numFmt w:val="decimal"/>
      <w:lvlText w:val="%9."/>
      <w:lvlJc w:val="left"/>
      <w:pPr>
        <w:tabs>
          <w:tab w:val="num" w:pos="7335"/>
        </w:tabs>
        <w:ind w:left="7335" w:hanging="360"/>
      </w:pPr>
    </w:lvl>
  </w:abstractNum>
  <w:abstractNum w:abstractNumId="5" w15:restartNumberingAfterBreak="0">
    <w:nsid w:val="14FD51FB"/>
    <w:multiLevelType w:val="hybridMultilevel"/>
    <w:tmpl w:val="38C091C0"/>
    <w:lvl w:ilvl="0" w:tplc="7A34BAD0">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CF800F2"/>
    <w:multiLevelType w:val="hybridMultilevel"/>
    <w:tmpl w:val="E0384C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23506D3"/>
    <w:multiLevelType w:val="hybridMultilevel"/>
    <w:tmpl w:val="B7605510"/>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26CE5882"/>
    <w:multiLevelType w:val="hybridMultilevel"/>
    <w:tmpl w:val="9CCA8416"/>
    <w:lvl w:ilvl="0" w:tplc="E9B20ACC">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DC7DF7"/>
    <w:multiLevelType w:val="hybridMultilevel"/>
    <w:tmpl w:val="7DBC0A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1FA056B"/>
    <w:multiLevelType w:val="hybridMultilevel"/>
    <w:tmpl w:val="07BE48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2D25530"/>
    <w:multiLevelType w:val="hybridMultilevel"/>
    <w:tmpl w:val="360A7A32"/>
    <w:lvl w:ilvl="0" w:tplc="6B24C098">
      <w:start w:val="1"/>
      <w:numFmt w:val="upperRoman"/>
      <w:lvlText w:val="%1."/>
      <w:lvlJc w:val="left"/>
      <w:pPr>
        <w:ind w:left="1080" w:hanging="72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36B02D9E"/>
    <w:multiLevelType w:val="hybridMultilevel"/>
    <w:tmpl w:val="614E58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353759"/>
    <w:multiLevelType w:val="hybridMultilevel"/>
    <w:tmpl w:val="2448591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8E266C0"/>
    <w:multiLevelType w:val="hybridMultilevel"/>
    <w:tmpl w:val="1E5E7F2C"/>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5" w15:restartNumberingAfterBreak="0">
    <w:nsid w:val="3F212625"/>
    <w:multiLevelType w:val="hybridMultilevel"/>
    <w:tmpl w:val="61D6DADE"/>
    <w:lvl w:ilvl="0" w:tplc="93081552">
      <w:start w:val="29"/>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17C85"/>
    <w:multiLevelType w:val="hybridMultilevel"/>
    <w:tmpl w:val="917E1C8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1DC5778"/>
    <w:multiLevelType w:val="hybridMultilevel"/>
    <w:tmpl w:val="8926D806"/>
    <w:lvl w:ilvl="0" w:tplc="52A859C0">
      <w:start w:val="19"/>
      <w:numFmt w:val="bullet"/>
      <w:lvlText w:val="-"/>
      <w:lvlJc w:val="left"/>
      <w:pPr>
        <w:ind w:left="502" w:hanging="360"/>
      </w:pPr>
      <w:rPr>
        <w:rFonts w:ascii="Arial" w:eastAsia="Calibri" w:hAnsi="Arial" w:cs="Arial" w:hint="default"/>
      </w:rPr>
    </w:lvl>
    <w:lvl w:ilvl="1" w:tplc="280A0003" w:tentative="1">
      <w:start w:val="1"/>
      <w:numFmt w:val="bullet"/>
      <w:lvlText w:val="o"/>
      <w:lvlJc w:val="left"/>
      <w:pPr>
        <w:ind w:left="1222" w:hanging="360"/>
      </w:pPr>
      <w:rPr>
        <w:rFonts w:ascii="Courier New" w:hAnsi="Courier New" w:cs="Courier New" w:hint="default"/>
      </w:rPr>
    </w:lvl>
    <w:lvl w:ilvl="2" w:tplc="280A0005" w:tentative="1">
      <w:start w:val="1"/>
      <w:numFmt w:val="bullet"/>
      <w:lvlText w:val=""/>
      <w:lvlJc w:val="left"/>
      <w:pPr>
        <w:ind w:left="1942" w:hanging="360"/>
      </w:pPr>
      <w:rPr>
        <w:rFonts w:ascii="Wingdings" w:hAnsi="Wingdings" w:hint="default"/>
      </w:rPr>
    </w:lvl>
    <w:lvl w:ilvl="3" w:tplc="280A0001" w:tentative="1">
      <w:start w:val="1"/>
      <w:numFmt w:val="bullet"/>
      <w:lvlText w:val=""/>
      <w:lvlJc w:val="left"/>
      <w:pPr>
        <w:ind w:left="2662" w:hanging="360"/>
      </w:pPr>
      <w:rPr>
        <w:rFonts w:ascii="Symbol" w:hAnsi="Symbol" w:hint="default"/>
      </w:rPr>
    </w:lvl>
    <w:lvl w:ilvl="4" w:tplc="280A0003" w:tentative="1">
      <w:start w:val="1"/>
      <w:numFmt w:val="bullet"/>
      <w:lvlText w:val="o"/>
      <w:lvlJc w:val="left"/>
      <w:pPr>
        <w:ind w:left="3382" w:hanging="360"/>
      </w:pPr>
      <w:rPr>
        <w:rFonts w:ascii="Courier New" w:hAnsi="Courier New" w:cs="Courier New" w:hint="default"/>
      </w:rPr>
    </w:lvl>
    <w:lvl w:ilvl="5" w:tplc="280A0005" w:tentative="1">
      <w:start w:val="1"/>
      <w:numFmt w:val="bullet"/>
      <w:lvlText w:val=""/>
      <w:lvlJc w:val="left"/>
      <w:pPr>
        <w:ind w:left="4102" w:hanging="360"/>
      </w:pPr>
      <w:rPr>
        <w:rFonts w:ascii="Wingdings" w:hAnsi="Wingdings" w:hint="default"/>
      </w:rPr>
    </w:lvl>
    <w:lvl w:ilvl="6" w:tplc="280A0001" w:tentative="1">
      <w:start w:val="1"/>
      <w:numFmt w:val="bullet"/>
      <w:lvlText w:val=""/>
      <w:lvlJc w:val="left"/>
      <w:pPr>
        <w:ind w:left="4822" w:hanging="360"/>
      </w:pPr>
      <w:rPr>
        <w:rFonts w:ascii="Symbol" w:hAnsi="Symbol" w:hint="default"/>
      </w:rPr>
    </w:lvl>
    <w:lvl w:ilvl="7" w:tplc="280A0003" w:tentative="1">
      <w:start w:val="1"/>
      <w:numFmt w:val="bullet"/>
      <w:lvlText w:val="o"/>
      <w:lvlJc w:val="left"/>
      <w:pPr>
        <w:ind w:left="5542" w:hanging="360"/>
      </w:pPr>
      <w:rPr>
        <w:rFonts w:ascii="Courier New" w:hAnsi="Courier New" w:cs="Courier New" w:hint="default"/>
      </w:rPr>
    </w:lvl>
    <w:lvl w:ilvl="8" w:tplc="280A0005" w:tentative="1">
      <w:start w:val="1"/>
      <w:numFmt w:val="bullet"/>
      <w:lvlText w:val=""/>
      <w:lvlJc w:val="left"/>
      <w:pPr>
        <w:ind w:left="6262" w:hanging="360"/>
      </w:pPr>
      <w:rPr>
        <w:rFonts w:ascii="Wingdings" w:hAnsi="Wingdings" w:hint="default"/>
      </w:rPr>
    </w:lvl>
  </w:abstractNum>
  <w:abstractNum w:abstractNumId="18" w15:restartNumberingAfterBreak="0">
    <w:nsid w:val="43956BC6"/>
    <w:multiLevelType w:val="hybridMultilevel"/>
    <w:tmpl w:val="D4F6682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E451E2"/>
    <w:multiLevelType w:val="hybridMultilevel"/>
    <w:tmpl w:val="1B76F730"/>
    <w:lvl w:ilvl="0" w:tplc="D06C3FCE">
      <w:start w:val="5"/>
      <w:numFmt w:val="bullet"/>
      <w:lvlText w:val="-"/>
      <w:lvlJc w:val="left"/>
      <w:pPr>
        <w:ind w:left="1152" w:hanging="360"/>
      </w:pPr>
      <w:rPr>
        <w:rFonts w:ascii="Arial" w:eastAsia="Calibri" w:hAnsi="Arial" w:cs="Arial" w:hint="default"/>
      </w:rPr>
    </w:lvl>
    <w:lvl w:ilvl="1" w:tplc="280A0003" w:tentative="1">
      <w:start w:val="1"/>
      <w:numFmt w:val="bullet"/>
      <w:lvlText w:val="o"/>
      <w:lvlJc w:val="left"/>
      <w:pPr>
        <w:ind w:left="1872" w:hanging="360"/>
      </w:pPr>
      <w:rPr>
        <w:rFonts w:ascii="Courier New" w:hAnsi="Courier New" w:cs="Courier New" w:hint="default"/>
      </w:rPr>
    </w:lvl>
    <w:lvl w:ilvl="2" w:tplc="280A0005">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0" w15:restartNumberingAfterBreak="0">
    <w:nsid w:val="45EF1752"/>
    <w:multiLevelType w:val="hybridMultilevel"/>
    <w:tmpl w:val="FA16B6D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1" w15:restartNumberingAfterBreak="0">
    <w:nsid w:val="47001F1A"/>
    <w:multiLevelType w:val="hybridMultilevel"/>
    <w:tmpl w:val="828A7E14"/>
    <w:lvl w:ilvl="0" w:tplc="5C7C6DE0">
      <w:start w:val="2"/>
      <w:numFmt w:val="lowerLetter"/>
      <w:lvlText w:val="%1)"/>
      <w:lvlJc w:val="left"/>
      <w:pPr>
        <w:ind w:left="862" w:hanging="360"/>
      </w:pPr>
      <w:rPr>
        <w:rFonts w:hint="default"/>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2" w15:restartNumberingAfterBreak="0">
    <w:nsid w:val="479D2531"/>
    <w:multiLevelType w:val="hybridMultilevel"/>
    <w:tmpl w:val="DE26E8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7C46BEF"/>
    <w:multiLevelType w:val="hybridMultilevel"/>
    <w:tmpl w:val="0C9650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84E1162"/>
    <w:multiLevelType w:val="hybridMultilevel"/>
    <w:tmpl w:val="41AA70B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15:restartNumberingAfterBreak="0">
    <w:nsid w:val="48FE6A6C"/>
    <w:multiLevelType w:val="hybridMultilevel"/>
    <w:tmpl w:val="103AC7A8"/>
    <w:lvl w:ilvl="0" w:tplc="06B840D2">
      <w:start w:val="12"/>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AD9355B"/>
    <w:multiLevelType w:val="hybridMultilevel"/>
    <w:tmpl w:val="488A6C2E"/>
    <w:lvl w:ilvl="0" w:tplc="280A0001">
      <w:start w:val="1"/>
      <w:numFmt w:val="bullet"/>
      <w:lvlText w:val=""/>
      <w:lvlJc w:val="left"/>
      <w:pPr>
        <w:ind w:left="1580" w:hanging="360"/>
      </w:pPr>
      <w:rPr>
        <w:rFonts w:ascii="Symbol" w:hAnsi="Symbol" w:hint="default"/>
      </w:rPr>
    </w:lvl>
    <w:lvl w:ilvl="1" w:tplc="280A0003" w:tentative="1">
      <w:start w:val="1"/>
      <w:numFmt w:val="bullet"/>
      <w:lvlText w:val="o"/>
      <w:lvlJc w:val="left"/>
      <w:pPr>
        <w:ind w:left="2300" w:hanging="360"/>
      </w:pPr>
      <w:rPr>
        <w:rFonts w:ascii="Courier New" w:hAnsi="Courier New" w:cs="Courier New" w:hint="default"/>
      </w:rPr>
    </w:lvl>
    <w:lvl w:ilvl="2" w:tplc="280A0005" w:tentative="1">
      <w:start w:val="1"/>
      <w:numFmt w:val="bullet"/>
      <w:lvlText w:val=""/>
      <w:lvlJc w:val="left"/>
      <w:pPr>
        <w:ind w:left="3020" w:hanging="360"/>
      </w:pPr>
      <w:rPr>
        <w:rFonts w:ascii="Wingdings" w:hAnsi="Wingdings" w:hint="default"/>
      </w:rPr>
    </w:lvl>
    <w:lvl w:ilvl="3" w:tplc="280A0001" w:tentative="1">
      <w:start w:val="1"/>
      <w:numFmt w:val="bullet"/>
      <w:lvlText w:val=""/>
      <w:lvlJc w:val="left"/>
      <w:pPr>
        <w:ind w:left="3740" w:hanging="360"/>
      </w:pPr>
      <w:rPr>
        <w:rFonts w:ascii="Symbol" w:hAnsi="Symbol" w:hint="default"/>
      </w:rPr>
    </w:lvl>
    <w:lvl w:ilvl="4" w:tplc="280A0003" w:tentative="1">
      <w:start w:val="1"/>
      <w:numFmt w:val="bullet"/>
      <w:lvlText w:val="o"/>
      <w:lvlJc w:val="left"/>
      <w:pPr>
        <w:ind w:left="4460" w:hanging="360"/>
      </w:pPr>
      <w:rPr>
        <w:rFonts w:ascii="Courier New" w:hAnsi="Courier New" w:cs="Courier New" w:hint="default"/>
      </w:rPr>
    </w:lvl>
    <w:lvl w:ilvl="5" w:tplc="280A0005" w:tentative="1">
      <w:start w:val="1"/>
      <w:numFmt w:val="bullet"/>
      <w:lvlText w:val=""/>
      <w:lvlJc w:val="left"/>
      <w:pPr>
        <w:ind w:left="5180" w:hanging="360"/>
      </w:pPr>
      <w:rPr>
        <w:rFonts w:ascii="Wingdings" w:hAnsi="Wingdings" w:hint="default"/>
      </w:rPr>
    </w:lvl>
    <w:lvl w:ilvl="6" w:tplc="280A0001" w:tentative="1">
      <w:start w:val="1"/>
      <w:numFmt w:val="bullet"/>
      <w:lvlText w:val=""/>
      <w:lvlJc w:val="left"/>
      <w:pPr>
        <w:ind w:left="5900" w:hanging="360"/>
      </w:pPr>
      <w:rPr>
        <w:rFonts w:ascii="Symbol" w:hAnsi="Symbol" w:hint="default"/>
      </w:rPr>
    </w:lvl>
    <w:lvl w:ilvl="7" w:tplc="280A0003" w:tentative="1">
      <w:start w:val="1"/>
      <w:numFmt w:val="bullet"/>
      <w:lvlText w:val="o"/>
      <w:lvlJc w:val="left"/>
      <w:pPr>
        <w:ind w:left="6620" w:hanging="360"/>
      </w:pPr>
      <w:rPr>
        <w:rFonts w:ascii="Courier New" w:hAnsi="Courier New" w:cs="Courier New" w:hint="default"/>
      </w:rPr>
    </w:lvl>
    <w:lvl w:ilvl="8" w:tplc="280A0005" w:tentative="1">
      <w:start w:val="1"/>
      <w:numFmt w:val="bullet"/>
      <w:lvlText w:val=""/>
      <w:lvlJc w:val="left"/>
      <w:pPr>
        <w:ind w:left="7340" w:hanging="360"/>
      </w:pPr>
      <w:rPr>
        <w:rFonts w:ascii="Wingdings" w:hAnsi="Wingdings" w:hint="default"/>
      </w:rPr>
    </w:lvl>
  </w:abstractNum>
  <w:abstractNum w:abstractNumId="27" w15:restartNumberingAfterBreak="0">
    <w:nsid w:val="56D31893"/>
    <w:multiLevelType w:val="hybridMultilevel"/>
    <w:tmpl w:val="2B2A6E80"/>
    <w:lvl w:ilvl="0" w:tplc="300A0011">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8" w15:restartNumberingAfterBreak="0">
    <w:nsid w:val="56D336BB"/>
    <w:multiLevelType w:val="hybridMultilevel"/>
    <w:tmpl w:val="E640C19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4E6AD0"/>
    <w:multiLevelType w:val="hybridMultilevel"/>
    <w:tmpl w:val="D3EE0454"/>
    <w:lvl w:ilvl="0" w:tplc="375E7B6C">
      <w:start w:val="21"/>
      <w:numFmt w:val="bullet"/>
      <w:lvlText w:val="-"/>
      <w:lvlJc w:val="left"/>
      <w:pPr>
        <w:ind w:left="1582" w:hanging="360"/>
      </w:pPr>
      <w:rPr>
        <w:rFonts w:ascii="Arial" w:eastAsia="Times New Roman" w:hAnsi="Arial" w:cs="Arial" w:hint="default"/>
        <w:i w:val="0"/>
      </w:rPr>
    </w:lvl>
    <w:lvl w:ilvl="1" w:tplc="280A0003" w:tentative="1">
      <w:start w:val="1"/>
      <w:numFmt w:val="bullet"/>
      <w:lvlText w:val="o"/>
      <w:lvlJc w:val="left"/>
      <w:pPr>
        <w:ind w:left="2302" w:hanging="360"/>
      </w:pPr>
      <w:rPr>
        <w:rFonts w:ascii="Courier New" w:hAnsi="Courier New" w:cs="Courier New" w:hint="default"/>
      </w:rPr>
    </w:lvl>
    <w:lvl w:ilvl="2" w:tplc="280A0005">
      <w:start w:val="1"/>
      <w:numFmt w:val="bullet"/>
      <w:lvlText w:val=""/>
      <w:lvlJc w:val="left"/>
      <w:pPr>
        <w:ind w:left="3022" w:hanging="360"/>
      </w:pPr>
      <w:rPr>
        <w:rFonts w:ascii="Wingdings" w:hAnsi="Wingdings" w:hint="default"/>
      </w:rPr>
    </w:lvl>
    <w:lvl w:ilvl="3" w:tplc="280A0001" w:tentative="1">
      <w:start w:val="1"/>
      <w:numFmt w:val="bullet"/>
      <w:lvlText w:val=""/>
      <w:lvlJc w:val="left"/>
      <w:pPr>
        <w:ind w:left="3742" w:hanging="360"/>
      </w:pPr>
      <w:rPr>
        <w:rFonts w:ascii="Symbol" w:hAnsi="Symbol" w:hint="default"/>
      </w:rPr>
    </w:lvl>
    <w:lvl w:ilvl="4" w:tplc="280A0003" w:tentative="1">
      <w:start w:val="1"/>
      <w:numFmt w:val="bullet"/>
      <w:lvlText w:val="o"/>
      <w:lvlJc w:val="left"/>
      <w:pPr>
        <w:ind w:left="4462" w:hanging="360"/>
      </w:pPr>
      <w:rPr>
        <w:rFonts w:ascii="Courier New" w:hAnsi="Courier New" w:cs="Courier New" w:hint="default"/>
      </w:rPr>
    </w:lvl>
    <w:lvl w:ilvl="5" w:tplc="280A0005" w:tentative="1">
      <w:start w:val="1"/>
      <w:numFmt w:val="bullet"/>
      <w:lvlText w:val=""/>
      <w:lvlJc w:val="left"/>
      <w:pPr>
        <w:ind w:left="5182" w:hanging="360"/>
      </w:pPr>
      <w:rPr>
        <w:rFonts w:ascii="Wingdings" w:hAnsi="Wingdings" w:hint="default"/>
      </w:rPr>
    </w:lvl>
    <w:lvl w:ilvl="6" w:tplc="280A0001" w:tentative="1">
      <w:start w:val="1"/>
      <w:numFmt w:val="bullet"/>
      <w:lvlText w:val=""/>
      <w:lvlJc w:val="left"/>
      <w:pPr>
        <w:ind w:left="5902" w:hanging="360"/>
      </w:pPr>
      <w:rPr>
        <w:rFonts w:ascii="Symbol" w:hAnsi="Symbol" w:hint="default"/>
      </w:rPr>
    </w:lvl>
    <w:lvl w:ilvl="7" w:tplc="280A0003" w:tentative="1">
      <w:start w:val="1"/>
      <w:numFmt w:val="bullet"/>
      <w:lvlText w:val="o"/>
      <w:lvlJc w:val="left"/>
      <w:pPr>
        <w:ind w:left="6622" w:hanging="360"/>
      </w:pPr>
      <w:rPr>
        <w:rFonts w:ascii="Courier New" w:hAnsi="Courier New" w:cs="Courier New" w:hint="default"/>
      </w:rPr>
    </w:lvl>
    <w:lvl w:ilvl="8" w:tplc="280A0005" w:tentative="1">
      <w:start w:val="1"/>
      <w:numFmt w:val="bullet"/>
      <w:lvlText w:val=""/>
      <w:lvlJc w:val="left"/>
      <w:pPr>
        <w:ind w:left="7342" w:hanging="360"/>
      </w:pPr>
      <w:rPr>
        <w:rFonts w:ascii="Wingdings" w:hAnsi="Wingdings" w:hint="default"/>
      </w:rPr>
    </w:lvl>
  </w:abstractNum>
  <w:abstractNum w:abstractNumId="30" w15:restartNumberingAfterBreak="0">
    <w:nsid w:val="611E7A76"/>
    <w:multiLevelType w:val="hybridMultilevel"/>
    <w:tmpl w:val="829630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7F626DB"/>
    <w:multiLevelType w:val="hybridMultilevel"/>
    <w:tmpl w:val="4D00737C"/>
    <w:lvl w:ilvl="0" w:tplc="375E7B6C">
      <w:start w:val="21"/>
      <w:numFmt w:val="bullet"/>
      <w:lvlText w:val="-"/>
      <w:lvlJc w:val="left"/>
      <w:pPr>
        <w:ind w:left="791" w:hanging="360"/>
      </w:pPr>
      <w:rPr>
        <w:rFonts w:ascii="Arial" w:eastAsia="Times New Roman" w:hAnsi="Arial" w:cs="Arial" w:hint="default"/>
        <w:i w:val="0"/>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32" w15:restartNumberingAfterBreak="0">
    <w:nsid w:val="6C0F53EB"/>
    <w:multiLevelType w:val="multilevel"/>
    <w:tmpl w:val="749C1B84"/>
    <w:lvl w:ilvl="0">
      <w:start w:val="1"/>
      <w:numFmt w:val="decimal"/>
      <w:lvlText w:val="%1."/>
      <w:lvlJc w:val="left"/>
      <w:pPr>
        <w:ind w:left="502" w:hanging="360"/>
      </w:pPr>
      <w:rPr>
        <w:rFonts w:eastAsia="Times New Roman" w:cs="Times New Roman" w:hint="default"/>
        <w:b/>
        <w:i w:val="0"/>
        <w:color w:val="auto"/>
      </w:rPr>
    </w:lvl>
    <w:lvl w:ilvl="1">
      <w:start w:val="1"/>
      <w:numFmt w:val="decimal"/>
      <w:isLgl/>
      <w:lvlText w:val="%1.%2"/>
      <w:lvlJc w:val="left"/>
      <w:pPr>
        <w:ind w:left="532" w:hanging="390"/>
      </w:pPr>
      <w:rPr>
        <w:rFonts w:hint="default"/>
        <w:b w:val="0"/>
        <w:i w:val="0"/>
        <w:sz w:val="24"/>
        <w:szCs w:val="24"/>
      </w:rPr>
    </w:lvl>
    <w:lvl w:ilvl="2">
      <w:start w:val="1"/>
      <w:numFmt w:val="decimal"/>
      <w:isLgl/>
      <w:lvlText w:val="%1.%2.%3"/>
      <w:lvlJc w:val="left"/>
      <w:pPr>
        <w:ind w:left="862" w:hanging="720"/>
      </w:pPr>
      <w:rPr>
        <w:rFonts w:hint="default"/>
        <w:b w:val="0"/>
      </w:rPr>
    </w:lvl>
    <w:lvl w:ilvl="3">
      <w:start w:val="1"/>
      <w:numFmt w:val="bullet"/>
      <w:lvlText w:val=""/>
      <w:lvlJc w:val="left"/>
      <w:pPr>
        <w:ind w:left="1222" w:hanging="1080"/>
      </w:pPr>
      <w:rPr>
        <w:rFonts w:ascii="Symbol" w:hAnsi="Symbol"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3" w15:restartNumberingAfterBreak="0">
    <w:nsid w:val="6EFF031C"/>
    <w:multiLevelType w:val="hybridMultilevel"/>
    <w:tmpl w:val="D07A8886"/>
    <w:lvl w:ilvl="0" w:tplc="280A0001">
      <w:start w:val="1"/>
      <w:numFmt w:val="bullet"/>
      <w:lvlText w:val=""/>
      <w:lvlJc w:val="left"/>
      <w:pPr>
        <w:ind w:left="1642" w:hanging="360"/>
      </w:pPr>
      <w:rPr>
        <w:rFonts w:ascii="Symbol" w:hAnsi="Symbol" w:hint="default"/>
      </w:rPr>
    </w:lvl>
    <w:lvl w:ilvl="1" w:tplc="280A0003" w:tentative="1">
      <w:start w:val="1"/>
      <w:numFmt w:val="bullet"/>
      <w:lvlText w:val="o"/>
      <w:lvlJc w:val="left"/>
      <w:pPr>
        <w:ind w:left="2362" w:hanging="360"/>
      </w:pPr>
      <w:rPr>
        <w:rFonts w:ascii="Courier New" w:hAnsi="Courier New" w:cs="Courier New" w:hint="default"/>
      </w:rPr>
    </w:lvl>
    <w:lvl w:ilvl="2" w:tplc="280A0005" w:tentative="1">
      <w:start w:val="1"/>
      <w:numFmt w:val="bullet"/>
      <w:lvlText w:val=""/>
      <w:lvlJc w:val="left"/>
      <w:pPr>
        <w:ind w:left="3082" w:hanging="360"/>
      </w:pPr>
      <w:rPr>
        <w:rFonts w:ascii="Wingdings" w:hAnsi="Wingdings" w:hint="default"/>
      </w:rPr>
    </w:lvl>
    <w:lvl w:ilvl="3" w:tplc="280A0001" w:tentative="1">
      <w:start w:val="1"/>
      <w:numFmt w:val="bullet"/>
      <w:lvlText w:val=""/>
      <w:lvlJc w:val="left"/>
      <w:pPr>
        <w:ind w:left="3802" w:hanging="360"/>
      </w:pPr>
      <w:rPr>
        <w:rFonts w:ascii="Symbol" w:hAnsi="Symbol" w:hint="default"/>
      </w:rPr>
    </w:lvl>
    <w:lvl w:ilvl="4" w:tplc="280A0003" w:tentative="1">
      <w:start w:val="1"/>
      <w:numFmt w:val="bullet"/>
      <w:lvlText w:val="o"/>
      <w:lvlJc w:val="left"/>
      <w:pPr>
        <w:ind w:left="4522" w:hanging="360"/>
      </w:pPr>
      <w:rPr>
        <w:rFonts w:ascii="Courier New" w:hAnsi="Courier New" w:cs="Courier New" w:hint="default"/>
      </w:rPr>
    </w:lvl>
    <w:lvl w:ilvl="5" w:tplc="280A0005" w:tentative="1">
      <w:start w:val="1"/>
      <w:numFmt w:val="bullet"/>
      <w:lvlText w:val=""/>
      <w:lvlJc w:val="left"/>
      <w:pPr>
        <w:ind w:left="5242" w:hanging="360"/>
      </w:pPr>
      <w:rPr>
        <w:rFonts w:ascii="Wingdings" w:hAnsi="Wingdings" w:hint="default"/>
      </w:rPr>
    </w:lvl>
    <w:lvl w:ilvl="6" w:tplc="280A0001" w:tentative="1">
      <w:start w:val="1"/>
      <w:numFmt w:val="bullet"/>
      <w:lvlText w:val=""/>
      <w:lvlJc w:val="left"/>
      <w:pPr>
        <w:ind w:left="5962" w:hanging="360"/>
      </w:pPr>
      <w:rPr>
        <w:rFonts w:ascii="Symbol" w:hAnsi="Symbol" w:hint="default"/>
      </w:rPr>
    </w:lvl>
    <w:lvl w:ilvl="7" w:tplc="280A0003" w:tentative="1">
      <w:start w:val="1"/>
      <w:numFmt w:val="bullet"/>
      <w:lvlText w:val="o"/>
      <w:lvlJc w:val="left"/>
      <w:pPr>
        <w:ind w:left="6682" w:hanging="360"/>
      </w:pPr>
      <w:rPr>
        <w:rFonts w:ascii="Courier New" w:hAnsi="Courier New" w:cs="Courier New" w:hint="default"/>
      </w:rPr>
    </w:lvl>
    <w:lvl w:ilvl="8" w:tplc="280A0005" w:tentative="1">
      <w:start w:val="1"/>
      <w:numFmt w:val="bullet"/>
      <w:lvlText w:val=""/>
      <w:lvlJc w:val="left"/>
      <w:pPr>
        <w:ind w:left="7402" w:hanging="360"/>
      </w:pPr>
      <w:rPr>
        <w:rFonts w:ascii="Wingdings" w:hAnsi="Wingdings" w:hint="default"/>
      </w:rPr>
    </w:lvl>
  </w:abstractNum>
  <w:abstractNum w:abstractNumId="34" w15:restartNumberingAfterBreak="0">
    <w:nsid w:val="768E06F8"/>
    <w:multiLevelType w:val="hybridMultilevel"/>
    <w:tmpl w:val="296095A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C8397E"/>
    <w:multiLevelType w:val="hybridMultilevel"/>
    <w:tmpl w:val="45FC4E22"/>
    <w:lvl w:ilvl="0" w:tplc="546ABE06">
      <w:start w:val="1"/>
      <w:numFmt w:val="decimal"/>
      <w:lvlText w:val="[%1]"/>
      <w:lvlJc w:val="left"/>
      <w:pPr>
        <w:ind w:left="720" w:hanging="360"/>
      </w:pPr>
      <w:rPr>
        <w:rFonts w:hint="default"/>
        <w:b w:val="0"/>
        <w:i w:val="0"/>
        <w:color w:val="auto"/>
        <w:sz w:val="16"/>
        <w:szCs w:val="16"/>
      </w:rPr>
    </w:lvl>
    <w:lvl w:ilvl="1" w:tplc="1B5CFDEA">
      <w:start w:val="1"/>
      <w:numFmt w:val="lowerLetter"/>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2"/>
  </w:num>
  <w:num w:numId="5">
    <w:abstractNumId w:val="14"/>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4"/>
  </w:num>
  <w:num w:numId="11">
    <w:abstractNumId w:val="31"/>
  </w:num>
  <w:num w:numId="12">
    <w:abstractNumId w:val="10"/>
  </w:num>
  <w:num w:numId="13">
    <w:abstractNumId w:val="24"/>
  </w:num>
  <w:num w:numId="14">
    <w:abstractNumId w:val="0"/>
  </w:num>
  <w:num w:numId="15">
    <w:abstractNumId w:val="16"/>
  </w:num>
  <w:num w:numId="16">
    <w:abstractNumId w:val="15"/>
  </w:num>
  <w:num w:numId="17">
    <w:abstractNumId w:val="3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9"/>
  </w:num>
  <w:num w:numId="23">
    <w:abstractNumId w:val="28"/>
  </w:num>
  <w:num w:numId="24">
    <w:abstractNumId w:val="30"/>
  </w:num>
  <w:num w:numId="25">
    <w:abstractNumId w:val="19"/>
  </w:num>
  <w:num w:numId="26">
    <w:abstractNumId w:val="1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3"/>
  </w:num>
  <w:num w:numId="31">
    <w:abstractNumId w:val="34"/>
  </w:num>
  <w:num w:numId="32">
    <w:abstractNumId w:val="3"/>
  </w:num>
  <w:num w:numId="33">
    <w:abstractNumId w:val="18"/>
  </w:num>
  <w:num w:numId="34">
    <w:abstractNumId w:val="25"/>
  </w:num>
  <w:num w:numId="35">
    <w:abstractNumId w:val="1"/>
  </w:num>
  <w:num w:numId="36">
    <w:abstractNumId w:val="33"/>
  </w:num>
  <w:num w:numId="37">
    <w:abstractNumId w:val="20"/>
  </w:num>
  <w:num w:numId="38">
    <w:abstractNumId w:val="21"/>
  </w:num>
  <w:num w:numId="39">
    <w:abstractNumId w:val="2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B1"/>
    <w:rsid w:val="000014FD"/>
    <w:rsid w:val="00002398"/>
    <w:rsid w:val="0000384A"/>
    <w:rsid w:val="00007364"/>
    <w:rsid w:val="0001620A"/>
    <w:rsid w:val="000257A4"/>
    <w:rsid w:val="00025BE6"/>
    <w:rsid w:val="00031091"/>
    <w:rsid w:val="00031716"/>
    <w:rsid w:val="00031C82"/>
    <w:rsid w:val="0003631D"/>
    <w:rsid w:val="00037C1B"/>
    <w:rsid w:val="00040685"/>
    <w:rsid w:val="00040EBF"/>
    <w:rsid w:val="0004260E"/>
    <w:rsid w:val="000470F2"/>
    <w:rsid w:val="00051E19"/>
    <w:rsid w:val="000527E4"/>
    <w:rsid w:val="00061AEC"/>
    <w:rsid w:val="00061D82"/>
    <w:rsid w:val="000632AF"/>
    <w:rsid w:val="0008162B"/>
    <w:rsid w:val="00081DDD"/>
    <w:rsid w:val="00083421"/>
    <w:rsid w:val="00085AA4"/>
    <w:rsid w:val="00086CD1"/>
    <w:rsid w:val="0009279B"/>
    <w:rsid w:val="000A1418"/>
    <w:rsid w:val="000A2002"/>
    <w:rsid w:val="000A50C9"/>
    <w:rsid w:val="000A5801"/>
    <w:rsid w:val="000A59FA"/>
    <w:rsid w:val="000A5A4D"/>
    <w:rsid w:val="000B03F1"/>
    <w:rsid w:val="000B172A"/>
    <w:rsid w:val="000B2C5C"/>
    <w:rsid w:val="000C1D58"/>
    <w:rsid w:val="000C38ED"/>
    <w:rsid w:val="000C54ED"/>
    <w:rsid w:val="000C6B77"/>
    <w:rsid w:val="000E0CF9"/>
    <w:rsid w:val="000E23B9"/>
    <w:rsid w:val="000E6F26"/>
    <w:rsid w:val="000F071A"/>
    <w:rsid w:val="00106293"/>
    <w:rsid w:val="00106F22"/>
    <w:rsid w:val="001077FD"/>
    <w:rsid w:val="00107BB0"/>
    <w:rsid w:val="00111E65"/>
    <w:rsid w:val="00113546"/>
    <w:rsid w:val="001161F2"/>
    <w:rsid w:val="0013112B"/>
    <w:rsid w:val="00133284"/>
    <w:rsid w:val="0013358B"/>
    <w:rsid w:val="00135002"/>
    <w:rsid w:val="0013534B"/>
    <w:rsid w:val="0013730D"/>
    <w:rsid w:val="00141033"/>
    <w:rsid w:val="00142882"/>
    <w:rsid w:val="00143DA0"/>
    <w:rsid w:val="001503F9"/>
    <w:rsid w:val="00151840"/>
    <w:rsid w:val="001536DF"/>
    <w:rsid w:val="00153C28"/>
    <w:rsid w:val="001545F4"/>
    <w:rsid w:val="00154EF4"/>
    <w:rsid w:val="001551AB"/>
    <w:rsid w:val="0015721C"/>
    <w:rsid w:val="00160729"/>
    <w:rsid w:val="00160878"/>
    <w:rsid w:val="00160AC7"/>
    <w:rsid w:val="00160D49"/>
    <w:rsid w:val="00162D0B"/>
    <w:rsid w:val="00163FC6"/>
    <w:rsid w:val="0016777B"/>
    <w:rsid w:val="00170AD9"/>
    <w:rsid w:val="00173221"/>
    <w:rsid w:val="00175E42"/>
    <w:rsid w:val="00177A29"/>
    <w:rsid w:val="0018194C"/>
    <w:rsid w:val="00182643"/>
    <w:rsid w:val="00187079"/>
    <w:rsid w:val="00187ADF"/>
    <w:rsid w:val="00187B6F"/>
    <w:rsid w:val="001912CD"/>
    <w:rsid w:val="00197D20"/>
    <w:rsid w:val="001A1B9E"/>
    <w:rsid w:val="001A26CD"/>
    <w:rsid w:val="001A301C"/>
    <w:rsid w:val="001A5A03"/>
    <w:rsid w:val="001B02D8"/>
    <w:rsid w:val="001B1FCE"/>
    <w:rsid w:val="001B2002"/>
    <w:rsid w:val="001B3589"/>
    <w:rsid w:val="001B45B6"/>
    <w:rsid w:val="001B5696"/>
    <w:rsid w:val="001B6EFA"/>
    <w:rsid w:val="001B7B34"/>
    <w:rsid w:val="001D2916"/>
    <w:rsid w:val="001D312D"/>
    <w:rsid w:val="001E0818"/>
    <w:rsid w:val="001E24AA"/>
    <w:rsid w:val="001E256A"/>
    <w:rsid w:val="001E2969"/>
    <w:rsid w:val="001E5CB9"/>
    <w:rsid w:val="001F12D5"/>
    <w:rsid w:val="001F3010"/>
    <w:rsid w:val="001F45EA"/>
    <w:rsid w:val="001F6C16"/>
    <w:rsid w:val="001F7288"/>
    <w:rsid w:val="002018A8"/>
    <w:rsid w:val="002033E7"/>
    <w:rsid w:val="00203967"/>
    <w:rsid w:val="002079FF"/>
    <w:rsid w:val="00211398"/>
    <w:rsid w:val="0021691F"/>
    <w:rsid w:val="0021726B"/>
    <w:rsid w:val="00220267"/>
    <w:rsid w:val="00221B8F"/>
    <w:rsid w:val="00224ED9"/>
    <w:rsid w:val="00226FE0"/>
    <w:rsid w:val="00227A4A"/>
    <w:rsid w:val="002338F6"/>
    <w:rsid w:val="00236982"/>
    <w:rsid w:val="00242781"/>
    <w:rsid w:val="00245C5F"/>
    <w:rsid w:val="00246AE6"/>
    <w:rsid w:val="00252350"/>
    <w:rsid w:val="00255CBB"/>
    <w:rsid w:val="002561A0"/>
    <w:rsid w:val="0026596B"/>
    <w:rsid w:val="00265EE8"/>
    <w:rsid w:val="00267136"/>
    <w:rsid w:val="00267184"/>
    <w:rsid w:val="002702A1"/>
    <w:rsid w:val="00273022"/>
    <w:rsid w:val="0027496B"/>
    <w:rsid w:val="00275D2F"/>
    <w:rsid w:val="00276E79"/>
    <w:rsid w:val="00282C3C"/>
    <w:rsid w:val="0028605D"/>
    <w:rsid w:val="00291DE8"/>
    <w:rsid w:val="00294DE2"/>
    <w:rsid w:val="00296C9E"/>
    <w:rsid w:val="00297CF4"/>
    <w:rsid w:val="002A1226"/>
    <w:rsid w:val="002A45D5"/>
    <w:rsid w:val="002A4FF1"/>
    <w:rsid w:val="002A5A84"/>
    <w:rsid w:val="002B0EF6"/>
    <w:rsid w:val="002B5057"/>
    <w:rsid w:val="002C4096"/>
    <w:rsid w:val="002D12A6"/>
    <w:rsid w:val="002D1793"/>
    <w:rsid w:val="002D26AF"/>
    <w:rsid w:val="002D40AB"/>
    <w:rsid w:val="002E09A6"/>
    <w:rsid w:val="002E28F1"/>
    <w:rsid w:val="002E441A"/>
    <w:rsid w:val="002E67DF"/>
    <w:rsid w:val="002F111C"/>
    <w:rsid w:val="002F3A0E"/>
    <w:rsid w:val="002F4FDA"/>
    <w:rsid w:val="002F5541"/>
    <w:rsid w:val="002F7528"/>
    <w:rsid w:val="00303C50"/>
    <w:rsid w:val="00303F2D"/>
    <w:rsid w:val="00304EA6"/>
    <w:rsid w:val="003072AB"/>
    <w:rsid w:val="00307ADE"/>
    <w:rsid w:val="003108BB"/>
    <w:rsid w:val="003116AB"/>
    <w:rsid w:val="00311EF3"/>
    <w:rsid w:val="003170F8"/>
    <w:rsid w:val="00317EBD"/>
    <w:rsid w:val="00320494"/>
    <w:rsid w:val="0032303B"/>
    <w:rsid w:val="00323770"/>
    <w:rsid w:val="00324AD7"/>
    <w:rsid w:val="003255D3"/>
    <w:rsid w:val="0033194A"/>
    <w:rsid w:val="00334B4C"/>
    <w:rsid w:val="00334C9E"/>
    <w:rsid w:val="00335D08"/>
    <w:rsid w:val="0033755A"/>
    <w:rsid w:val="00340D6F"/>
    <w:rsid w:val="0034140A"/>
    <w:rsid w:val="00341BC4"/>
    <w:rsid w:val="00350318"/>
    <w:rsid w:val="003537DD"/>
    <w:rsid w:val="003541C0"/>
    <w:rsid w:val="00354870"/>
    <w:rsid w:val="003579B2"/>
    <w:rsid w:val="0037174F"/>
    <w:rsid w:val="003728A5"/>
    <w:rsid w:val="00372EBA"/>
    <w:rsid w:val="00373E79"/>
    <w:rsid w:val="00375693"/>
    <w:rsid w:val="00380F24"/>
    <w:rsid w:val="00381822"/>
    <w:rsid w:val="00381B66"/>
    <w:rsid w:val="00383B83"/>
    <w:rsid w:val="00385B70"/>
    <w:rsid w:val="00386A38"/>
    <w:rsid w:val="0038775C"/>
    <w:rsid w:val="00392AF4"/>
    <w:rsid w:val="00393942"/>
    <w:rsid w:val="00393C37"/>
    <w:rsid w:val="003A527D"/>
    <w:rsid w:val="003A5CA6"/>
    <w:rsid w:val="003B3008"/>
    <w:rsid w:val="003B7796"/>
    <w:rsid w:val="003D5D07"/>
    <w:rsid w:val="003E2197"/>
    <w:rsid w:val="003E4E36"/>
    <w:rsid w:val="003E75D2"/>
    <w:rsid w:val="003F2BCF"/>
    <w:rsid w:val="003F407C"/>
    <w:rsid w:val="003F5426"/>
    <w:rsid w:val="003F5E66"/>
    <w:rsid w:val="003F76B3"/>
    <w:rsid w:val="00400AFB"/>
    <w:rsid w:val="00402ADE"/>
    <w:rsid w:val="0040343F"/>
    <w:rsid w:val="00405538"/>
    <w:rsid w:val="00407EA4"/>
    <w:rsid w:val="00415E3B"/>
    <w:rsid w:val="004179A8"/>
    <w:rsid w:val="00422E27"/>
    <w:rsid w:val="0042319D"/>
    <w:rsid w:val="00423352"/>
    <w:rsid w:val="00423455"/>
    <w:rsid w:val="00425934"/>
    <w:rsid w:val="004264C9"/>
    <w:rsid w:val="0043040A"/>
    <w:rsid w:val="00430FA1"/>
    <w:rsid w:val="004310C8"/>
    <w:rsid w:val="00431F69"/>
    <w:rsid w:val="00432B0F"/>
    <w:rsid w:val="00433732"/>
    <w:rsid w:val="00446936"/>
    <w:rsid w:val="00452150"/>
    <w:rsid w:val="00456878"/>
    <w:rsid w:val="00456CE8"/>
    <w:rsid w:val="00461061"/>
    <w:rsid w:val="004651C4"/>
    <w:rsid w:val="00471589"/>
    <w:rsid w:val="00471DC1"/>
    <w:rsid w:val="00473B21"/>
    <w:rsid w:val="00474ECF"/>
    <w:rsid w:val="004805F2"/>
    <w:rsid w:val="004811D6"/>
    <w:rsid w:val="004832AE"/>
    <w:rsid w:val="00487303"/>
    <w:rsid w:val="004A0755"/>
    <w:rsid w:val="004A2B98"/>
    <w:rsid w:val="004A37BC"/>
    <w:rsid w:val="004A3ADF"/>
    <w:rsid w:val="004A5F88"/>
    <w:rsid w:val="004B13AC"/>
    <w:rsid w:val="004B3FAC"/>
    <w:rsid w:val="004B48CA"/>
    <w:rsid w:val="004C41D4"/>
    <w:rsid w:val="004C4B52"/>
    <w:rsid w:val="004C7FD2"/>
    <w:rsid w:val="004D0A85"/>
    <w:rsid w:val="004D12F6"/>
    <w:rsid w:val="004D41A1"/>
    <w:rsid w:val="004D567D"/>
    <w:rsid w:val="004D7A99"/>
    <w:rsid w:val="004E0796"/>
    <w:rsid w:val="004E44B0"/>
    <w:rsid w:val="004F0822"/>
    <w:rsid w:val="004F237E"/>
    <w:rsid w:val="004F30C2"/>
    <w:rsid w:val="004F3507"/>
    <w:rsid w:val="004F46BE"/>
    <w:rsid w:val="004F64C6"/>
    <w:rsid w:val="005007CE"/>
    <w:rsid w:val="005032DE"/>
    <w:rsid w:val="00505308"/>
    <w:rsid w:val="005059F6"/>
    <w:rsid w:val="0050645F"/>
    <w:rsid w:val="00511D9C"/>
    <w:rsid w:val="005154E3"/>
    <w:rsid w:val="005159E5"/>
    <w:rsid w:val="00515D0C"/>
    <w:rsid w:val="005160BF"/>
    <w:rsid w:val="00520C98"/>
    <w:rsid w:val="0053534B"/>
    <w:rsid w:val="0055154A"/>
    <w:rsid w:val="005528C6"/>
    <w:rsid w:val="00552CD8"/>
    <w:rsid w:val="005535E1"/>
    <w:rsid w:val="0055400B"/>
    <w:rsid w:val="00556DCA"/>
    <w:rsid w:val="00563625"/>
    <w:rsid w:val="00563B88"/>
    <w:rsid w:val="005640E4"/>
    <w:rsid w:val="005670E1"/>
    <w:rsid w:val="005702E0"/>
    <w:rsid w:val="00571F9C"/>
    <w:rsid w:val="00573367"/>
    <w:rsid w:val="00575EA3"/>
    <w:rsid w:val="005834FE"/>
    <w:rsid w:val="00583C6F"/>
    <w:rsid w:val="00584297"/>
    <w:rsid w:val="005913AC"/>
    <w:rsid w:val="0059175D"/>
    <w:rsid w:val="005962AE"/>
    <w:rsid w:val="005A1372"/>
    <w:rsid w:val="005A1D02"/>
    <w:rsid w:val="005A1DB1"/>
    <w:rsid w:val="005A78DD"/>
    <w:rsid w:val="005B2A81"/>
    <w:rsid w:val="005B71CB"/>
    <w:rsid w:val="005B7AE2"/>
    <w:rsid w:val="005C15BE"/>
    <w:rsid w:val="005C15F2"/>
    <w:rsid w:val="005C1F59"/>
    <w:rsid w:val="005D523B"/>
    <w:rsid w:val="005D7AC6"/>
    <w:rsid w:val="005E1040"/>
    <w:rsid w:val="005E275C"/>
    <w:rsid w:val="005E370E"/>
    <w:rsid w:val="005E5B00"/>
    <w:rsid w:val="005E6207"/>
    <w:rsid w:val="005F1586"/>
    <w:rsid w:val="005F47B4"/>
    <w:rsid w:val="006026A5"/>
    <w:rsid w:val="00603977"/>
    <w:rsid w:val="00603C4B"/>
    <w:rsid w:val="00605CEF"/>
    <w:rsid w:val="00606730"/>
    <w:rsid w:val="00610FB9"/>
    <w:rsid w:val="00612238"/>
    <w:rsid w:val="0061295A"/>
    <w:rsid w:val="00614086"/>
    <w:rsid w:val="006155ED"/>
    <w:rsid w:val="00616A6B"/>
    <w:rsid w:val="00617ACF"/>
    <w:rsid w:val="006240F1"/>
    <w:rsid w:val="00624F64"/>
    <w:rsid w:val="00630E8D"/>
    <w:rsid w:val="006343D8"/>
    <w:rsid w:val="006355A2"/>
    <w:rsid w:val="0063582D"/>
    <w:rsid w:val="00636AB9"/>
    <w:rsid w:val="0063714B"/>
    <w:rsid w:val="006421BA"/>
    <w:rsid w:val="00647164"/>
    <w:rsid w:val="00647723"/>
    <w:rsid w:val="0065409C"/>
    <w:rsid w:val="006548D5"/>
    <w:rsid w:val="00655CD7"/>
    <w:rsid w:val="00661474"/>
    <w:rsid w:val="0066158D"/>
    <w:rsid w:val="00662020"/>
    <w:rsid w:val="00664855"/>
    <w:rsid w:val="00667981"/>
    <w:rsid w:val="006745BC"/>
    <w:rsid w:val="00682DD0"/>
    <w:rsid w:val="006834CF"/>
    <w:rsid w:val="00691AB3"/>
    <w:rsid w:val="006922F0"/>
    <w:rsid w:val="00695E50"/>
    <w:rsid w:val="00696505"/>
    <w:rsid w:val="006A0101"/>
    <w:rsid w:val="006A2263"/>
    <w:rsid w:val="006A46E5"/>
    <w:rsid w:val="006A6BD6"/>
    <w:rsid w:val="006B13EE"/>
    <w:rsid w:val="006B25E2"/>
    <w:rsid w:val="006B4012"/>
    <w:rsid w:val="006B4A15"/>
    <w:rsid w:val="006C0F2D"/>
    <w:rsid w:val="006C11CC"/>
    <w:rsid w:val="006C2793"/>
    <w:rsid w:val="006C4965"/>
    <w:rsid w:val="006D5294"/>
    <w:rsid w:val="006D5C2B"/>
    <w:rsid w:val="006D6EBE"/>
    <w:rsid w:val="006E1C19"/>
    <w:rsid w:val="006E2476"/>
    <w:rsid w:val="006E738C"/>
    <w:rsid w:val="006F040C"/>
    <w:rsid w:val="006F2187"/>
    <w:rsid w:val="006F38EE"/>
    <w:rsid w:val="006F3AF9"/>
    <w:rsid w:val="006F51E8"/>
    <w:rsid w:val="0070236D"/>
    <w:rsid w:val="00703A1B"/>
    <w:rsid w:val="00710358"/>
    <w:rsid w:val="007119AB"/>
    <w:rsid w:val="007132A6"/>
    <w:rsid w:val="00715FB0"/>
    <w:rsid w:val="00717BCB"/>
    <w:rsid w:val="0072009A"/>
    <w:rsid w:val="00720C20"/>
    <w:rsid w:val="00723353"/>
    <w:rsid w:val="007246A5"/>
    <w:rsid w:val="00732FD2"/>
    <w:rsid w:val="00734525"/>
    <w:rsid w:val="0073537A"/>
    <w:rsid w:val="00737075"/>
    <w:rsid w:val="00743771"/>
    <w:rsid w:val="0074379E"/>
    <w:rsid w:val="00752002"/>
    <w:rsid w:val="00757DC2"/>
    <w:rsid w:val="0076760B"/>
    <w:rsid w:val="0077136F"/>
    <w:rsid w:val="0077269D"/>
    <w:rsid w:val="00784F19"/>
    <w:rsid w:val="00784F2F"/>
    <w:rsid w:val="00784F5A"/>
    <w:rsid w:val="007855E0"/>
    <w:rsid w:val="00786380"/>
    <w:rsid w:val="00786424"/>
    <w:rsid w:val="00790D1D"/>
    <w:rsid w:val="0079104B"/>
    <w:rsid w:val="00793526"/>
    <w:rsid w:val="00795B83"/>
    <w:rsid w:val="00797B1C"/>
    <w:rsid w:val="007A2015"/>
    <w:rsid w:val="007A30F8"/>
    <w:rsid w:val="007A4044"/>
    <w:rsid w:val="007A440F"/>
    <w:rsid w:val="007A4697"/>
    <w:rsid w:val="007A4CE1"/>
    <w:rsid w:val="007B2155"/>
    <w:rsid w:val="007B5277"/>
    <w:rsid w:val="007B7424"/>
    <w:rsid w:val="007C5FF1"/>
    <w:rsid w:val="007D5F82"/>
    <w:rsid w:val="007E79EC"/>
    <w:rsid w:val="007E7DB9"/>
    <w:rsid w:val="007F25DB"/>
    <w:rsid w:val="007F31A9"/>
    <w:rsid w:val="007F46E3"/>
    <w:rsid w:val="007F5D4D"/>
    <w:rsid w:val="007F5F0E"/>
    <w:rsid w:val="00805127"/>
    <w:rsid w:val="0080552F"/>
    <w:rsid w:val="00812FBD"/>
    <w:rsid w:val="00813A5A"/>
    <w:rsid w:val="008151D0"/>
    <w:rsid w:val="00815CFB"/>
    <w:rsid w:val="00822CFA"/>
    <w:rsid w:val="008236CE"/>
    <w:rsid w:val="0082442B"/>
    <w:rsid w:val="0082485D"/>
    <w:rsid w:val="00824D95"/>
    <w:rsid w:val="0082578C"/>
    <w:rsid w:val="00825930"/>
    <w:rsid w:val="00830EC3"/>
    <w:rsid w:val="008400FB"/>
    <w:rsid w:val="00840505"/>
    <w:rsid w:val="008418B8"/>
    <w:rsid w:val="008422AA"/>
    <w:rsid w:val="00850D1B"/>
    <w:rsid w:val="00850D48"/>
    <w:rsid w:val="00853368"/>
    <w:rsid w:val="00857C7C"/>
    <w:rsid w:val="00860C88"/>
    <w:rsid w:val="00861CD9"/>
    <w:rsid w:val="00862282"/>
    <w:rsid w:val="00862A18"/>
    <w:rsid w:val="00867141"/>
    <w:rsid w:val="008679AE"/>
    <w:rsid w:val="00867A45"/>
    <w:rsid w:val="00873EF7"/>
    <w:rsid w:val="00874309"/>
    <w:rsid w:val="0088283D"/>
    <w:rsid w:val="00884693"/>
    <w:rsid w:val="00885349"/>
    <w:rsid w:val="00886EA0"/>
    <w:rsid w:val="00887447"/>
    <w:rsid w:val="00887F9E"/>
    <w:rsid w:val="00891A30"/>
    <w:rsid w:val="0089226C"/>
    <w:rsid w:val="008956EB"/>
    <w:rsid w:val="008A02E3"/>
    <w:rsid w:val="008A1853"/>
    <w:rsid w:val="008A46CD"/>
    <w:rsid w:val="008A61FE"/>
    <w:rsid w:val="008B0671"/>
    <w:rsid w:val="008B279D"/>
    <w:rsid w:val="008B2A64"/>
    <w:rsid w:val="008B6A69"/>
    <w:rsid w:val="008B6BB7"/>
    <w:rsid w:val="008C18C5"/>
    <w:rsid w:val="008D239E"/>
    <w:rsid w:val="008D3A4C"/>
    <w:rsid w:val="008D6B00"/>
    <w:rsid w:val="008E68AF"/>
    <w:rsid w:val="008E74A9"/>
    <w:rsid w:val="008E783B"/>
    <w:rsid w:val="008F0B46"/>
    <w:rsid w:val="008F16B2"/>
    <w:rsid w:val="008F5B06"/>
    <w:rsid w:val="00901F56"/>
    <w:rsid w:val="009027D4"/>
    <w:rsid w:val="009114ED"/>
    <w:rsid w:val="0091274F"/>
    <w:rsid w:val="00913701"/>
    <w:rsid w:val="00922827"/>
    <w:rsid w:val="00932116"/>
    <w:rsid w:val="009417A2"/>
    <w:rsid w:val="00946BFC"/>
    <w:rsid w:val="00950CBD"/>
    <w:rsid w:val="0095361A"/>
    <w:rsid w:val="00954311"/>
    <w:rsid w:val="00954E8C"/>
    <w:rsid w:val="009569F4"/>
    <w:rsid w:val="00960A19"/>
    <w:rsid w:val="00964A6E"/>
    <w:rsid w:val="00966E53"/>
    <w:rsid w:val="00967DD5"/>
    <w:rsid w:val="0097122D"/>
    <w:rsid w:val="00981413"/>
    <w:rsid w:val="0098179A"/>
    <w:rsid w:val="0098496A"/>
    <w:rsid w:val="00985408"/>
    <w:rsid w:val="00993EB5"/>
    <w:rsid w:val="00996080"/>
    <w:rsid w:val="00997D90"/>
    <w:rsid w:val="009A2542"/>
    <w:rsid w:val="009A372C"/>
    <w:rsid w:val="009A3FF8"/>
    <w:rsid w:val="009A7642"/>
    <w:rsid w:val="009B1462"/>
    <w:rsid w:val="009B264F"/>
    <w:rsid w:val="009B7C3D"/>
    <w:rsid w:val="009C2BBC"/>
    <w:rsid w:val="009C4AD3"/>
    <w:rsid w:val="009C6CA6"/>
    <w:rsid w:val="009D2D96"/>
    <w:rsid w:val="009D5526"/>
    <w:rsid w:val="009D600B"/>
    <w:rsid w:val="009D7C24"/>
    <w:rsid w:val="009E3D12"/>
    <w:rsid w:val="009E6781"/>
    <w:rsid w:val="009F4297"/>
    <w:rsid w:val="009F45B8"/>
    <w:rsid w:val="009F5B92"/>
    <w:rsid w:val="00A009AF"/>
    <w:rsid w:val="00A009C2"/>
    <w:rsid w:val="00A00BA7"/>
    <w:rsid w:val="00A01BF8"/>
    <w:rsid w:val="00A10C4D"/>
    <w:rsid w:val="00A21F19"/>
    <w:rsid w:val="00A221E9"/>
    <w:rsid w:val="00A22516"/>
    <w:rsid w:val="00A23224"/>
    <w:rsid w:val="00A27ED2"/>
    <w:rsid w:val="00A321E3"/>
    <w:rsid w:val="00A36CC7"/>
    <w:rsid w:val="00A37DFA"/>
    <w:rsid w:val="00A50A86"/>
    <w:rsid w:val="00A51889"/>
    <w:rsid w:val="00A546F1"/>
    <w:rsid w:val="00A54D23"/>
    <w:rsid w:val="00A616B0"/>
    <w:rsid w:val="00A63885"/>
    <w:rsid w:val="00A6620F"/>
    <w:rsid w:val="00A66F9D"/>
    <w:rsid w:val="00A70954"/>
    <w:rsid w:val="00A7122A"/>
    <w:rsid w:val="00A73490"/>
    <w:rsid w:val="00A737E4"/>
    <w:rsid w:val="00A76A9F"/>
    <w:rsid w:val="00A8046D"/>
    <w:rsid w:val="00A84F96"/>
    <w:rsid w:val="00A8702E"/>
    <w:rsid w:val="00A8750D"/>
    <w:rsid w:val="00A96B53"/>
    <w:rsid w:val="00AA2A22"/>
    <w:rsid w:val="00AA48C3"/>
    <w:rsid w:val="00AA53E6"/>
    <w:rsid w:val="00AA7070"/>
    <w:rsid w:val="00AA792E"/>
    <w:rsid w:val="00AB3CE7"/>
    <w:rsid w:val="00AB5A39"/>
    <w:rsid w:val="00AB7F9B"/>
    <w:rsid w:val="00AD04B1"/>
    <w:rsid w:val="00AD0A20"/>
    <w:rsid w:val="00AD19DC"/>
    <w:rsid w:val="00AD568B"/>
    <w:rsid w:val="00AF1AE8"/>
    <w:rsid w:val="00AF242F"/>
    <w:rsid w:val="00AF6856"/>
    <w:rsid w:val="00AF75E9"/>
    <w:rsid w:val="00B012F8"/>
    <w:rsid w:val="00B01F5D"/>
    <w:rsid w:val="00B02A01"/>
    <w:rsid w:val="00B03155"/>
    <w:rsid w:val="00B0517C"/>
    <w:rsid w:val="00B10623"/>
    <w:rsid w:val="00B12900"/>
    <w:rsid w:val="00B13BB7"/>
    <w:rsid w:val="00B2253A"/>
    <w:rsid w:val="00B22D26"/>
    <w:rsid w:val="00B241D7"/>
    <w:rsid w:val="00B24AE6"/>
    <w:rsid w:val="00B25ECA"/>
    <w:rsid w:val="00B27F09"/>
    <w:rsid w:val="00B3224F"/>
    <w:rsid w:val="00B3344D"/>
    <w:rsid w:val="00B4212A"/>
    <w:rsid w:val="00B438CE"/>
    <w:rsid w:val="00B46896"/>
    <w:rsid w:val="00B51D51"/>
    <w:rsid w:val="00B5271A"/>
    <w:rsid w:val="00B53C6C"/>
    <w:rsid w:val="00B5411D"/>
    <w:rsid w:val="00B56AFA"/>
    <w:rsid w:val="00B56B86"/>
    <w:rsid w:val="00B65541"/>
    <w:rsid w:val="00B709F4"/>
    <w:rsid w:val="00B71128"/>
    <w:rsid w:val="00B73496"/>
    <w:rsid w:val="00B74099"/>
    <w:rsid w:val="00B769E2"/>
    <w:rsid w:val="00B820FD"/>
    <w:rsid w:val="00B85BEB"/>
    <w:rsid w:val="00B90867"/>
    <w:rsid w:val="00B90B64"/>
    <w:rsid w:val="00B91C8F"/>
    <w:rsid w:val="00B956B8"/>
    <w:rsid w:val="00B96498"/>
    <w:rsid w:val="00BA4052"/>
    <w:rsid w:val="00BA6CA2"/>
    <w:rsid w:val="00BB03A0"/>
    <w:rsid w:val="00BB1A4F"/>
    <w:rsid w:val="00BC427D"/>
    <w:rsid w:val="00BC6460"/>
    <w:rsid w:val="00BD156F"/>
    <w:rsid w:val="00BD4E69"/>
    <w:rsid w:val="00BD5832"/>
    <w:rsid w:val="00BE4866"/>
    <w:rsid w:val="00BF3630"/>
    <w:rsid w:val="00BF4414"/>
    <w:rsid w:val="00BF645F"/>
    <w:rsid w:val="00BF6880"/>
    <w:rsid w:val="00C0073B"/>
    <w:rsid w:val="00C03270"/>
    <w:rsid w:val="00C0353A"/>
    <w:rsid w:val="00C042A7"/>
    <w:rsid w:val="00C04F15"/>
    <w:rsid w:val="00C059BC"/>
    <w:rsid w:val="00C05BFD"/>
    <w:rsid w:val="00C06D15"/>
    <w:rsid w:val="00C07FEE"/>
    <w:rsid w:val="00C10B50"/>
    <w:rsid w:val="00C11A09"/>
    <w:rsid w:val="00C11F66"/>
    <w:rsid w:val="00C123A2"/>
    <w:rsid w:val="00C1280A"/>
    <w:rsid w:val="00C14F68"/>
    <w:rsid w:val="00C17897"/>
    <w:rsid w:val="00C2085D"/>
    <w:rsid w:val="00C256B3"/>
    <w:rsid w:val="00C3608D"/>
    <w:rsid w:val="00C40812"/>
    <w:rsid w:val="00C42665"/>
    <w:rsid w:val="00C465C1"/>
    <w:rsid w:val="00C504B7"/>
    <w:rsid w:val="00C52F0C"/>
    <w:rsid w:val="00C542EA"/>
    <w:rsid w:val="00C63AE5"/>
    <w:rsid w:val="00C7187B"/>
    <w:rsid w:val="00C72531"/>
    <w:rsid w:val="00C74198"/>
    <w:rsid w:val="00C74ADC"/>
    <w:rsid w:val="00C76CE8"/>
    <w:rsid w:val="00C83534"/>
    <w:rsid w:val="00C86468"/>
    <w:rsid w:val="00C87F64"/>
    <w:rsid w:val="00C92C8E"/>
    <w:rsid w:val="00C9409B"/>
    <w:rsid w:val="00C944BE"/>
    <w:rsid w:val="00C94984"/>
    <w:rsid w:val="00C94BAB"/>
    <w:rsid w:val="00C97E2C"/>
    <w:rsid w:val="00CA0582"/>
    <w:rsid w:val="00CA4583"/>
    <w:rsid w:val="00CA7031"/>
    <w:rsid w:val="00CB171C"/>
    <w:rsid w:val="00CB5572"/>
    <w:rsid w:val="00CB6793"/>
    <w:rsid w:val="00CB6C51"/>
    <w:rsid w:val="00CB725A"/>
    <w:rsid w:val="00CC2169"/>
    <w:rsid w:val="00CC4F73"/>
    <w:rsid w:val="00CC6C76"/>
    <w:rsid w:val="00CC73C8"/>
    <w:rsid w:val="00CD0C83"/>
    <w:rsid w:val="00CD3DF9"/>
    <w:rsid w:val="00CD6501"/>
    <w:rsid w:val="00CE18BA"/>
    <w:rsid w:val="00CE3A55"/>
    <w:rsid w:val="00CE3CBF"/>
    <w:rsid w:val="00CE3FD9"/>
    <w:rsid w:val="00CE56DE"/>
    <w:rsid w:val="00CE5BC1"/>
    <w:rsid w:val="00CE72B0"/>
    <w:rsid w:val="00CF00EA"/>
    <w:rsid w:val="00CF0A4A"/>
    <w:rsid w:val="00CF3183"/>
    <w:rsid w:val="00CF5F72"/>
    <w:rsid w:val="00CF6BD2"/>
    <w:rsid w:val="00D00D2C"/>
    <w:rsid w:val="00D02B06"/>
    <w:rsid w:val="00D03F0C"/>
    <w:rsid w:val="00D07A6A"/>
    <w:rsid w:val="00D14D2B"/>
    <w:rsid w:val="00D16531"/>
    <w:rsid w:val="00D16636"/>
    <w:rsid w:val="00D22804"/>
    <w:rsid w:val="00D23C94"/>
    <w:rsid w:val="00D31F17"/>
    <w:rsid w:val="00D34EF9"/>
    <w:rsid w:val="00D40202"/>
    <w:rsid w:val="00D40AB5"/>
    <w:rsid w:val="00D431F3"/>
    <w:rsid w:val="00D444DD"/>
    <w:rsid w:val="00D45591"/>
    <w:rsid w:val="00D45E32"/>
    <w:rsid w:val="00D46D47"/>
    <w:rsid w:val="00D53467"/>
    <w:rsid w:val="00D55C6F"/>
    <w:rsid w:val="00D562F9"/>
    <w:rsid w:val="00D573BF"/>
    <w:rsid w:val="00D625F7"/>
    <w:rsid w:val="00D646DB"/>
    <w:rsid w:val="00D64A37"/>
    <w:rsid w:val="00D65C2C"/>
    <w:rsid w:val="00D73237"/>
    <w:rsid w:val="00D74046"/>
    <w:rsid w:val="00D745D4"/>
    <w:rsid w:val="00D75667"/>
    <w:rsid w:val="00D76F53"/>
    <w:rsid w:val="00D80BF5"/>
    <w:rsid w:val="00D82F45"/>
    <w:rsid w:val="00D83FEC"/>
    <w:rsid w:val="00D8474C"/>
    <w:rsid w:val="00D84C60"/>
    <w:rsid w:val="00D85E8A"/>
    <w:rsid w:val="00D92342"/>
    <w:rsid w:val="00DA2435"/>
    <w:rsid w:val="00DA2491"/>
    <w:rsid w:val="00DA3953"/>
    <w:rsid w:val="00DB0B30"/>
    <w:rsid w:val="00DB0B33"/>
    <w:rsid w:val="00DC3C30"/>
    <w:rsid w:val="00DC4C2C"/>
    <w:rsid w:val="00DD11CB"/>
    <w:rsid w:val="00DD1208"/>
    <w:rsid w:val="00DD12EB"/>
    <w:rsid w:val="00DE064F"/>
    <w:rsid w:val="00DE0CBE"/>
    <w:rsid w:val="00DE1E31"/>
    <w:rsid w:val="00DE2421"/>
    <w:rsid w:val="00DE6054"/>
    <w:rsid w:val="00DE645B"/>
    <w:rsid w:val="00DE6827"/>
    <w:rsid w:val="00DF0682"/>
    <w:rsid w:val="00DF316E"/>
    <w:rsid w:val="00DF7315"/>
    <w:rsid w:val="00E055EB"/>
    <w:rsid w:val="00E14E8C"/>
    <w:rsid w:val="00E20DC4"/>
    <w:rsid w:val="00E23DDD"/>
    <w:rsid w:val="00E23DE2"/>
    <w:rsid w:val="00E25F81"/>
    <w:rsid w:val="00E34CF8"/>
    <w:rsid w:val="00E3530E"/>
    <w:rsid w:val="00E36621"/>
    <w:rsid w:val="00E46FCA"/>
    <w:rsid w:val="00E5220D"/>
    <w:rsid w:val="00E57929"/>
    <w:rsid w:val="00E612A8"/>
    <w:rsid w:val="00E66769"/>
    <w:rsid w:val="00E66CFF"/>
    <w:rsid w:val="00E71AC0"/>
    <w:rsid w:val="00E95B54"/>
    <w:rsid w:val="00EA0497"/>
    <w:rsid w:val="00EA12DA"/>
    <w:rsid w:val="00EA3378"/>
    <w:rsid w:val="00EA72FD"/>
    <w:rsid w:val="00EA7541"/>
    <w:rsid w:val="00EA7F11"/>
    <w:rsid w:val="00EB19FA"/>
    <w:rsid w:val="00EB1AD2"/>
    <w:rsid w:val="00EB6784"/>
    <w:rsid w:val="00EB7607"/>
    <w:rsid w:val="00EC022B"/>
    <w:rsid w:val="00EC2EFF"/>
    <w:rsid w:val="00EC3D87"/>
    <w:rsid w:val="00ED5DD6"/>
    <w:rsid w:val="00EE0277"/>
    <w:rsid w:val="00EE26E5"/>
    <w:rsid w:val="00EE4E26"/>
    <w:rsid w:val="00EE6470"/>
    <w:rsid w:val="00EE6710"/>
    <w:rsid w:val="00EF06AA"/>
    <w:rsid w:val="00EF3F9F"/>
    <w:rsid w:val="00EF5EAF"/>
    <w:rsid w:val="00EF72C5"/>
    <w:rsid w:val="00F00057"/>
    <w:rsid w:val="00F00D67"/>
    <w:rsid w:val="00F0222D"/>
    <w:rsid w:val="00F03C91"/>
    <w:rsid w:val="00F0578B"/>
    <w:rsid w:val="00F05793"/>
    <w:rsid w:val="00F121B1"/>
    <w:rsid w:val="00F1266F"/>
    <w:rsid w:val="00F13D3F"/>
    <w:rsid w:val="00F1715A"/>
    <w:rsid w:val="00F1726A"/>
    <w:rsid w:val="00F20003"/>
    <w:rsid w:val="00F21E04"/>
    <w:rsid w:val="00F22008"/>
    <w:rsid w:val="00F3263B"/>
    <w:rsid w:val="00F328C5"/>
    <w:rsid w:val="00F37480"/>
    <w:rsid w:val="00F50254"/>
    <w:rsid w:val="00F54518"/>
    <w:rsid w:val="00F550F7"/>
    <w:rsid w:val="00F579CE"/>
    <w:rsid w:val="00F63E11"/>
    <w:rsid w:val="00F64D96"/>
    <w:rsid w:val="00F652D7"/>
    <w:rsid w:val="00F7199C"/>
    <w:rsid w:val="00F71BAA"/>
    <w:rsid w:val="00F743CA"/>
    <w:rsid w:val="00F747A7"/>
    <w:rsid w:val="00F81BB2"/>
    <w:rsid w:val="00F82B51"/>
    <w:rsid w:val="00F83927"/>
    <w:rsid w:val="00F8406C"/>
    <w:rsid w:val="00F84777"/>
    <w:rsid w:val="00F85D12"/>
    <w:rsid w:val="00F92BE7"/>
    <w:rsid w:val="00F97E8F"/>
    <w:rsid w:val="00FA5162"/>
    <w:rsid w:val="00FA56BB"/>
    <w:rsid w:val="00FA6487"/>
    <w:rsid w:val="00FA689A"/>
    <w:rsid w:val="00FB342C"/>
    <w:rsid w:val="00FB3755"/>
    <w:rsid w:val="00FB7C4D"/>
    <w:rsid w:val="00FB7DCD"/>
    <w:rsid w:val="00FC01FB"/>
    <w:rsid w:val="00FC3C61"/>
    <w:rsid w:val="00FC449E"/>
    <w:rsid w:val="00FC5988"/>
    <w:rsid w:val="00FD2032"/>
    <w:rsid w:val="00FD6944"/>
    <w:rsid w:val="00FD6946"/>
    <w:rsid w:val="00FE0B0E"/>
    <w:rsid w:val="00FE1A02"/>
    <w:rsid w:val="00FE2680"/>
    <w:rsid w:val="00FE45BB"/>
    <w:rsid w:val="00FE5F25"/>
    <w:rsid w:val="00FF03F9"/>
    <w:rsid w:val="00FF0858"/>
    <w:rsid w:val="00FF4065"/>
    <w:rsid w:val="00FF4ABF"/>
    <w:rsid w:val="00FF5389"/>
    <w:rsid w:val="00FF6D4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31D95-33CD-4840-8E56-D6DE0E8B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43"/>
    <w:pPr>
      <w:spacing w:after="200" w:line="276" w:lineRule="auto"/>
    </w:pPr>
    <w:rPr>
      <w:sz w:val="22"/>
      <w:szCs w:val="22"/>
      <w:lang w:eastAsia="en-US"/>
    </w:rPr>
  </w:style>
  <w:style w:type="paragraph" w:styleId="Heading1">
    <w:name w:val="heading 1"/>
    <w:basedOn w:val="Normal"/>
    <w:next w:val="Normal"/>
    <w:link w:val="Heading1Char"/>
    <w:uiPriority w:val="9"/>
    <w:qFormat/>
    <w:rsid w:val="00245C5F"/>
    <w:pPr>
      <w:keepNext/>
      <w:spacing w:after="0" w:line="240" w:lineRule="auto"/>
      <w:jc w:val="both"/>
      <w:outlineLvl w:val="0"/>
    </w:pPr>
    <w:rPr>
      <w:rFonts w:ascii="Arial" w:eastAsia="Times New Roman" w:hAnsi="Arial"/>
      <w:sz w:val="24"/>
      <w:szCs w:val="20"/>
      <w:lang w:val="es-ES_tradnl" w:eastAsia="es-ES"/>
    </w:rPr>
  </w:style>
  <w:style w:type="paragraph" w:styleId="Heading2">
    <w:name w:val="heading 2"/>
    <w:basedOn w:val="Normal"/>
    <w:next w:val="Normal"/>
    <w:link w:val="Heading2Char"/>
    <w:uiPriority w:val="9"/>
    <w:semiHidden/>
    <w:unhideWhenUsed/>
    <w:qFormat/>
    <w:rsid w:val="00245C5F"/>
    <w:pPr>
      <w:keepNext/>
      <w:spacing w:after="0" w:line="240" w:lineRule="auto"/>
      <w:jc w:val="both"/>
      <w:outlineLvl w:val="1"/>
    </w:pPr>
    <w:rPr>
      <w:rFonts w:ascii="Arial" w:eastAsia="Times New Roman" w:hAnsi="Arial"/>
      <w:b/>
      <w:sz w:val="24"/>
      <w:szCs w:val="20"/>
      <w:lang w:val="es-ES_tradnl" w:eastAsia="es-ES"/>
    </w:rPr>
  </w:style>
  <w:style w:type="paragraph" w:styleId="Heading3">
    <w:name w:val="heading 3"/>
    <w:basedOn w:val="Normal"/>
    <w:next w:val="Normal"/>
    <w:link w:val="Heading3Char"/>
    <w:uiPriority w:val="9"/>
    <w:qFormat/>
    <w:rsid w:val="00245C5F"/>
    <w:pPr>
      <w:keepNext/>
      <w:spacing w:after="0" w:line="240" w:lineRule="auto"/>
      <w:jc w:val="center"/>
      <w:outlineLvl w:val="2"/>
    </w:pPr>
    <w:rPr>
      <w:rFonts w:ascii="Arial" w:eastAsia="Times New Roman" w:hAnsi="Arial"/>
      <w:b/>
      <w:sz w:val="24"/>
      <w:szCs w:val="20"/>
      <w:lang w:val="es-ES_tradnl" w:eastAsia="es-ES"/>
    </w:rPr>
  </w:style>
  <w:style w:type="paragraph" w:styleId="Heading4">
    <w:name w:val="heading 4"/>
    <w:basedOn w:val="Normal"/>
    <w:next w:val="Normal"/>
    <w:link w:val="Heading4Char"/>
    <w:uiPriority w:val="9"/>
    <w:semiHidden/>
    <w:unhideWhenUsed/>
    <w:qFormat/>
    <w:rsid w:val="00245C5F"/>
    <w:pPr>
      <w:keepNext/>
      <w:spacing w:after="0" w:line="240" w:lineRule="auto"/>
      <w:jc w:val="center"/>
      <w:outlineLvl w:val="3"/>
    </w:pPr>
    <w:rPr>
      <w:rFonts w:ascii="Arial" w:eastAsia="Times New Roman" w:hAnsi="Arial"/>
      <w:b/>
      <w:sz w:val="28"/>
      <w:szCs w:val="20"/>
      <w:lang w:val="es-ES_tradnl" w:eastAsia="es-ES"/>
    </w:rPr>
  </w:style>
  <w:style w:type="paragraph" w:styleId="Heading5">
    <w:name w:val="heading 5"/>
    <w:basedOn w:val="Normal"/>
    <w:next w:val="Normal"/>
    <w:link w:val="Heading5Char"/>
    <w:uiPriority w:val="9"/>
    <w:semiHidden/>
    <w:unhideWhenUsed/>
    <w:qFormat/>
    <w:rsid w:val="00245C5F"/>
    <w:pPr>
      <w:spacing w:before="240" w:after="60" w:line="240" w:lineRule="auto"/>
      <w:jc w:val="both"/>
      <w:outlineLvl w:val="4"/>
    </w:pPr>
    <w:rPr>
      <w:rFonts w:ascii="Arial" w:eastAsia="Times New Roman" w:hAnsi="Arial"/>
      <w:b/>
      <w:bCs/>
      <w:i/>
      <w:iCs/>
      <w:sz w:val="26"/>
      <w:szCs w:val="26"/>
      <w:lang w:val="es-ES_tradnl" w:eastAsia="es-ES"/>
    </w:rPr>
  </w:style>
  <w:style w:type="paragraph" w:styleId="Heading6">
    <w:name w:val="heading 6"/>
    <w:basedOn w:val="Normal"/>
    <w:next w:val="Normal"/>
    <w:link w:val="Heading6Char"/>
    <w:uiPriority w:val="9"/>
    <w:semiHidden/>
    <w:unhideWhenUsed/>
    <w:qFormat/>
    <w:rsid w:val="00245C5F"/>
    <w:pPr>
      <w:spacing w:before="240" w:after="60" w:line="240" w:lineRule="auto"/>
      <w:jc w:val="both"/>
      <w:outlineLvl w:val="5"/>
    </w:pPr>
    <w:rPr>
      <w:rFonts w:ascii="Times New Roman" w:eastAsia="Times New Roman" w:hAnsi="Times New Roman"/>
      <w:b/>
      <w:bCs/>
      <w:lang w:val="es-ES_tradnl" w:eastAsia="es-ES"/>
    </w:rPr>
  </w:style>
  <w:style w:type="paragraph" w:styleId="Heading7">
    <w:name w:val="heading 7"/>
    <w:basedOn w:val="Normal"/>
    <w:next w:val="Normal"/>
    <w:link w:val="Heading7Char"/>
    <w:uiPriority w:val="9"/>
    <w:semiHidden/>
    <w:unhideWhenUsed/>
    <w:qFormat/>
    <w:rsid w:val="00245C5F"/>
    <w:pPr>
      <w:spacing w:before="240" w:after="60" w:line="240" w:lineRule="auto"/>
      <w:jc w:val="center"/>
      <w:outlineLvl w:val="6"/>
    </w:pPr>
    <w:rPr>
      <w:rFonts w:ascii="Times New Roman" w:eastAsia="Times New Roman" w:hAnsi="Times New Roman"/>
      <w:sz w:val="24"/>
      <w:szCs w:val="24"/>
      <w:lang w:eastAsia="es-PE"/>
    </w:rPr>
  </w:style>
  <w:style w:type="paragraph" w:styleId="Heading8">
    <w:name w:val="heading 8"/>
    <w:basedOn w:val="Normal"/>
    <w:next w:val="Normal"/>
    <w:link w:val="Heading8Char"/>
    <w:uiPriority w:val="9"/>
    <w:semiHidden/>
    <w:unhideWhenUsed/>
    <w:qFormat/>
    <w:rsid w:val="00245C5F"/>
    <w:pPr>
      <w:spacing w:before="240" w:after="60" w:line="240" w:lineRule="auto"/>
      <w:jc w:val="center"/>
      <w:outlineLvl w:val="7"/>
    </w:pPr>
    <w:rPr>
      <w:rFonts w:ascii="Times New Roman" w:eastAsia="Times New Roman" w:hAnsi="Times New Roman"/>
      <w:i/>
      <w:iCs/>
      <w:sz w:val="24"/>
      <w:szCs w:val="24"/>
      <w:lang w:eastAsia="es-PE"/>
    </w:rPr>
  </w:style>
  <w:style w:type="paragraph" w:styleId="Heading9">
    <w:name w:val="heading 9"/>
    <w:basedOn w:val="Normal"/>
    <w:next w:val="Normal"/>
    <w:link w:val="Heading9Char"/>
    <w:uiPriority w:val="9"/>
    <w:semiHidden/>
    <w:unhideWhenUsed/>
    <w:qFormat/>
    <w:rsid w:val="00245C5F"/>
    <w:pPr>
      <w:spacing w:before="240" w:after="60" w:line="240" w:lineRule="auto"/>
      <w:jc w:val="center"/>
      <w:outlineLvl w:val="8"/>
    </w:pPr>
    <w:rPr>
      <w:rFonts w:ascii="Arial" w:eastAsia="Times New Roman" w:hAnsi="Arial" w:cs="Arial"/>
      <w:lang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378"/>
    <w:rPr>
      <w:rFonts w:ascii="Tahoma" w:hAnsi="Tahoma" w:cs="Tahoma"/>
      <w:sz w:val="16"/>
      <w:szCs w:val="16"/>
    </w:rPr>
  </w:style>
  <w:style w:type="paragraph" w:styleId="ListParagraph">
    <w:name w:val="List Paragraph"/>
    <w:aliases w:val="w Parrafo numerado,titulo 3,Dot pt,No Spacing1,List Paragraph Char Char Char,Indicator Text,List Paragraph1,Numbered Para 1,Colorful List - Accent 11,Bullet 1,F5 List Paragraph,Bullet Points,List Paragraph 1,Ha,HOJA,Bolita,BOLADEF,BOLA"/>
    <w:basedOn w:val="Normal"/>
    <w:link w:val="ListParagraphChar"/>
    <w:uiPriority w:val="34"/>
    <w:qFormat/>
    <w:rsid w:val="00B01F5D"/>
    <w:pPr>
      <w:ind w:left="720"/>
      <w:contextualSpacing/>
    </w:pPr>
  </w:style>
  <w:style w:type="table" w:styleId="TableGrid">
    <w:name w:val="Table Grid"/>
    <w:basedOn w:val="TableNormal"/>
    <w:uiPriority w:val="39"/>
    <w:rsid w:val="00B01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82C3C"/>
    <w:rPr>
      <w:b/>
      <w:bCs/>
    </w:rPr>
  </w:style>
  <w:style w:type="paragraph" w:styleId="Header">
    <w:name w:val="header"/>
    <w:basedOn w:val="Normal"/>
    <w:link w:val="HeaderChar"/>
    <w:uiPriority w:val="99"/>
    <w:unhideWhenUsed/>
    <w:rsid w:val="00EA7F11"/>
    <w:pPr>
      <w:tabs>
        <w:tab w:val="center" w:pos="4419"/>
        <w:tab w:val="right" w:pos="8838"/>
      </w:tabs>
      <w:spacing w:after="0" w:line="240" w:lineRule="auto"/>
    </w:pPr>
  </w:style>
  <w:style w:type="character" w:customStyle="1" w:styleId="HeaderChar">
    <w:name w:val="Header Char"/>
    <w:basedOn w:val="DefaultParagraphFont"/>
    <w:link w:val="Header"/>
    <w:uiPriority w:val="99"/>
    <w:rsid w:val="00EA7F11"/>
  </w:style>
  <w:style w:type="paragraph" w:styleId="Footer">
    <w:name w:val="footer"/>
    <w:basedOn w:val="Normal"/>
    <w:link w:val="FooterChar"/>
    <w:uiPriority w:val="99"/>
    <w:unhideWhenUsed/>
    <w:rsid w:val="00EA7F11"/>
    <w:pPr>
      <w:tabs>
        <w:tab w:val="center" w:pos="4419"/>
        <w:tab w:val="right" w:pos="8838"/>
      </w:tabs>
      <w:spacing w:after="0" w:line="240" w:lineRule="auto"/>
    </w:pPr>
  </w:style>
  <w:style w:type="character" w:customStyle="1" w:styleId="FooterChar">
    <w:name w:val="Footer Char"/>
    <w:basedOn w:val="DefaultParagraphFont"/>
    <w:link w:val="Footer"/>
    <w:uiPriority w:val="99"/>
    <w:rsid w:val="00EA7F11"/>
  </w:style>
  <w:style w:type="paragraph" w:styleId="FootnoteText">
    <w:name w:val="footnote text"/>
    <w:basedOn w:val="Normal"/>
    <w:link w:val="FootnoteTextChar"/>
    <w:uiPriority w:val="99"/>
    <w:unhideWhenUsed/>
    <w:rsid w:val="00C86468"/>
    <w:pPr>
      <w:spacing w:after="0" w:line="240" w:lineRule="auto"/>
    </w:pPr>
    <w:rPr>
      <w:rFonts w:asciiTheme="minorHAnsi" w:eastAsiaTheme="minorEastAsia" w:hAnsiTheme="minorHAnsi" w:cstheme="minorBidi"/>
      <w:sz w:val="20"/>
      <w:szCs w:val="20"/>
      <w:lang w:eastAsia="es-PE"/>
    </w:rPr>
  </w:style>
  <w:style w:type="character" w:customStyle="1" w:styleId="FootnoteTextChar">
    <w:name w:val="Footnote Text Char"/>
    <w:basedOn w:val="DefaultParagraphFont"/>
    <w:link w:val="FootnoteText"/>
    <w:uiPriority w:val="99"/>
    <w:rsid w:val="00C86468"/>
    <w:rPr>
      <w:rFonts w:asciiTheme="minorHAnsi" w:eastAsiaTheme="minorEastAsia" w:hAnsiTheme="minorHAnsi" w:cstheme="minorBidi"/>
    </w:rPr>
  </w:style>
  <w:style w:type="character" w:styleId="FootnoteReference">
    <w:name w:val="footnote reference"/>
    <w:basedOn w:val="DefaultParagraphFont"/>
    <w:uiPriority w:val="99"/>
    <w:unhideWhenUsed/>
    <w:rsid w:val="00C86468"/>
    <w:rPr>
      <w:vertAlign w:val="superscript"/>
    </w:rPr>
  </w:style>
  <w:style w:type="paragraph" w:styleId="BodyText3">
    <w:name w:val="Body Text 3"/>
    <w:basedOn w:val="Normal"/>
    <w:link w:val="BodyText3Char"/>
    <w:rsid w:val="00C86468"/>
    <w:pPr>
      <w:spacing w:after="0" w:line="240" w:lineRule="auto"/>
      <w:jc w:val="center"/>
    </w:pPr>
    <w:rPr>
      <w:rFonts w:ascii="Arial" w:eastAsia="Times New Roman" w:hAnsi="Arial"/>
      <w:b/>
      <w:sz w:val="24"/>
      <w:szCs w:val="20"/>
      <w:lang w:val="es-ES_tradnl" w:eastAsia="es-ES"/>
    </w:rPr>
  </w:style>
  <w:style w:type="character" w:customStyle="1" w:styleId="BodyText3Char">
    <w:name w:val="Body Text 3 Char"/>
    <w:basedOn w:val="DefaultParagraphFont"/>
    <w:link w:val="BodyText3"/>
    <w:rsid w:val="00C86468"/>
    <w:rPr>
      <w:rFonts w:ascii="Arial" w:eastAsia="Times New Roman" w:hAnsi="Arial"/>
      <w:b/>
      <w:sz w:val="24"/>
      <w:lang w:val="es-ES_tradnl" w:eastAsia="es-ES"/>
    </w:rPr>
  </w:style>
  <w:style w:type="character" w:customStyle="1" w:styleId="ListParagraphChar">
    <w:name w:val="List Paragraph Char"/>
    <w:aliases w:val="w Parrafo numerado Char,titulo 3 Char,Dot pt Char,No Spacing1 Char,List Paragraph Char Char Char Char,Indicator Text Char,List Paragraph1 Char,Numbered Para 1 Char,Colorful List - Accent 11 Char,Bullet 1 Char,F5 List Paragraph Char"/>
    <w:basedOn w:val="DefaultParagraphFont"/>
    <w:link w:val="ListParagraph"/>
    <w:uiPriority w:val="34"/>
    <w:qFormat/>
    <w:locked/>
    <w:rsid w:val="00C86468"/>
    <w:rPr>
      <w:sz w:val="22"/>
      <w:szCs w:val="22"/>
      <w:lang w:eastAsia="en-US"/>
    </w:rPr>
  </w:style>
  <w:style w:type="character" w:customStyle="1" w:styleId="normaltextrun">
    <w:name w:val="normaltextrun"/>
    <w:basedOn w:val="DefaultParagraphFont"/>
    <w:rsid w:val="00C86468"/>
  </w:style>
  <w:style w:type="character" w:styleId="CommentReference">
    <w:name w:val="annotation reference"/>
    <w:basedOn w:val="DefaultParagraphFont"/>
    <w:unhideWhenUsed/>
    <w:rsid w:val="001D312D"/>
    <w:rPr>
      <w:sz w:val="16"/>
      <w:szCs w:val="16"/>
    </w:rPr>
  </w:style>
  <w:style w:type="paragraph" w:styleId="CommentText">
    <w:name w:val="annotation text"/>
    <w:basedOn w:val="Normal"/>
    <w:link w:val="CommentTextChar"/>
    <w:uiPriority w:val="99"/>
    <w:unhideWhenUsed/>
    <w:rsid w:val="001D312D"/>
    <w:pPr>
      <w:spacing w:line="240" w:lineRule="auto"/>
    </w:pPr>
    <w:rPr>
      <w:sz w:val="20"/>
      <w:szCs w:val="20"/>
    </w:rPr>
  </w:style>
  <w:style w:type="character" w:customStyle="1" w:styleId="CommentTextChar">
    <w:name w:val="Comment Text Char"/>
    <w:basedOn w:val="DefaultParagraphFont"/>
    <w:link w:val="CommentText"/>
    <w:uiPriority w:val="99"/>
    <w:rsid w:val="001D312D"/>
    <w:rPr>
      <w:lang w:eastAsia="en-US"/>
    </w:rPr>
  </w:style>
  <w:style w:type="paragraph" w:styleId="CommentSubject">
    <w:name w:val="annotation subject"/>
    <w:basedOn w:val="CommentText"/>
    <w:next w:val="CommentText"/>
    <w:link w:val="CommentSubjectChar"/>
    <w:uiPriority w:val="99"/>
    <w:unhideWhenUsed/>
    <w:rsid w:val="001D312D"/>
    <w:rPr>
      <w:b/>
      <w:bCs/>
    </w:rPr>
  </w:style>
  <w:style w:type="character" w:customStyle="1" w:styleId="CommentSubjectChar">
    <w:name w:val="Comment Subject Char"/>
    <w:basedOn w:val="CommentTextChar"/>
    <w:link w:val="CommentSubject"/>
    <w:uiPriority w:val="99"/>
    <w:rsid w:val="001D312D"/>
    <w:rPr>
      <w:b/>
      <w:bCs/>
      <w:lang w:eastAsia="en-US"/>
    </w:rPr>
  </w:style>
  <w:style w:type="paragraph" w:styleId="Revision">
    <w:name w:val="Revision"/>
    <w:hidden/>
    <w:uiPriority w:val="99"/>
    <w:semiHidden/>
    <w:rsid w:val="00FF4ABF"/>
    <w:rPr>
      <w:sz w:val="22"/>
      <w:szCs w:val="22"/>
      <w:lang w:eastAsia="en-US"/>
    </w:rPr>
  </w:style>
  <w:style w:type="paragraph" w:styleId="Subtitle">
    <w:name w:val="Subtitle"/>
    <w:basedOn w:val="Normal"/>
    <w:next w:val="Normal"/>
    <w:link w:val="SubtitleChar"/>
    <w:qFormat/>
    <w:rsid w:val="00B27F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27F09"/>
    <w:rPr>
      <w:rFonts w:asciiTheme="minorHAnsi" w:eastAsiaTheme="minorEastAsia" w:hAnsiTheme="minorHAnsi" w:cstheme="minorBidi"/>
      <w:color w:val="5A5A5A" w:themeColor="text1" w:themeTint="A5"/>
      <w:spacing w:val="15"/>
      <w:sz w:val="22"/>
      <w:szCs w:val="22"/>
      <w:lang w:eastAsia="en-US"/>
    </w:rPr>
  </w:style>
  <w:style w:type="paragraph" w:styleId="NormalWeb">
    <w:name w:val="Normal (Web)"/>
    <w:basedOn w:val="Normal"/>
    <w:uiPriority w:val="99"/>
    <w:unhideWhenUsed/>
    <w:rsid w:val="00B27F09"/>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Heading1Char">
    <w:name w:val="Heading 1 Char"/>
    <w:basedOn w:val="DefaultParagraphFont"/>
    <w:link w:val="Heading1"/>
    <w:uiPriority w:val="9"/>
    <w:rsid w:val="00245C5F"/>
    <w:rPr>
      <w:rFonts w:ascii="Arial" w:eastAsia="Times New Roman" w:hAnsi="Arial"/>
      <w:sz w:val="24"/>
      <w:lang w:val="es-ES_tradnl" w:eastAsia="es-ES"/>
    </w:rPr>
  </w:style>
  <w:style w:type="character" w:customStyle="1" w:styleId="Heading2Char">
    <w:name w:val="Heading 2 Char"/>
    <w:basedOn w:val="DefaultParagraphFont"/>
    <w:link w:val="Heading2"/>
    <w:uiPriority w:val="9"/>
    <w:semiHidden/>
    <w:rsid w:val="00245C5F"/>
    <w:rPr>
      <w:rFonts w:ascii="Arial" w:eastAsia="Times New Roman" w:hAnsi="Arial"/>
      <w:b/>
      <w:sz w:val="24"/>
      <w:lang w:val="es-ES_tradnl" w:eastAsia="es-ES"/>
    </w:rPr>
  </w:style>
  <w:style w:type="character" w:customStyle="1" w:styleId="Heading3Char">
    <w:name w:val="Heading 3 Char"/>
    <w:basedOn w:val="DefaultParagraphFont"/>
    <w:link w:val="Heading3"/>
    <w:uiPriority w:val="9"/>
    <w:rsid w:val="00245C5F"/>
    <w:rPr>
      <w:rFonts w:ascii="Arial" w:eastAsia="Times New Roman" w:hAnsi="Arial"/>
      <w:b/>
      <w:sz w:val="24"/>
      <w:lang w:val="es-ES_tradnl" w:eastAsia="es-ES"/>
    </w:rPr>
  </w:style>
  <w:style w:type="character" w:customStyle="1" w:styleId="Heading4Char">
    <w:name w:val="Heading 4 Char"/>
    <w:basedOn w:val="DefaultParagraphFont"/>
    <w:link w:val="Heading4"/>
    <w:uiPriority w:val="9"/>
    <w:semiHidden/>
    <w:rsid w:val="00245C5F"/>
    <w:rPr>
      <w:rFonts w:ascii="Arial" w:eastAsia="Times New Roman" w:hAnsi="Arial"/>
      <w:b/>
      <w:sz w:val="28"/>
      <w:lang w:val="es-ES_tradnl" w:eastAsia="es-ES"/>
    </w:rPr>
  </w:style>
  <w:style w:type="character" w:customStyle="1" w:styleId="Heading5Char">
    <w:name w:val="Heading 5 Char"/>
    <w:basedOn w:val="DefaultParagraphFont"/>
    <w:link w:val="Heading5"/>
    <w:uiPriority w:val="9"/>
    <w:semiHidden/>
    <w:rsid w:val="00245C5F"/>
    <w:rPr>
      <w:rFonts w:ascii="Arial" w:eastAsia="Times New Roman" w:hAnsi="Arial"/>
      <w:b/>
      <w:bCs/>
      <w:i/>
      <w:iCs/>
      <w:sz w:val="26"/>
      <w:szCs w:val="26"/>
      <w:lang w:val="es-ES_tradnl" w:eastAsia="es-ES"/>
    </w:rPr>
  </w:style>
  <w:style w:type="character" w:customStyle="1" w:styleId="Heading6Char">
    <w:name w:val="Heading 6 Char"/>
    <w:basedOn w:val="DefaultParagraphFont"/>
    <w:link w:val="Heading6"/>
    <w:uiPriority w:val="9"/>
    <w:semiHidden/>
    <w:rsid w:val="00245C5F"/>
    <w:rPr>
      <w:rFonts w:ascii="Times New Roman" w:eastAsia="Times New Roman" w:hAnsi="Times New Roman"/>
      <w:b/>
      <w:bCs/>
      <w:sz w:val="22"/>
      <w:szCs w:val="22"/>
      <w:lang w:val="es-ES_tradnl" w:eastAsia="es-ES"/>
    </w:rPr>
  </w:style>
  <w:style w:type="character" w:customStyle="1" w:styleId="Heading7Char">
    <w:name w:val="Heading 7 Char"/>
    <w:basedOn w:val="DefaultParagraphFont"/>
    <w:link w:val="Heading7"/>
    <w:uiPriority w:val="9"/>
    <w:semiHidden/>
    <w:rsid w:val="00245C5F"/>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245C5F"/>
    <w:rPr>
      <w:rFonts w:ascii="Times New Roman" w:eastAsia="Times New Roman" w:hAnsi="Times New Roman"/>
      <w:i/>
      <w:iCs/>
      <w:sz w:val="24"/>
      <w:szCs w:val="24"/>
    </w:rPr>
  </w:style>
  <w:style w:type="character" w:customStyle="1" w:styleId="Heading9Char">
    <w:name w:val="Heading 9 Char"/>
    <w:basedOn w:val="DefaultParagraphFont"/>
    <w:link w:val="Heading9"/>
    <w:uiPriority w:val="9"/>
    <w:semiHidden/>
    <w:rsid w:val="00245C5F"/>
    <w:rPr>
      <w:rFonts w:ascii="Arial" w:eastAsia="Times New Roman" w:hAnsi="Arial" w:cs="Arial"/>
      <w:sz w:val="22"/>
      <w:szCs w:val="22"/>
    </w:rPr>
  </w:style>
  <w:style w:type="character" w:styleId="Hyperlink">
    <w:name w:val="Hyperlink"/>
    <w:basedOn w:val="DefaultParagraphFont"/>
    <w:uiPriority w:val="99"/>
    <w:unhideWhenUsed/>
    <w:rsid w:val="00245C5F"/>
    <w:rPr>
      <w:color w:val="0000FF"/>
      <w:u w:val="single"/>
    </w:rPr>
  </w:style>
  <w:style w:type="paragraph" w:styleId="BodyText">
    <w:name w:val="Body Text"/>
    <w:basedOn w:val="Normal"/>
    <w:link w:val="BodyTextChar"/>
    <w:rsid w:val="00245C5F"/>
    <w:pPr>
      <w:spacing w:before="240" w:after="0" w:line="240" w:lineRule="auto"/>
      <w:jc w:val="both"/>
    </w:pPr>
    <w:rPr>
      <w:rFonts w:ascii="Arial" w:eastAsia="Times New Roman" w:hAnsi="Arial"/>
      <w:sz w:val="24"/>
      <w:szCs w:val="20"/>
      <w:lang w:eastAsia="es-ES"/>
    </w:rPr>
  </w:style>
  <w:style w:type="character" w:customStyle="1" w:styleId="BodyTextChar">
    <w:name w:val="Body Text Char"/>
    <w:basedOn w:val="DefaultParagraphFont"/>
    <w:link w:val="BodyText"/>
    <w:rsid w:val="00245C5F"/>
    <w:rPr>
      <w:rFonts w:ascii="Arial" w:eastAsia="Times New Roman" w:hAnsi="Arial"/>
      <w:sz w:val="24"/>
      <w:lang w:eastAsia="es-ES"/>
    </w:rPr>
  </w:style>
  <w:style w:type="paragraph" w:styleId="Title">
    <w:name w:val="Title"/>
    <w:basedOn w:val="Normal"/>
    <w:link w:val="TitleChar"/>
    <w:qFormat/>
    <w:rsid w:val="00245C5F"/>
    <w:pPr>
      <w:spacing w:after="0" w:line="240" w:lineRule="auto"/>
      <w:jc w:val="center"/>
    </w:pPr>
    <w:rPr>
      <w:rFonts w:ascii="Arial" w:eastAsia="Times New Roman" w:hAnsi="Arial"/>
      <w:b/>
      <w:sz w:val="24"/>
      <w:szCs w:val="20"/>
      <w:lang w:val="es-ES" w:eastAsia="es-ES"/>
    </w:rPr>
  </w:style>
  <w:style w:type="character" w:customStyle="1" w:styleId="TitleChar">
    <w:name w:val="Title Char"/>
    <w:basedOn w:val="DefaultParagraphFont"/>
    <w:link w:val="Title"/>
    <w:rsid w:val="00245C5F"/>
    <w:rPr>
      <w:rFonts w:ascii="Arial" w:eastAsia="Times New Roman" w:hAnsi="Arial"/>
      <w:b/>
      <w:sz w:val="24"/>
      <w:lang w:val="es-ES" w:eastAsia="es-ES"/>
    </w:rPr>
  </w:style>
  <w:style w:type="paragraph" w:styleId="PlainText">
    <w:name w:val="Plain Text"/>
    <w:basedOn w:val="Normal"/>
    <w:link w:val="PlainTextChar"/>
    <w:uiPriority w:val="99"/>
    <w:rsid w:val="00245C5F"/>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uiPriority w:val="99"/>
    <w:rsid w:val="00245C5F"/>
    <w:rPr>
      <w:rFonts w:ascii="Courier New" w:eastAsia="Times New Roman" w:hAnsi="Courier New"/>
      <w:lang w:val="en-US" w:eastAsia="en-US"/>
    </w:rPr>
  </w:style>
  <w:style w:type="character" w:styleId="PageNumber">
    <w:name w:val="page number"/>
    <w:basedOn w:val="DefaultParagraphFont"/>
    <w:rsid w:val="00245C5F"/>
  </w:style>
  <w:style w:type="character" w:customStyle="1" w:styleId="apple-converted-space">
    <w:name w:val="apple-converted-space"/>
    <w:basedOn w:val="DefaultParagraphFont"/>
    <w:rsid w:val="00245C5F"/>
  </w:style>
  <w:style w:type="paragraph" w:styleId="BodyText2">
    <w:name w:val="Body Text 2"/>
    <w:basedOn w:val="Normal"/>
    <w:link w:val="BodyText2Char"/>
    <w:rsid w:val="00245C5F"/>
    <w:pPr>
      <w:spacing w:after="120" w:line="480" w:lineRule="auto"/>
    </w:pPr>
    <w:rPr>
      <w:rFonts w:ascii="Times New Roman" w:eastAsia="Times New Roman" w:hAnsi="Times New Roman"/>
      <w:sz w:val="24"/>
      <w:szCs w:val="24"/>
      <w:lang w:val="es-ES" w:eastAsia="es-ES"/>
    </w:rPr>
  </w:style>
  <w:style w:type="character" w:customStyle="1" w:styleId="BodyText2Char">
    <w:name w:val="Body Text 2 Char"/>
    <w:basedOn w:val="DefaultParagraphFont"/>
    <w:link w:val="BodyText2"/>
    <w:rsid w:val="00245C5F"/>
    <w:rPr>
      <w:rFonts w:ascii="Times New Roman" w:eastAsia="Times New Roman" w:hAnsi="Times New Roman"/>
      <w:sz w:val="24"/>
      <w:szCs w:val="24"/>
      <w:lang w:val="es-ES" w:eastAsia="es-ES"/>
    </w:rPr>
  </w:style>
  <w:style w:type="character" w:styleId="FollowedHyperlink">
    <w:name w:val="FollowedHyperlink"/>
    <w:basedOn w:val="DefaultParagraphFont"/>
    <w:uiPriority w:val="99"/>
    <w:semiHidden/>
    <w:unhideWhenUsed/>
    <w:rsid w:val="00245C5F"/>
    <w:rPr>
      <w:color w:val="800080" w:themeColor="followedHyperlink"/>
      <w:u w:val="single"/>
    </w:rPr>
  </w:style>
  <w:style w:type="character" w:customStyle="1" w:styleId="HTMLPreformattedChar">
    <w:name w:val="HTML Preformatted Char"/>
    <w:basedOn w:val="DefaultParagraphFont"/>
    <w:link w:val="HTMLPreformatted"/>
    <w:semiHidden/>
    <w:rsid w:val="00245C5F"/>
    <w:rPr>
      <w:rFonts w:ascii="Times New Roman" w:eastAsia="Times New Roman" w:hAnsi="Times New Roman"/>
      <w:lang w:eastAsia="es-ES"/>
    </w:rPr>
  </w:style>
  <w:style w:type="paragraph" w:styleId="HTMLPreformatted">
    <w:name w:val="HTML Preformatted"/>
    <w:basedOn w:val="Normal"/>
    <w:link w:val="HTMLPreformattedChar"/>
    <w:semiHidden/>
    <w:unhideWhenUsed/>
    <w:rsid w:val="00245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pPr>
    <w:rPr>
      <w:rFonts w:ascii="Times New Roman" w:eastAsia="Times New Roman" w:hAnsi="Times New Roman"/>
      <w:sz w:val="20"/>
      <w:szCs w:val="20"/>
      <w:lang w:eastAsia="es-ES"/>
    </w:rPr>
  </w:style>
  <w:style w:type="character" w:customStyle="1" w:styleId="HTMLconformatoprevioCar1">
    <w:name w:val="HTML con formato previo Car1"/>
    <w:basedOn w:val="DefaultParagraphFont"/>
    <w:uiPriority w:val="99"/>
    <w:semiHidden/>
    <w:rsid w:val="00245C5F"/>
    <w:rPr>
      <w:rFonts w:ascii="Consolas" w:hAnsi="Consolas"/>
      <w:lang w:eastAsia="en-US"/>
    </w:rPr>
  </w:style>
  <w:style w:type="paragraph" w:styleId="TOC1">
    <w:name w:val="toc 1"/>
    <w:basedOn w:val="Normal"/>
    <w:next w:val="Normal"/>
    <w:autoRedefine/>
    <w:uiPriority w:val="39"/>
    <w:semiHidden/>
    <w:unhideWhenUsed/>
    <w:rsid w:val="00245C5F"/>
    <w:pPr>
      <w:tabs>
        <w:tab w:val="right" w:leader="dot" w:pos="9432"/>
      </w:tabs>
      <w:spacing w:line="240" w:lineRule="auto"/>
      <w:jc w:val="both"/>
    </w:pPr>
    <w:rPr>
      <w:rFonts w:ascii="Arial" w:hAnsi="Arial" w:cs="Arial"/>
      <w:b/>
      <w:noProof/>
      <w:sz w:val="20"/>
      <w:lang w:val="es-ES"/>
    </w:rPr>
  </w:style>
  <w:style w:type="paragraph" w:styleId="List">
    <w:name w:val="List"/>
    <w:basedOn w:val="Normal"/>
    <w:semiHidden/>
    <w:unhideWhenUsed/>
    <w:rsid w:val="00245C5F"/>
    <w:pPr>
      <w:spacing w:after="0" w:line="240" w:lineRule="auto"/>
      <w:ind w:left="283" w:hanging="283"/>
      <w:jc w:val="center"/>
    </w:pPr>
    <w:rPr>
      <w:rFonts w:ascii="Times New Roman" w:eastAsia="Times New Roman" w:hAnsi="Times New Roman"/>
      <w:sz w:val="24"/>
      <w:szCs w:val="24"/>
      <w:lang w:eastAsia="es-PE"/>
    </w:rPr>
  </w:style>
  <w:style w:type="character" w:customStyle="1" w:styleId="BodyTextIndentChar">
    <w:name w:val="Body Text Indent Char"/>
    <w:basedOn w:val="DefaultParagraphFont"/>
    <w:link w:val="BodyTextIndent"/>
    <w:semiHidden/>
    <w:rsid w:val="00245C5F"/>
    <w:rPr>
      <w:rFonts w:ascii="Times New Roman" w:eastAsia="Times New Roman" w:hAnsi="Times New Roman"/>
      <w:sz w:val="24"/>
      <w:szCs w:val="24"/>
      <w:lang w:eastAsia="es-ES"/>
    </w:rPr>
  </w:style>
  <w:style w:type="paragraph" w:styleId="BodyTextIndent">
    <w:name w:val="Body Text Indent"/>
    <w:basedOn w:val="Normal"/>
    <w:link w:val="BodyTextIndentChar"/>
    <w:semiHidden/>
    <w:unhideWhenUsed/>
    <w:rsid w:val="00245C5F"/>
    <w:pPr>
      <w:spacing w:after="120" w:line="240" w:lineRule="auto"/>
      <w:ind w:left="283"/>
      <w:jc w:val="center"/>
    </w:pPr>
    <w:rPr>
      <w:rFonts w:ascii="Times New Roman" w:eastAsia="Times New Roman" w:hAnsi="Times New Roman"/>
      <w:sz w:val="24"/>
      <w:szCs w:val="24"/>
      <w:lang w:eastAsia="es-ES"/>
    </w:rPr>
  </w:style>
  <w:style w:type="character" w:customStyle="1" w:styleId="SangradetextonormalCar1">
    <w:name w:val="Sangría de texto normal Car1"/>
    <w:basedOn w:val="DefaultParagraphFont"/>
    <w:uiPriority w:val="99"/>
    <w:semiHidden/>
    <w:rsid w:val="00245C5F"/>
    <w:rPr>
      <w:sz w:val="22"/>
      <w:szCs w:val="22"/>
      <w:lang w:eastAsia="en-US"/>
    </w:rPr>
  </w:style>
  <w:style w:type="character" w:customStyle="1" w:styleId="DateChar">
    <w:name w:val="Date Char"/>
    <w:basedOn w:val="DefaultParagraphFont"/>
    <w:link w:val="Date"/>
    <w:semiHidden/>
    <w:rsid w:val="00245C5F"/>
    <w:rPr>
      <w:rFonts w:ascii="Times New Roman" w:eastAsia="Times New Roman" w:hAnsi="Times New Roman"/>
      <w:sz w:val="24"/>
      <w:szCs w:val="24"/>
    </w:rPr>
  </w:style>
  <w:style w:type="paragraph" w:styleId="Date">
    <w:name w:val="Date"/>
    <w:basedOn w:val="Normal"/>
    <w:next w:val="Normal"/>
    <w:link w:val="DateChar"/>
    <w:semiHidden/>
    <w:unhideWhenUsed/>
    <w:rsid w:val="00245C5F"/>
    <w:pPr>
      <w:spacing w:after="0" w:line="240" w:lineRule="auto"/>
      <w:jc w:val="center"/>
    </w:pPr>
    <w:rPr>
      <w:rFonts w:ascii="Times New Roman" w:eastAsia="Times New Roman" w:hAnsi="Times New Roman"/>
      <w:sz w:val="24"/>
      <w:szCs w:val="24"/>
      <w:lang w:eastAsia="es-PE"/>
    </w:rPr>
  </w:style>
  <w:style w:type="character" w:customStyle="1" w:styleId="FechaCar1">
    <w:name w:val="Fecha Car1"/>
    <w:basedOn w:val="DefaultParagraphFont"/>
    <w:uiPriority w:val="99"/>
    <w:semiHidden/>
    <w:rsid w:val="00245C5F"/>
    <w:rPr>
      <w:sz w:val="22"/>
      <w:szCs w:val="22"/>
      <w:lang w:eastAsia="en-US"/>
    </w:rPr>
  </w:style>
  <w:style w:type="character" w:customStyle="1" w:styleId="Textoindependiente3Car1">
    <w:name w:val="Texto independiente 3 Car1"/>
    <w:basedOn w:val="DefaultParagraphFont"/>
    <w:uiPriority w:val="99"/>
    <w:semiHidden/>
    <w:rsid w:val="00245C5F"/>
    <w:rPr>
      <w:rFonts w:ascii="Times New Roman" w:eastAsia="Times New Roman" w:hAnsi="Times New Roman" w:cs="Times New Roman"/>
      <w:sz w:val="16"/>
      <w:szCs w:val="16"/>
      <w:lang w:val="es-ES" w:eastAsia="es-ES"/>
    </w:rPr>
  </w:style>
  <w:style w:type="character" w:customStyle="1" w:styleId="BodyTextIndent2Char">
    <w:name w:val="Body Text Indent 2 Char"/>
    <w:basedOn w:val="DefaultParagraphFont"/>
    <w:link w:val="BodyTextIndent2"/>
    <w:semiHidden/>
    <w:rsid w:val="00245C5F"/>
    <w:rPr>
      <w:rFonts w:ascii="Arial" w:eastAsia="Times New Roman" w:hAnsi="Arial"/>
    </w:rPr>
  </w:style>
  <w:style w:type="paragraph" w:styleId="BodyTextIndent2">
    <w:name w:val="Body Text Indent 2"/>
    <w:basedOn w:val="Normal"/>
    <w:link w:val="BodyTextIndent2Char"/>
    <w:semiHidden/>
    <w:unhideWhenUsed/>
    <w:rsid w:val="00245C5F"/>
    <w:pPr>
      <w:spacing w:after="0" w:line="240" w:lineRule="auto"/>
      <w:ind w:left="450"/>
      <w:jc w:val="center"/>
    </w:pPr>
    <w:rPr>
      <w:rFonts w:ascii="Arial" w:eastAsia="Times New Roman" w:hAnsi="Arial"/>
      <w:sz w:val="20"/>
      <w:szCs w:val="20"/>
      <w:lang w:eastAsia="es-PE"/>
    </w:rPr>
  </w:style>
  <w:style w:type="character" w:customStyle="1" w:styleId="Sangra2detindependienteCar1">
    <w:name w:val="Sangría 2 de t. independiente Car1"/>
    <w:basedOn w:val="DefaultParagraphFont"/>
    <w:uiPriority w:val="99"/>
    <w:semiHidden/>
    <w:rsid w:val="00245C5F"/>
    <w:rPr>
      <w:sz w:val="22"/>
      <w:szCs w:val="22"/>
      <w:lang w:eastAsia="en-US"/>
    </w:rPr>
  </w:style>
  <w:style w:type="character" w:customStyle="1" w:styleId="BodyTextIndent3Char">
    <w:name w:val="Body Text Indent 3 Char"/>
    <w:basedOn w:val="DefaultParagraphFont"/>
    <w:link w:val="BodyTextIndent3"/>
    <w:semiHidden/>
    <w:rsid w:val="00245C5F"/>
    <w:rPr>
      <w:rFonts w:ascii="Arial" w:eastAsia="Times New Roman" w:hAnsi="Arial"/>
      <w:lang w:eastAsia="es-ES"/>
    </w:rPr>
  </w:style>
  <w:style w:type="paragraph" w:styleId="BodyTextIndent3">
    <w:name w:val="Body Text Indent 3"/>
    <w:basedOn w:val="Normal"/>
    <w:link w:val="BodyTextIndent3Char"/>
    <w:semiHidden/>
    <w:unhideWhenUsed/>
    <w:rsid w:val="00245C5F"/>
    <w:pPr>
      <w:spacing w:after="0" w:line="240" w:lineRule="auto"/>
      <w:ind w:left="705"/>
      <w:jc w:val="both"/>
    </w:pPr>
    <w:rPr>
      <w:rFonts w:ascii="Arial" w:eastAsia="Times New Roman" w:hAnsi="Arial"/>
      <w:sz w:val="20"/>
      <w:szCs w:val="20"/>
      <w:lang w:eastAsia="es-ES"/>
    </w:rPr>
  </w:style>
  <w:style w:type="character" w:customStyle="1" w:styleId="Sangra3detindependienteCar1">
    <w:name w:val="Sangría 3 de t. independiente Car1"/>
    <w:basedOn w:val="DefaultParagraphFont"/>
    <w:uiPriority w:val="99"/>
    <w:semiHidden/>
    <w:rsid w:val="00245C5F"/>
    <w:rPr>
      <w:sz w:val="16"/>
      <w:szCs w:val="16"/>
      <w:lang w:eastAsia="en-US"/>
    </w:rPr>
  </w:style>
  <w:style w:type="paragraph" w:customStyle="1" w:styleId="BodyText21">
    <w:name w:val="Body Text 21"/>
    <w:basedOn w:val="Normal"/>
    <w:rsid w:val="00245C5F"/>
    <w:pPr>
      <w:widowControl w:val="0"/>
      <w:autoSpaceDE w:val="0"/>
      <w:autoSpaceDN w:val="0"/>
      <w:spacing w:after="0" w:line="240" w:lineRule="auto"/>
      <w:jc w:val="both"/>
    </w:pPr>
    <w:rPr>
      <w:rFonts w:ascii="Arial" w:eastAsia="Times New Roman" w:hAnsi="Arial" w:cs="Arial"/>
      <w:b/>
      <w:bCs/>
      <w:sz w:val="24"/>
      <w:szCs w:val="24"/>
      <w:lang w:val="es-ES" w:eastAsia="es-ES"/>
    </w:rPr>
  </w:style>
  <w:style w:type="paragraph" w:customStyle="1" w:styleId="estilo2">
    <w:name w:val="estilo2"/>
    <w:basedOn w:val="Normal"/>
    <w:rsid w:val="00245C5F"/>
    <w:pPr>
      <w:spacing w:after="0" w:line="240" w:lineRule="auto"/>
      <w:jc w:val="both"/>
    </w:pPr>
    <w:rPr>
      <w:rFonts w:ascii="Arial" w:eastAsia="Arial Unicode MS" w:hAnsi="Arial" w:cs="Arial"/>
      <w:sz w:val="24"/>
      <w:szCs w:val="24"/>
      <w:lang w:val="es-ES" w:eastAsia="es-ES"/>
    </w:rPr>
  </w:style>
  <w:style w:type="paragraph" w:customStyle="1" w:styleId="estilo1">
    <w:name w:val="estilo1"/>
    <w:basedOn w:val="Normal"/>
    <w:rsid w:val="00245C5F"/>
    <w:pPr>
      <w:spacing w:after="0" w:line="240" w:lineRule="auto"/>
      <w:jc w:val="both"/>
    </w:pPr>
    <w:rPr>
      <w:rFonts w:ascii="Arial" w:eastAsia="Arial Unicode MS" w:hAnsi="Arial" w:cs="Arial"/>
      <w:lang w:val="es-ES" w:eastAsia="es-ES"/>
    </w:rPr>
  </w:style>
  <w:style w:type="paragraph" w:customStyle="1" w:styleId="font5">
    <w:name w:val="font5"/>
    <w:basedOn w:val="Normal"/>
    <w:rsid w:val="00245C5F"/>
    <w:pPr>
      <w:spacing w:before="100" w:beforeAutospacing="1" w:after="100" w:afterAutospacing="1" w:line="240" w:lineRule="auto"/>
      <w:jc w:val="center"/>
    </w:pPr>
    <w:rPr>
      <w:rFonts w:ascii="Arial" w:eastAsia="Times New Roman" w:hAnsi="Arial"/>
      <w:b/>
      <w:bCs/>
      <w:sz w:val="20"/>
      <w:szCs w:val="20"/>
      <w:lang w:val="es-ES" w:eastAsia="es-ES"/>
    </w:rPr>
  </w:style>
  <w:style w:type="paragraph" w:customStyle="1" w:styleId="font6">
    <w:name w:val="font6"/>
    <w:basedOn w:val="Normal"/>
    <w:rsid w:val="00245C5F"/>
    <w:pPr>
      <w:spacing w:before="100" w:beforeAutospacing="1" w:after="100" w:afterAutospacing="1" w:line="240" w:lineRule="auto"/>
      <w:jc w:val="center"/>
    </w:pPr>
    <w:rPr>
      <w:rFonts w:ascii="Arial" w:eastAsia="Times New Roman" w:hAnsi="Arial"/>
      <w:sz w:val="20"/>
      <w:szCs w:val="20"/>
      <w:lang w:val="es-ES" w:eastAsia="es-ES"/>
    </w:rPr>
  </w:style>
  <w:style w:type="paragraph" w:customStyle="1" w:styleId="font7">
    <w:name w:val="font7"/>
    <w:basedOn w:val="Normal"/>
    <w:rsid w:val="00245C5F"/>
    <w:pP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font8">
    <w:name w:val="font8"/>
    <w:basedOn w:val="Normal"/>
    <w:rsid w:val="00245C5F"/>
    <w:pPr>
      <w:spacing w:before="100" w:beforeAutospacing="1" w:after="100" w:afterAutospacing="1" w:line="240" w:lineRule="auto"/>
      <w:jc w:val="center"/>
    </w:pPr>
    <w:rPr>
      <w:rFonts w:ascii="Arial" w:eastAsia="Times New Roman" w:hAnsi="Arial"/>
      <w:i/>
      <w:iCs/>
      <w:sz w:val="20"/>
      <w:szCs w:val="20"/>
      <w:lang w:val="es-ES" w:eastAsia="es-ES"/>
    </w:rPr>
  </w:style>
  <w:style w:type="paragraph" w:customStyle="1" w:styleId="font9">
    <w:name w:val="font9"/>
    <w:basedOn w:val="Normal"/>
    <w:rsid w:val="00245C5F"/>
    <w:pP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font10">
    <w:name w:val="font10"/>
    <w:basedOn w:val="Normal"/>
    <w:rsid w:val="00245C5F"/>
    <w:pPr>
      <w:spacing w:before="100" w:beforeAutospacing="1" w:after="100" w:afterAutospacing="1" w:line="240" w:lineRule="auto"/>
      <w:jc w:val="center"/>
    </w:pPr>
    <w:rPr>
      <w:rFonts w:ascii="Arial" w:eastAsia="Times New Roman" w:hAnsi="Arial"/>
      <w:b/>
      <w:bCs/>
      <w:i/>
      <w:iCs/>
      <w:sz w:val="16"/>
      <w:szCs w:val="16"/>
      <w:lang w:val="es-ES" w:eastAsia="es-ES"/>
    </w:rPr>
  </w:style>
  <w:style w:type="paragraph" w:customStyle="1" w:styleId="font11">
    <w:name w:val="font11"/>
    <w:basedOn w:val="Normal"/>
    <w:rsid w:val="00245C5F"/>
    <w:pPr>
      <w:spacing w:before="100" w:beforeAutospacing="1" w:after="100" w:afterAutospacing="1" w:line="240" w:lineRule="auto"/>
      <w:jc w:val="center"/>
    </w:pPr>
    <w:rPr>
      <w:rFonts w:ascii="Arial" w:eastAsia="Times New Roman" w:hAnsi="Arial"/>
      <w:b/>
      <w:bCs/>
      <w:i/>
      <w:iCs/>
      <w:sz w:val="20"/>
      <w:szCs w:val="20"/>
      <w:lang w:val="es-ES" w:eastAsia="es-ES"/>
    </w:rPr>
  </w:style>
  <w:style w:type="paragraph" w:customStyle="1" w:styleId="font12">
    <w:name w:val="font12"/>
    <w:basedOn w:val="Normal"/>
    <w:rsid w:val="00245C5F"/>
    <w:pPr>
      <w:spacing w:before="100" w:beforeAutospacing="1" w:after="100" w:afterAutospacing="1" w:line="240" w:lineRule="auto"/>
      <w:jc w:val="center"/>
    </w:pPr>
    <w:rPr>
      <w:rFonts w:ascii="Arial" w:eastAsia="Times New Roman" w:hAnsi="Arial"/>
      <w:color w:val="000000"/>
      <w:sz w:val="16"/>
      <w:szCs w:val="16"/>
      <w:lang w:val="es-ES" w:eastAsia="es-ES"/>
    </w:rPr>
  </w:style>
  <w:style w:type="paragraph" w:customStyle="1" w:styleId="font13">
    <w:name w:val="font13"/>
    <w:basedOn w:val="Normal"/>
    <w:rsid w:val="00245C5F"/>
    <w:pPr>
      <w:spacing w:before="100" w:beforeAutospacing="1" w:after="100" w:afterAutospacing="1" w:line="240" w:lineRule="auto"/>
      <w:jc w:val="center"/>
    </w:pPr>
    <w:rPr>
      <w:rFonts w:ascii="Arial" w:eastAsia="Times New Roman" w:hAnsi="Arial"/>
      <w:color w:val="FF0000"/>
      <w:sz w:val="16"/>
      <w:szCs w:val="16"/>
      <w:lang w:val="es-ES" w:eastAsia="es-ES"/>
    </w:rPr>
  </w:style>
  <w:style w:type="paragraph" w:customStyle="1" w:styleId="font14">
    <w:name w:val="font14"/>
    <w:basedOn w:val="Normal"/>
    <w:rsid w:val="00245C5F"/>
    <w:pPr>
      <w:spacing w:before="100" w:beforeAutospacing="1" w:after="100" w:afterAutospacing="1" w:line="240" w:lineRule="auto"/>
      <w:jc w:val="center"/>
    </w:pPr>
    <w:rPr>
      <w:rFonts w:ascii="Arial" w:eastAsia="Times New Roman" w:hAnsi="Arial"/>
      <w:color w:val="800000"/>
      <w:sz w:val="20"/>
      <w:szCs w:val="20"/>
      <w:lang w:val="es-ES" w:eastAsia="es-ES"/>
    </w:rPr>
  </w:style>
  <w:style w:type="paragraph" w:customStyle="1" w:styleId="font15">
    <w:name w:val="font15"/>
    <w:basedOn w:val="Normal"/>
    <w:rsid w:val="00245C5F"/>
    <w:pPr>
      <w:spacing w:before="100" w:beforeAutospacing="1" w:after="100" w:afterAutospacing="1" w:line="240" w:lineRule="auto"/>
      <w:jc w:val="center"/>
    </w:pPr>
    <w:rPr>
      <w:rFonts w:ascii="Arial" w:eastAsia="Times New Roman" w:hAnsi="Arial"/>
      <w:i/>
      <w:iCs/>
      <w:color w:val="800000"/>
      <w:sz w:val="20"/>
      <w:szCs w:val="20"/>
      <w:lang w:val="es-ES" w:eastAsia="es-ES"/>
    </w:rPr>
  </w:style>
  <w:style w:type="paragraph" w:customStyle="1" w:styleId="font16">
    <w:name w:val="font16"/>
    <w:basedOn w:val="Normal"/>
    <w:rsid w:val="00245C5F"/>
    <w:pPr>
      <w:spacing w:before="100" w:beforeAutospacing="1" w:after="100" w:afterAutospacing="1" w:line="240" w:lineRule="auto"/>
      <w:jc w:val="center"/>
    </w:pPr>
    <w:rPr>
      <w:rFonts w:ascii="Arial" w:eastAsia="Times New Roman" w:hAnsi="Arial"/>
      <w:color w:val="800000"/>
      <w:sz w:val="20"/>
      <w:szCs w:val="20"/>
      <w:u w:val="single"/>
      <w:lang w:val="es-ES" w:eastAsia="es-ES"/>
    </w:rPr>
  </w:style>
  <w:style w:type="paragraph" w:customStyle="1" w:styleId="font17">
    <w:name w:val="font17"/>
    <w:basedOn w:val="Normal"/>
    <w:rsid w:val="00245C5F"/>
    <w:pPr>
      <w:spacing w:before="100" w:beforeAutospacing="1" w:after="100" w:afterAutospacing="1" w:line="240" w:lineRule="auto"/>
      <w:jc w:val="center"/>
    </w:pPr>
    <w:rPr>
      <w:rFonts w:ascii="Arial" w:eastAsia="Times New Roman" w:hAnsi="Arial"/>
      <w:sz w:val="20"/>
      <w:szCs w:val="20"/>
      <w:u w:val="single"/>
      <w:lang w:val="es-ES" w:eastAsia="es-ES"/>
    </w:rPr>
  </w:style>
  <w:style w:type="paragraph" w:customStyle="1" w:styleId="font18">
    <w:name w:val="font18"/>
    <w:basedOn w:val="Normal"/>
    <w:rsid w:val="00245C5F"/>
    <w:pPr>
      <w:spacing w:before="100" w:beforeAutospacing="1" w:after="100" w:afterAutospacing="1" w:line="240" w:lineRule="auto"/>
      <w:jc w:val="center"/>
    </w:pPr>
    <w:rPr>
      <w:rFonts w:ascii="Arial" w:eastAsia="Times New Roman" w:hAnsi="Arial"/>
      <w:color w:val="FF0000"/>
      <w:sz w:val="20"/>
      <w:szCs w:val="20"/>
      <w:lang w:val="es-ES" w:eastAsia="es-ES"/>
    </w:rPr>
  </w:style>
  <w:style w:type="paragraph" w:customStyle="1" w:styleId="font19">
    <w:name w:val="font19"/>
    <w:basedOn w:val="Normal"/>
    <w:rsid w:val="00245C5F"/>
    <w:pPr>
      <w:spacing w:before="100" w:beforeAutospacing="1" w:after="100" w:afterAutospacing="1" w:line="240" w:lineRule="auto"/>
      <w:jc w:val="center"/>
    </w:pPr>
    <w:rPr>
      <w:rFonts w:ascii="Arial" w:eastAsia="Times New Roman" w:hAnsi="Arial"/>
      <w:color w:val="0000FF"/>
      <w:sz w:val="20"/>
      <w:szCs w:val="20"/>
      <w:lang w:val="es-ES" w:eastAsia="es-ES"/>
    </w:rPr>
  </w:style>
  <w:style w:type="paragraph" w:customStyle="1" w:styleId="font20">
    <w:name w:val="font20"/>
    <w:basedOn w:val="Normal"/>
    <w:rsid w:val="00245C5F"/>
    <w:pPr>
      <w:spacing w:before="100" w:beforeAutospacing="1" w:after="100" w:afterAutospacing="1" w:line="240" w:lineRule="auto"/>
      <w:jc w:val="center"/>
    </w:pPr>
    <w:rPr>
      <w:rFonts w:ascii="Arial" w:eastAsia="Times New Roman" w:hAnsi="Arial"/>
      <w:b/>
      <w:bCs/>
      <w:color w:val="0000FF"/>
      <w:sz w:val="20"/>
      <w:szCs w:val="20"/>
      <w:lang w:val="es-ES" w:eastAsia="es-ES"/>
    </w:rPr>
  </w:style>
  <w:style w:type="paragraph" w:customStyle="1" w:styleId="font21">
    <w:name w:val="font21"/>
    <w:basedOn w:val="Normal"/>
    <w:rsid w:val="00245C5F"/>
    <w:pPr>
      <w:spacing w:before="100" w:beforeAutospacing="1" w:after="100" w:afterAutospacing="1" w:line="240" w:lineRule="auto"/>
      <w:jc w:val="center"/>
    </w:pPr>
    <w:rPr>
      <w:rFonts w:ascii="Arial" w:eastAsia="Times New Roman" w:hAnsi="Arial"/>
      <w:color w:val="FF6600"/>
      <w:sz w:val="20"/>
      <w:szCs w:val="20"/>
      <w:lang w:val="es-ES" w:eastAsia="es-ES"/>
    </w:rPr>
  </w:style>
  <w:style w:type="paragraph" w:customStyle="1" w:styleId="xl24">
    <w:name w:val="xl24"/>
    <w:basedOn w:val="Normal"/>
    <w:rsid w:val="00245C5F"/>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5">
    <w:name w:val="xl2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26">
    <w:name w:val="xl26"/>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7">
    <w:name w:val="xl27"/>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8">
    <w:name w:val="xl28"/>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29">
    <w:name w:val="xl29"/>
    <w:basedOn w:val="Normal"/>
    <w:rsid w:val="00245C5F"/>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0">
    <w:name w:val="xl30"/>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31">
    <w:name w:val="xl31"/>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2">
    <w:name w:val="xl32"/>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33">
    <w:name w:val="xl33"/>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24"/>
      <w:szCs w:val="24"/>
      <w:lang w:val="es-ES" w:eastAsia="es-ES"/>
    </w:rPr>
  </w:style>
  <w:style w:type="paragraph" w:customStyle="1" w:styleId="xl34">
    <w:name w:val="xl34"/>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i/>
      <w:iCs/>
      <w:sz w:val="16"/>
      <w:szCs w:val="16"/>
      <w:lang w:val="es-ES" w:eastAsia="es-ES"/>
    </w:rPr>
  </w:style>
  <w:style w:type="paragraph" w:customStyle="1" w:styleId="xl35">
    <w:name w:val="xl3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sz w:val="16"/>
      <w:szCs w:val="16"/>
      <w:lang w:val="es-ES" w:eastAsia="es-ES"/>
    </w:rPr>
  </w:style>
  <w:style w:type="paragraph" w:customStyle="1" w:styleId="xl36">
    <w:name w:val="xl36"/>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7">
    <w:name w:val="xl37"/>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olor w:val="000000"/>
      <w:sz w:val="16"/>
      <w:szCs w:val="16"/>
      <w:lang w:val="es-ES" w:eastAsia="es-ES"/>
    </w:rPr>
  </w:style>
  <w:style w:type="paragraph" w:customStyle="1" w:styleId="xl38">
    <w:name w:val="xl3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39">
    <w:name w:val="xl39"/>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0">
    <w:name w:val="xl4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41">
    <w:name w:val="xl41"/>
    <w:basedOn w:val="Normal"/>
    <w:rsid w:val="00245C5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2">
    <w:name w:val="xl42"/>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es-ES" w:eastAsia="es-ES"/>
    </w:rPr>
  </w:style>
  <w:style w:type="paragraph" w:customStyle="1" w:styleId="xl43">
    <w:name w:val="xl43"/>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44">
    <w:name w:val="xl44"/>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5">
    <w:name w:val="xl45"/>
    <w:basedOn w:val="Normal"/>
    <w:rsid w:val="00245C5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6">
    <w:name w:val="xl46"/>
    <w:basedOn w:val="Normal"/>
    <w:rsid w:val="00245C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47">
    <w:name w:val="xl47"/>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18"/>
      <w:szCs w:val="18"/>
      <w:lang w:val="es-ES" w:eastAsia="es-ES"/>
    </w:rPr>
  </w:style>
  <w:style w:type="paragraph" w:customStyle="1" w:styleId="xl48">
    <w:name w:val="xl4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49">
    <w:name w:val="xl49"/>
    <w:basedOn w:val="Normal"/>
    <w:rsid w:val="00245C5F"/>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0">
    <w:name w:val="xl5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val="es-ES" w:eastAsia="es-ES"/>
    </w:rPr>
  </w:style>
  <w:style w:type="paragraph" w:customStyle="1" w:styleId="xl51">
    <w:name w:val="xl51"/>
    <w:basedOn w:val="Normal"/>
    <w:rsid w:val="00245C5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val="es-ES" w:eastAsia="es-ES"/>
    </w:rPr>
  </w:style>
  <w:style w:type="paragraph" w:customStyle="1" w:styleId="xl52">
    <w:name w:val="xl52"/>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3">
    <w:name w:val="xl53"/>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4">
    <w:name w:val="xl54"/>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5">
    <w:name w:val="xl55"/>
    <w:basedOn w:val="Normal"/>
    <w:rsid w:val="00245C5F"/>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6">
    <w:name w:val="xl56"/>
    <w:basedOn w:val="Normal"/>
    <w:rsid w:val="00245C5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7">
    <w:name w:val="xl57"/>
    <w:basedOn w:val="Normal"/>
    <w:rsid w:val="00245C5F"/>
    <w:pPr>
      <w:spacing w:before="100" w:beforeAutospacing="1" w:after="100" w:afterAutospacing="1" w:line="240" w:lineRule="auto"/>
      <w:jc w:val="center"/>
    </w:pPr>
    <w:rPr>
      <w:rFonts w:ascii="Arial" w:eastAsia="Times New Roman" w:hAnsi="Arial"/>
      <w:color w:val="0000FF"/>
      <w:sz w:val="24"/>
      <w:szCs w:val="24"/>
      <w:lang w:val="es-ES" w:eastAsia="es-ES"/>
    </w:rPr>
  </w:style>
  <w:style w:type="paragraph" w:customStyle="1" w:styleId="xl58">
    <w:name w:val="xl58"/>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olor w:val="FF0000"/>
      <w:sz w:val="18"/>
      <w:szCs w:val="18"/>
      <w:lang w:val="es-ES" w:eastAsia="es-ES"/>
    </w:rPr>
  </w:style>
  <w:style w:type="paragraph" w:customStyle="1" w:styleId="xl59">
    <w:name w:val="xl59"/>
    <w:basedOn w:val="Normal"/>
    <w:rsid w:val="00245C5F"/>
    <w:pPr>
      <w:pBdr>
        <w:top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0">
    <w:name w:val="xl60"/>
    <w:basedOn w:val="Normal"/>
    <w:rsid w:val="00245C5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61">
    <w:name w:val="xl61"/>
    <w:basedOn w:val="Normal"/>
    <w:rsid w:val="00245C5F"/>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2">
    <w:name w:val="xl62"/>
    <w:basedOn w:val="Normal"/>
    <w:rsid w:val="00245C5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3">
    <w:name w:val="xl63"/>
    <w:basedOn w:val="Normal"/>
    <w:rsid w:val="00245C5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4">
    <w:name w:val="xl64"/>
    <w:basedOn w:val="Normal"/>
    <w:rsid w:val="00245C5F"/>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65">
    <w:name w:val="xl65"/>
    <w:basedOn w:val="Normal"/>
    <w:rsid w:val="00245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16"/>
      <w:szCs w:val="16"/>
      <w:lang w:val="es-ES" w:eastAsia="es-ES"/>
    </w:rPr>
  </w:style>
  <w:style w:type="paragraph" w:customStyle="1" w:styleId="xl66">
    <w:name w:val="xl66"/>
    <w:basedOn w:val="Normal"/>
    <w:rsid w:val="00245C5F"/>
    <w:pPr>
      <w:pBdr>
        <w:top w:val="single" w:sz="8" w:space="0" w:color="auto"/>
        <w:lef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7">
    <w:name w:val="xl67"/>
    <w:basedOn w:val="Normal"/>
    <w:rsid w:val="00245C5F"/>
    <w:pPr>
      <w:pBdr>
        <w:top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8">
    <w:name w:val="xl68"/>
    <w:basedOn w:val="Normal"/>
    <w:rsid w:val="00245C5F"/>
    <w:pPr>
      <w:pBdr>
        <w:top w:val="single" w:sz="8"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69">
    <w:name w:val="xl69"/>
    <w:basedOn w:val="Normal"/>
    <w:rsid w:val="00245C5F"/>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0">
    <w:name w:val="xl70"/>
    <w:basedOn w:val="Normal"/>
    <w:rsid w:val="00245C5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1">
    <w:name w:val="xl71"/>
    <w:basedOn w:val="Normal"/>
    <w:rsid w:val="00245C5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2">
    <w:name w:val="xl72"/>
    <w:basedOn w:val="Normal"/>
    <w:rsid w:val="00245C5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xl73">
    <w:name w:val="xl73"/>
    <w:basedOn w:val="Normal"/>
    <w:rsid w:val="00245C5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b/>
      <w:bCs/>
      <w:sz w:val="24"/>
      <w:szCs w:val="24"/>
      <w:lang w:val="es-ES" w:eastAsia="es-ES"/>
    </w:rPr>
  </w:style>
  <w:style w:type="paragraph" w:customStyle="1" w:styleId="Estilo20">
    <w:name w:val="Estilo2"/>
    <w:basedOn w:val="Normal"/>
    <w:rsid w:val="00245C5F"/>
    <w:pPr>
      <w:spacing w:after="0" w:line="240" w:lineRule="auto"/>
      <w:jc w:val="both"/>
    </w:pPr>
    <w:rPr>
      <w:rFonts w:ascii="Arial" w:eastAsia="Times New Roman" w:hAnsi="Arial"/>
      <w:sz w:val="24"/>
      <w:szCs w:val="20"/>
      <w:lang w:val="es-ES" w:eastAsia="es-PE"/>
    </w:rPr>
  </w:style>
  <w:style w:type="paragraph" w:customStyle="1" w:styleId="Div">
    <w:name w:val="Div"/>
    <w:basedOn w:val="Normal"/>
    <w:rsid w:val="00245C5F"/>
    <w:pPr>
      <w:shd w:val="solid" w:color="FFFFFF" w:fill="auto"/>
      <w:spacing w:after="0" w:line="240" w:lineRule="auto"/>
      <w:jc w:val="center"/>
    </w:pPr>
    <w:rPr>
      <w:rFonts w:ascii="Times New Roman" w:eastAsia="Times New Roman" w:hAnsi="Times New Roman"/>
      <w:color w:val="000000"/>
      <w:sz w:val="24"/>
      <w:szCs w:val="24"/>
      <w:lang w:val="ru-RU" w:eastAsia="ru-RU"/>
    </w:rPr>
  </w:style>
  <w:style w:type="paragraph" w:customStyle="1" w:styleId="msolistparagraph0">
    <w:name w:val="msolistparagraph"/>
    <w:basedOn w:val="Normal"/>
    <w:rsid w:val="00245C5F"/>
    <w:pPr>
      <w:spacing w:after="0" w:line="240" w:lineRule="auto"/>
      <w:ind w:left="720"/>
      <w:jc w:val="center"/>
    </w:pPr>
    <w:rPr>
      <w:rFonts w:eastAsia="Times New Roman"/>
      <w:lang w:val="es-ES" w:eastAsia="es-ES"/>
    </w:rPr>
  </w:style>
  <w:style w:type="paragraph" w:customStyle="1" w:styleId="Txtgeneral">
    <w:name w:val="Txt general"/>
    <w:basedOn w:val="Normal"/>
    <w:rsid w:val="00245C5F"/>
    <w:pPr>
      <w:widowControl w:val="0"/>
      <w:snapToGrid w:val="0"/>
      <w:spacing w:after="100" w:line="192" w:lineRule="auto"/>
      <w:ind w:firstLine="170"/>
      <w:jc w:val="both"/>
    </w:pPr>
    <w:rPr>
      <w:rFonts w:ascii="Times New Roman" w:eastAsia="Times New Roman" w:hAnsi="Times New Roman"/>
      <w:szCs w:val="20"/>
      <w:lang w:val="en-US"/>
    </w:rPr>
  </w:style>
  <w:style w:type="paragraph" w:customStyle="1" w:styleId="Default">
    <w:name w:val="Default"/>
    <w:rsid w:val="00245C5F"/>
    <w:pPr>
      <w:autoSpaceDE w:val="0"/>
      <w:autoSpaceDN w:val="0"/>
      <w:adjustRightInd w:val="0"/>
    </w:pPr>
    <w:rPr>
      <w:rFonts w:ascii="Arial" w:hAnsi="Arial" w:cs="Arial"/>
      <w:color w:val="000000"/>
      <w:sz w:val="24"/>
      <w:szCs w:val="24"/>
      <w:lang w:val="es-EC" w:eastAsia="es-EC"/>
    </w:rPr>
  </w:style>
  <w:style w:type="character" w:styleId="SubtleEmphasis">
    <w:name w:val="Subtle Emphasis"/>
    <w:uiPriority w:val="19"/>
    <w:qFormat/>
    <w:rsid w:val="00245C5F"/>
    <w:rPr>
      <w:i/>
      <w:iCs/>
      <w:color w:val="808080"/>
    </w:rPr>
  </w:style>
  <w:style w:type="character" w:customStyle="1" w:styleId="eacep1">
    <w:name w:val="eacep1"/>
    <w:rsid w:val="00245C5F"/>
    <w:rPr>
      <w:color w:val="000000"/>
    </w:rPr>
  </w:style>
  <w:style w:type="character" w:customStyle="1" w:styleId="CarCar">
    <w:name w:val="Car Car"/>
    <w:rsid w:val="00245C5F"/>
    <w:rPr>
      <w:rFonts w:ascii="Tahoma" w:hAnsi="Tahoma" w:cs="Tahoma" w:hint="default"/>
      <w:sz w:val="16"/>
      <w:szCs w:val="16"/>
      <w:lang w:val="es-PE" w:eastAsia="es-ES" w:bidi="ar-SA"/>
    </w:rPr>
  </w:style>
  <w:style w:type="character" w:customStyle="1" w:styleId="hps">
    <w:name w:val="hps"/>
    <w:rsid w:val="00245C5F"/>
  </w:style>
  <w:style w:type="table" w:customStyle="1" w:styleId="Tablaconcuadrcula1">
    <w:name w:val="Tabla con cuadrícula1"/>
    <w:basedOn w:val="TableNormal"/>
    <w:rsid w:val="00245C5F"/>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eNormal"/>
    <w:rsid w:val="00245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NoList"/>
    <w:uiPriority w:val="99"/>
    <w:semiHidden/>
    <w:unhideWhenUsed/>
    <w:rsid w:val="00245C5F"/>
  </w:style>
  <w:style w:type="table" w:customStyle="1" w:styleId="Tablaconcuadrcula3">
    <w:name w:val="Tabla con cuadrícula3"/>
    <w:basedOn w:val="TableNormal"/>
    <w:next w:val="TableGrid"/>
    <w:uiPriority w:val="59"/>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eNormal"/>
    <w:rsid w:val="00245C5F"/>
    <w:pPr>
      <w:jc w:val="center"/>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eNormal"/>
    <w:rsid w:val="00245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eNormal"/>
    <w:rsid w:val="00245C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08814">
      <w:bodyDiv w:val="1"/>
      <w:marLeft w:val="0"/>
      <w:marRight w:val="0"/>
      <w:marTop w:val="0"/>
      <w:marBottom w:val="0"/>
      <w:divBdr>
        <w:top w:val="none" w:sz="0" w:space="0" w:color="auto"/>
        <w:left w:val="none" w:sz="0" w:space="0" w:color="auto"/>
        <w:bottom w:val="none" w:sz="0" w:space="0" w:color="auto"/>
        <w:right w:val="none" w:sz="0" w:space="0" w:color="auto"/>
      </w:divBdr>
    </w:div>
    <w:div w:id="453793353">
      <w:bodyDiv w:val="1"/>
      <w:marLeft w:val="0"/>
      <w:marRight w:val="0"/>
      <w:marTop w:val="0"/>
      <w:marBottom w:val="0"/>
      <w:divBdr>
        <w:top w:val="none" w:sz="0" w:space="0" w:color="auto"/>
        <w:left w:val="none" w:sz="0" w:space="0" w:color="auto"/>
        <w:bottom w:val="none" w:sz="0" w:space="0" w:color="auto"/>
        <w:right w:val="none" w:sz="0" w:space="0" w:color="auto"/>
      </w:divBdr>
    </w:div>
    <w:div w:id="546991983">
      <w:bodyDiv w:val="1"/>
      <w:marLeft w:val="0"/>
      <w:marRight w:val="0"/>
      <w:marTop w:val="0"/>
      <w:marBottom w:val="0"/>
      <w:divBdr>
        <w:top w:val="none" w:sz="0" w:space="0" w:color="auto"/>
        <w:left w:val="none" w:sz="0" w:space="0" w:color="auto"/>
        <w:bottom w:val="none" w:sz="0" w:space="0" w:color="auto"/>
        <w:right w:val="none" w:sz="0" w:space="0" w:color="auto"/>
      </w:divBdr>
    </w:div>
    <w:div w:id="605042283">
      <w:bodyDiv w:val="1"/>
      <w:marLeft w:val="0"/>
      <w:marRight w:val="0"/>
      <w:marTop w:val="0"/>
      <w:marBottom w:val="0"/>
      <w:divBdr>
        <w:top w:val="none" w:sz="0" w:space="0" w:color="auto"/>
        <w:left w:val="none" w:sz="0" w:space="0" w:color="auto"/>
        <w:bottom w:val="none" w:sz="0" w:space="0" w:color="auto"/>
        <w:right w:val="none" w:sz="0" w:space="0" w:color="auto"/>
      </w:divBdr>
    </w:div>
    <w:div w:id="753084897">
      <w:bodyDiv w:val="1"/>
      <w:marLeft w:val="0"/>
      <w:marRight w:val="0"/>
      <w:marTop w:val="0"/>
      <w:marBottom w:val="0"/>
      <w:divBdr>
        <w:top w:val="none" w:sz="0" w:space="0" w:color="auto"/>
        <w:left w:val="none" w:sz="0" w:space="0" w:color="auto"/>
        <w:bottom w:val="none" w:sz="0" w:space="0" w:color="auto"/>
        <w:right w:val="none" w:sz="0" w:space="0" w:color="auto"/>
      </w:divBdr>
    </w:div>
    <w:div w:id="863901907">
      <w:bodyDiv w:val="1"/>
      <w:marLeft w:val="0"/>
      <w:marRight w:val="0"/>
      <w:marTop w:val="0"/>
      <w:marBottom w:val="0"/>
      <w:divBdr>
        <w:top w:val="none" w:sz="0" w:space="0" w:color="auto"/>
        <w:left w:val="none" w:sz="0" w:space="0" w:color="auto"/>
        <w:bottom w:val="none" w:sz="0" w:space="0" w:color="auto"/>
        <w:right w:val="none" w:sz="0" w:space="0" w:color="auto"/>
      </w:divBdr>
    </w:div>
    <w:div w:id="939727164">
      <w:bodyDiv w:val="1"/>
      <w:marLeft w:val="0"/>
      <w:marRight w:val="0"/>
      <w:marTop w:val="0"/>
      <w:marBottom w:val="0"/>
      <w:divBdr>
        <w:top w:val="none" w:sz="0" w:space="0" w:color="auto"/>
        <w:left w:val="none" w:sz="0" w:space="0" w:color="auto"/>
        <w:bottom w:val="none" w:sz="0" w:space="0" w:color="auto"/>
        <w:right w:val="none" w:sz="0" w:space="0" w:color="auto"/>
      </w:divBdr>
    </w:div>
    <w:div w:id="1018504335">
      <w:bodyDiv w:val="1"/>
      <w:marLeft w:val="0"/>
      <w:marRight w:val="0"/>
      <w:marTop w:val="0"/>
      <w:marBottom w:val="0"/>
      <w:divBdr>
        <w:top w:val="none" w:sz="0" w:space="0" w:color="auto"/>
        <w:left w:val="none" w:sz="0" w:space="0" w:color="auto"/>
        <w:bottom w:val="none" w:sz="0" w:space="0" w:color="auto"/>
        <w:right w:val="none" w:sz="0" w:space="0" w:color="auto"/>
      </w:divBdr>
    </w:div>
    <w:div w:id="1249924414">
      <w:bodyDiv w:val="1"/>
      <w:marLeft w:val="0"/>
      <w:marRight w:val="0"/>
      <w:marTop w:val="0"/>
      <w:marBottom w:val="0"/>
      <w:divBdr>
        <w:top w:val="none" w:sz="0" w:space="0" w:color="auto"/>
        <w:left w:val="none" w:sz="0" w:space="0" w:color="auto"/>
        <w:bottom w:val="none" w:sz="0" w:space="0" w:color="auto"/>
        <w:right w:val="none" w:sz="0" w:space="0" w:color="auto"/>
      </w:divBdr>
    </w:div>
    <w:div w:id="1489058306">
      <w:bodyDiv w:val="1"/>
      <w:marLeft w:val="0"/>
      <w:marRight w:val="0"/>
      <w:marTop w:val="0"/>
      <w:marBottom w:val="0"/>
      <w:divBdr>
        <w:top w:val="none" w:sz="0" w:space="0" w:color="auto"/>
        <w:left w:val="none" w:sz="0" w:space="0" w:color="auto"/>
        <w:bottom w:val="none" w:sz="0" w:space="0" w:color="auto"/>
        <w:right w:val="none" w:sz="0" w:space="0" w:color="auto"/>
      </w:divBdr>
      <w:divsChild>
        <w:div w:id="372652078">
          <w:marLeft w:val="0"/>
          <w:marRight w:val="0"/>
          <w:marTop w:val="0"/>
          <w:marBottom w:val="0"/>
          <w:divBdr>
            <w:top w:val="none" w:sz="0" w:space="0" w:color="auto"/>
            <w:left w:val="none" w:sz="0" w:space="0" w:color="auto"/>
            <w:bottom w:val="none" w:sz="0" w:space="0" w:color="auto"/>
            <w:right w:val="none" w:sz="0" w:space="0" w:color="auto"/>
          </w:divBdr>
        </w:div>
        <w:div w:id="566182549">
          <w:marLeft w:val="0"/>
          <w:marRight w:val="0"/>
          <w:marTop w:val="0"/>
          <w:marBottom w:val="0"/>
          <w:divBdr>
            <w:top w:val="none" w:sz="0" w:space="0" w:color="auto"/>
            <w:left w:val="none" w:sz="0" w:space="0" w:color="auto"/>
            <w:bottom w:val="none" w:sz="0" w:space="0" w:color="auto"/>
            <w:right w:val="none" w:sz="0" w:space="0" w:color="auto"/>
          </w:divBdr>
        </w:div>
        <w:div w:id="1121194570">
          <w:marLeft w:val="0"/>
          <w:marRight w:val="0"/>
          <w:marTop w:val="0"/>
          <w:marBottom w:val="0"/>
          <w:divBdr>
            <w:top w:val="none" w:sz="0" w:space="0" w:color="auto"/>
            <w:left w:val="none" w:sz="0" w:space="0" w:color="auto"/>
            <w:bottom w:val="none" w:sz="0" w:space="0" w:color="auto"/>
            <w:right w:val="none" w:sz="0" w:space="0" w:color="auto"/>
          </w:divBdr>
        </w:div>
        <w:div w:id="1480809247">
          <w:marLeft w:val="0"/>
          <w:marRight w:val="0"/>
          <w:marTop w:val="0"/>
          <w:marBottom w:val="0"/>
          <w:divBdr>
            <w:top w:val="none" w:sz="0" w:space="0" w:color="auto"/>
            <w:left w:val="none" w:sz="0" w:space="0" w:color="auto"/>
            <w:bottom w:val="none" w:sz="0" w:space="0" w:color="auto"/>
            <w:right w:val="none" w:sz="0" w:space="0" w:color="auto"/>
          </w:divBdr>
        </w:div>
      </w:divsChild>
    </w:div>
    <w:div w:id="1507597728">
      <w:bodyDiv w:val="1"/>
      <w:marLeft w:val="0"/>
      <w:marRight w:val="0"/>
      <w:marTop w:val="0"/>
      <w:marBottom w:val="0"/>
      <w:divBdr>
        <w:top w:val="none" w:sz="0" w:space="0" w:color="auto"/>
        <w:left w:val="none" w:sz="0" w:space="0" w:color="auto"/>
        <w:bottom w:val="none" w:sz="0" w:space="0" w:color="auto"/>
        <w:right w:val="none" w:sz="0" w:space="0" w:color="auto"/>
      </w:divBdr>
    </w:div>
    <w:div w:id="1582719617">
      <w:bodyDiv w:val="1"/>
      <w:marLeft w:val="0"/>
      <w:marRight w:val="0"/>
      <w:marTop w:val="0"/>
      <w:marBottom w:val="0"/>
      <w:divBdr>
        <w:top w:val="none" w:sz="0" w:space="0" w:color="auto"/>
        <w:left w:val="none" w:sz="0" w:space="0" w:color="auto"/>
        <w:bottom w:val="none" w:sz="0" w:space="0" w:color="auto"/>
        <w:right w:val="none" w:sz="0" w:space="0" w:color="auto"/>
      </w:divBdr>
      <w:divsChild>
        <w:div w:id="1120339380">
          <w:marLeft w:val="0"/>
          <w:marRight w:val="0"/>
          <w:marTop w:val="0"/>
          <w:marBottom w:val="0"/>
          <w:divBdr>
            <w:top w:val="none" w:sz="0" w:space="0" w:color="auto"/>
            <w:left w:val="none" w:sz="0" w:space="0" w:color="auto"/>
            <w:bottom w:val="none" w:sz="0" w:space="0" w:color="auto"/>
            <w:right w:val="none" w:sz="0" w:space="0" w:color="auto"/>
          </w:divBdr>
          <w:divsChild>
            <w:div w:id="790436857">
              <w:marLeft w:val="0"/>
              <w:marRight w:val="0"/>
              <w:marTop w:val="0"/>
              <w:marBottom w:val="0"/>
              <w:divBdr>
                <w:top w:val="none" w:sz="0" w:space="0" w:color="auto"/>
                <w:left w:val="none" w:sz="0" w:space="0" w:color="auto"/>
                <w:bottom w:val="none" w:sz="0" w:space="0" w:color="auto"/>
                <w:right w:val="none" w:sz="0" w:space="0" w:color="auto"/>
              </w:divBdr>
              <w:divsChild>
                <w:div w:id="637882265">
                  <w:marLeft w:val="0"/>
                  <w:marRight w:val="0"/>
                  <w:marTop w:val="0"/>
                  <w:marBottom w:val="0"/>
                  <w:divBdr>
                    <w:top w:val="none" w:sz="0" w:space="0" w:color="auto"/>
                    <w:left w:val="none" w:sz="0" w:space="0" w:color="auto"/>
                    <w:bottom w:val="none" w:sz="0" w:space="0" w:color="auto"/>
                    <w:right w:val="none" w:sz="0" w:space="0" w:color="auto"/>
                  </w:divBdr>
                  <w:divsChild>
                    <w:div w:id="1268083363">
                      <w:marLeft w:val="0"/>
                      <w:marRight w:val="0"/>
                      <w:marTop w:val="0"/>
                      <w:marBottom w:val="0"/>
                      <w:divBdr>
                        <w:top w:val="none" w:sz="0" w:space="0" w:color="auto"/>
                        <w:left w:val="none" w:sz="0" w:space="0" w:color="auto"/>
                        <w:bottom w:val="none" w:sz="0" w:space="0" w:color="auto"/>
                        <w:right w:val="none" w:sz="0" w:space="0" w:color="auto"/>
                      </w:divBdr>
                      <w:divsChild>
                        <w:div w:id="1301424012">
                          <w:marLeft w:val="0"/>
                          <w:marRight w:val="0"/>
                          <w:marTop w:val="0"/>
                          <w:marBottom w:val="0"/>
                          <w:divBdr>
                            <w:top w:val="none" w:sz="0" w:space="0" w:color="auto"/>
                            <w:left w:val="none" w:sz="0" w:space="0" w:color="auto"/>
                            <w:bottom w:val="none" w:sz="0" w:space="0" w:color="auto"/>
                            <w:right w:val="none" w:sz="0" w:space="0" w:color="auto"/>
                          </w:divBdr>
                          <w:divsChild>
                            <w:div w:id="1971087132">
                              <w:marLeft w:val="0"/>
                              <w:marRight w:val="0"/>
                              <w:marTop w:val="0"/>
                              <w:marBottom w:val="0"/>
                              <w:divBdr>
                                <w:top w:val="none" w:sz="0" w:space="0" w:color="auto"/>
                                <w:left w:val="none" w:sz="0" w:space="0" w:color="auto"/>
                                <w:bottom w:val="none" w:sz="0" w:space="0" w:color="auto"/>
                                <w:right w:val="none" w:sz="0" w:space="0" w:color="auto"/>
                              </w:divBdr>
                              <w:divsChild>
                                <w:div w:id="2114940065">
                                  <w:marLeft w:val="0"/>
                                  <w:marRight w:val="0"/>
                                  <w:marTop w:val="0"/>
                                  <w:marBottom w:val="0"/>
                                  <w:divBdr>
                                    <w:top w:val="none" w:sz="0" w:space="0" w:color="auto"/>
                                    <w:left w:val="none" w:sz="0" w:space="0" w:color="auto"/>
                                    <w:bottom w:val="none" w:sz="0" w:space="0" w:color="auto"/>
                                    <w:right w:val="none" w:sz="0" w:space="0" w:color="auto"/>
                                  </w:divBdr>
                                  <w:divsChild>
                                    <w:div w:id="1236085382">
                                      <w:marLeft w:val="0"/>
                                      <w:marRight w:val="0"/>
                                      <w:marTop w:val="0"/>
                                      <w:marBottom w:val="0"/>
                                      <w:divBdr>
                                        <w:top w:val="none" w:sz="0" w:space="0" w:color="auto"/>
                                        <w:left w:val="none" w:sz="0" w:space="0" w:color="auto"/>
                                        <w:bottom w:val="none" w:sz="0" w:space="0" w:color="auto"/>
                                        <w:right w:val="none" w:sz="0" w:space="0" w:color="auto"/>
                                      </w:divBdr>
                                      <w:divsChild>
                                        <w:div w:id="1874994320">
                                          <w:marLeft w:val="0"/>
                                          <w:marRight w:val="0"/>
                                          <w:marTop w:val="0"/>
                                          <w:marBottom w:val="0"/>
                                          <w:divBdr>
                                            <w:top w:val="none" w:sz="0" w:space="0" w:color="auto"/>
                                            <w:left w:val="none" w:sz="0" w:space="0" w:color="auto"/>
                                            <w:bottom w:val="none" w:sz="0" w:space="0" w:color="auto"/>
                                            <w:right w:val="none" w:sz="0" w:space="0" w:color="auto"/>
                                          </w:divBdr>
                                          <w:divsChild>
                                            <w:div w:id="626818630">
                                              <w:marLeft w:val="0"/>
                                              <w:marRight w:val="0"/>
                                              <w:marTop w:val="0"/>
                                              <w:marBottom w:val="0"/>
                                              <w:divBdr>
                                                <w:top w:val="none" w:sz="0" w:space="0" w:color="auto"/>
                                                <w:left w:val="none" w:sz="0" w:space="0" w:color="auto"/>
                                                <w:bottom w:val="none" w:sz="0" w:space="0" w:color="auto"/>
                                                <w:right w:val="none" w:sz="0" w:space="0" w:color="auto"/>
                                              </w:divBdr>
                                              <w:divsChild>
                                                <w:div w:id="167794295">
                                                  <w:marLeft w:val="0"/>
                                                  <w:marRight w:val="0"/>
                                                  <w:marTop w:val="0"/>
                                                  <w:marBottom w:val="0"/>
                                                  <w:divBdr>
                                                    <w:top w:val="none" w:sz="0" w:space="0" w:color="auto"/>
                                                    <w:left w:val="none" w:sz="0" w:space="0" w:color="auto"/>
                                                    <w:bottom w:val="none" w:sz="0" w:space="0" w:color="auto"/>
                                                    <w:right w:val="none" w:sz="0" w:space="0" w:color="auto"/>
                                                  </w:divBdr>
                                                  <w:divsChild>
                                                    <w:div w:id="772021714">
                                                      <w:marLeft w:val="0"/>
                                                      <w:marRight w:val="0"/>
                                                      <w:marTop w:val="0"/>
                                                      <w:marBottom w:val="0"/>
                                                      <w:divBdr>
                                                        <w:top w:val="none" w:sz="0" w:space="0" w:color="auto"/>
                                                        <w:left w:val="none" w:sz="0" w:space="0" w:color="auto"/>
                                                        <w:bottom w:val="none" w:sz="0" w:space="0" w:color="auto"/>
                                                        <w:right w:val="none" w:sz="0" w:space="0" w:color="auto"/>
                                                      </w:divBdr>
                                                      <w:divsChild>
                                                        <w:div w:id="2143036410">
                                                          <w:marLeft w:val="0"/>
                                                          <w:marRight w:val="0"/>
                                                          <w:marTop w:val="0"/>
                                                          <w:marBottom w:val="0"/>
                                                          <w:divBdr>
                                                            <w:top w:val="none" w:sz="0" w:space="0" w:color="auto"/>
                                                            <w:left w:val="none" w:sz="0" w:space="0" w:color="auto"/>
                                                            <w:bottom w:val="none" w:sz="0" w:space="0" w:color="auto"/>
                                                            <w:right w:val="none" w:sz="0" w:space="0" w:color="auto"/>
                                                          </w:divBdr>
                                                          <w:divsChild>
                                                            <w:div w:id="1185291703">
                                                              <w:marLeft w:val="0"/>
                                                              <w:marRight w:val="0"/>
                                                              <w:marTop w:val="0"/>
                                                              <w:marBottom w:val="0"/>
                                                              <w:divBdr>
                                                                <w:top w:val="none" w:sz="0" w:space="0" w:color="auto"/>
                                                                <w:left w:val="none" w:sz="0" w:space="0" w:color="auto"/>
                                                                <w:bottom w:val="none" w:sz="0" w:space="0" w:color="auto"/>
                                                                <w:right w:val="none" w:sz="0" w:space="0" w:color="auto"/>
                                                              </w:divBdr>
                                                              <w:divsChild>
                                                                <w:div w:id="1654262520">
                                                                  <w:marLeft w:val="0"/>
                                                                  <w:marRight w:val="0"/>
                                                                  <w:marTop w:val="0"/>
                                                                  <w:marBottom w:val="0"/>
                                                                  <w:divBdr>
                                                                    <w:top w:val="none" w:sz="0" w:space="0" w:color="auto"/>
                                                                    <w:left w:val="none" w:sz="0" w:space="0" w:color="auto"/>
                                                                    <w:bottom w:val="none" w:sz="0" w:space="0" w:color="auto"/>
                                                                    <w:right w:val="none" w:sz="0" w:space="0" w:color="auto"/>
                                                                  </w:divBdr>
                                                                  <w:divsChild>
                                                                    <w:div w:id="1502895874">
                                                                      <w:marLeft w:val="0"/>
                                                                      <w:marRight w:val="0"/>
                                                                      <w:marTop w:val="0"/>
                                                                      <w:marBottom w:val="0"/>
                                                                      <w:divBdr>
                                                                        <w:top w:val="none" w:sz="0" w:space="0" w:color="auto"/>
                                                                        <w:left w:val="none" w:sz="0" w:space="0" w:color="auto"/>
                                                                        <w:bottom w:val="none" w:sz="0" w:space="0" w:color="auto"/>
                                                                        <w:right w:val="none" w:sz="0" w:space="0" w:color="auto"/>
                                                                      </w:divBdr>
                                                                      <w:divsChild>
                                                                        <w:div w:id="678239496">
                                                                          <w:marLeft w:val="0"/>
                                                                          <w:marRight w:val="0"/>
                                                                          <w:marTop w:val="0"/>
                                                                          <w:marBottom w:val="0"/>
                                                                          <w:divBdr>
                                                                            <w:top w:val="none" w:sz="0" w:space="0" w:color="auto"/>
                                                                            <w:left w:val="none" w:sz="0" w:space="0" w:color="auto"/>
                                                                            <w:bottom w:val="none" w:sz="0" w:space="0" w:color="auto"/>
                                                                            <w:right w:val="none" w:sz="0" w:space="0" w:color="auto"/>
                                                                          </w:divBdr>
                                                                          <w:divsChild>
                                                                            <w:div w:id="195628821">
                                                                              <w:marLeft w:val="0"/>
                                                                              <w:marRight w:val="0"/>
                                                                              <w:marTop w:val="0"/>
                                                                              <w:marBottom w:val="0"/>
                                                                              <w:divBdr>
                                                                                <w:top w:val="none" w:sz="0" w:space="0" w:color="auto"/>
                                                                                <w:left w:val="none" w:sz="0" w:space="0" w:color="auto"/>
                                                                                <w:bottom w:val="none" w:sz="0" w:space="0" w:color="auto"/>
                                                                                <w:right w:val="none" w:sz="0" w:space="0" w:color="auto"/>
                                                                              </w:divBdr>
                                                                              <w:divsChild>
                                                                                <w:div w:id="2122531428">
                                                                                  <w:marLeft w:val="0"/>
                                                                                  <w:marRight w:val="0"/>
                                                                                  <w:marTop w:val="0"/>
                                                                                  <w:marBottom w:val="0"/>
                                                                                  <w:divBdr>
                                                                                    <w:top w:val="none" w:sz="0" w:space="0" w:color="auto"/>
                                                                                    <w:left w:val="none" w:sz="0" w:space="0" w:color="auto"/>
                                                                                    <w:bottom w:val="none" w:sz="0" w:space="0" w:color="auto"/>
                                                                                    <w:right w:val="none" w:sz="0" w:space="0" w:color="auto"/>
                                                                                  </w:divBdr>
                                                                                  <w:divsChild>
                                                                                    <w:div w:id="584656798">
                                                                                      <w:marLeft w:val="0"/>
                                                                                      <w:marRight w:val="0"/>
                                                                                      <w:marTop w:val="0"/>
                                                                                      <w:marBottom w:val="0"/>
                                                                                      <w:divBdr>
                                                                                        <w:top w:val="none" w:sz="0" w:space="0" w:color="auto"/>
                                                                                        <w:left w:val="none" w:sz="0" w:space="0" w:color="auto"/>
                                                                                        <w:bottom w:val="none" w:sz="0" w:space="0" w:color="auto"/>
                                                                                        <w:right w:val="none" w:sz="0" w:space="0" w:color="auto"/>
                                                                                      </w:divBdr>
                                                                                      <w:divsChild>
                                                                                        <w:div w:id="1904635445">
                                                                                          <w:marLeft w:val="0"/>
                                                                                          <w:marRight w:val="0"/>
                                                                                          <w:marTop w:val="0"/>
                                                                                          <w:marBottom w:val="0"/>
                                                                                          <w:divBdr>
                                                                                            <w:top w:val="none" w:sz="0" w:space="0" w:color="auto"/>
                                                                                            <w:left w:val="none" w:sz="0" w:space="0" w:color="auto"/>
                                                                                            <w:bottom w:val="none" w:sz="0" w:space="0" w:color="auto"/>
                                                                                            <w:right w:val="none" w:sz="0" w:space="0" w:color="auto"/>
                                                                                          </w:divBdr>
                                                                                          <w:divsChild>
                                                                                            <w:div w:id="70203479">
                                                                                              <w:marLeft w:val="0"/>
                                                                                              <w:marRight w:val="0"/>
                                                                                              <w:marTop w:val="0"/>
                                                                                              <w:marBottom w:val="0"/>
                                                                                              <w:divBdr>
                                                                                                <w:top w:val="none" w:sz="0" w:space="0" w:color="auto"/>
                                                                                                <w:left w:val="none" w:sz="0" w:space="0" w:color="auto"/>
                                                                                                <w:bottom w:val="none" w:sz="0" w:space="0" w:color="auto"/>
                                                                                                <w:right w:val="none" w:sz="0" w:space="0" w:color="auto"/>
                                                                                              </w:divBdr>
                                                                                              <w:divsChild>
                                                                                                <w:div w:id="1438480586">
                                                                                                  <w:marLeft w:val="0"/>
                                                                                                  <w:marRight w:val="0"/>
                                                                                                  <w:marTop w:val="0"/>
                                                                                                  <w:marBottom w:val="0"/>
                                                                                                  <w:divBdr>
                                                                                                    <w:top w:val="none" w:sz="0" w:space="0" w:color="auto"/>
                                                                                                    <w:left w:val="none" w:sz="0" w:space="0" w:color="auto"/>
                                                                                                    <w:bottom w:val="none" w:sz="0" w:space="0" w:color="auto"/>
                                                                                                    <w:right w:val="none" w:sz="0" w:space="0" w:color="auto"/>
                                                                                                  </w:divBdr>
                                                                                                  <w:divsChild>
                                                                                                    <w:div w:id="891112976">
                                                                                                      <w:marLeft w:val="0"/>
                                                                                                      <w:marRight w:val="0"/>
                                                                                                      <w:marTop w:val="0"/>
                                                                                                      <w:marBottom w:val="0"/>
                                                                                                      <w:divBdr>
                                                                                                        <w:top w:val="none" w:sz="0" w:space="0" w:color="auto"/>
                                                                                                        <w:left w:val="none" w:sz="0" w:space="0" w:color="auto"/>
                                                                                                        <w:bottom w:val="none" w:sz="0" w:space="0" w:color="auto"/>
                                                                                                        <w:right w:val="none" w:sz="0" w:space="0" w:color="auto"/>
                                                                                                      </w:divBdr>
                                                                                                      <w:divsChild>
                                                                                                        <w:div w:id="1660426073">
                                                                                                          <w:marLeft w:val="0"/>
                                                                                                          <w:marRight w:val="0"/>
                                                                                                          <w:marTop w:val="0"/>
                                                                                                          <w:marBottom w:val="0"/>
                                                                                                          <w:divBdr>
                                                                                                            <w:top w:val="none" w:sz="0" w:space="0" w:color="auto"/>
                                                                                                            <w:left w:val="none" w:sz="0" w:space="0" w:color="auto"/>
                                                                                                            <w:bottom w:val="none" w:sz="0" w:space="0" w:color="auto"/>
                                                                                                            <w:right w:val="none" w:sz="0" w:space="0" w:color="auto"/>
                                                                                                          </w:divBdr>
                                                                                                          <w:divsChild>
                                                                                                            <w:div w:id="29497902">
                                                                                                              <w:marLeft w:val="0"/>
                                                                                                              <w:marRight w:val="0"/>
                                                                                                              <w:marTop w:val="0"/>
                                                                                                              <w:marBottom w:val="0"/>
                                                                                                              <w:divBdr>
                                                                                                                <w:top w:val="none" w:sz="0" w:space="0" w:color="auto"/>
                                                                                                                <w:left w:val="none" w:sz="0" w:space="0" w:color="auto"/>
                                                                                                                <w:bottom w:val="none" w:sz="0" w:space="0" w:color="auto"/>
                                                                                                                <w:right w:val="none" w:sz="0" w:space="0" w:color="auto"/>
                                                                                                              </w:divBdr>
                                                                                                              <w:divsChild>
                                                                                                                <w:div w:id="2020306458">
                                                                                                                  <w:marLeft w:val="0"/>
                                                                                                                  <w:marRight w:val="0"/>
                                                                                                                  <w:marTop w:val="0"/>
                                                                                                                  <w:marBottom w:val="0"/>
                                                                                                                  <w:divBdr>
                                                                                                                    <w:top w:val="none" w:sz="0" w:space="0" w:color="auto"/>
                                                                                                                    <w:left w:val="none" w:sz="0" w:space="0" w:color="auto"/>
                                                                                                                    <w:bottom w:val="none" w:sz="0" w:space="0" w:color="auto"/>
                                                                                                                    <w:right w:val="none" w:sz="0" w:space="0" w:color="auto"/>
                                                                                                                  </w:divBdr>
                                                                                                                  <w:divsChild>
                                                                                                                    <w:div w:id="7997157">
                                                                                                                      <w:marLeft w:val="0"/>
                                                                                                                      <w:marRight w:val="0"/>
                                                                                                                      <w:marTop w:val="0"/>
                                                                                                                      <w:marBottom w:val="0"/>
                                                                                                                      <w:divBdr>
                                                                                                                        <w:top w:val="none" w:sz="0" w:space="0" w:color="auto"/>
                                                                                                                        <w:left w:val="none" w:sz="0" w:space="0" w:color="auto"/>
                                                                                                                        <w:bottom w:val="none" w:sz="0" w:space="0" w:color="auto"/>
                                                                                                                        <w:right w:val="none" w:sz="0" w:space="0" w:color="auto"/>
                                                                                                                      </w:divBdr>
                                                                                                                      <w:divsChild>
                                                                                                                        <w:div w:id="991836574">
                                                                                                                          <w:marLeft w:val="0"/>
                                                                                                                          <w:marRight w:val="0"/>
                                                                                                                          <w:marTop w:val="0"/>
                                                                                                                          <w:marBottom w:val="0"/>
                                                                                                                          <w:divBdr>
                                                                                                                            <w:top w:val="none" w:sz="0" w:space="0" w:color="auto"/>
                                                                                                                            <w:left w:val="none" w:sz="0" w:space="0" w:color="auto"/>
                                                                                                                            <w:bottom w:val="none" w:sz="0" w:space="0" w:color="auto"/>
                                                                                                                            <w:right w:val="none" w:sz="0" w:space="0" w:color="auto"/>
                                                                                                                          </w:divBdr>
                                                                                                                          <w:divsChild>
                                                                                                                            <w:div w:id="30351616">
                                                                                                                              <w:marLeft w:val="0"/>
                                                                                                                              <w:marRight w:val="0"/>
                                                                                                                              <w:marTop w:val="0"/>
                                                                                                                              <w:marBottom w:val="0"/>
                                                                                                                              <w:divBdr>
                                                                                                                                <w:top w:val="none" w:sz="0" w:space="0" w:color="auto"/>
                                                                                                                                <w:left w:val="none" w:sz="0" w:space="0" w:color="auto"/>
                                                                                                                                <w:bottom w:val="none" w:sz="0" w:space="0" w:color="auto"/>
                                                                                                                                <w:right w:val="none" w:sz="0" w:space="0" w:color="auto"/>
                                                                                                                              </w:divBdr>
                                                                                                                            </w:div>
                                                                                                                            <w:div w:id="31927414">
                                                                                                                              <w:marLeft w:val="0"/>
                                                                                                                              <w:marRight w:val="0"/>
                                                                                                                              <w:marTop w:val="0"/>
                                                                                                                              <w:marBottom w:val="0"/>
                                                                                                                              <w:divBdr>
                                                                                                                                <w:top w:val="none" w:sz="0" w:space="0" w:color="auto"/>
                                                                                                                                <w:left w:val="none" w:sz="0" w:space="0" w:color="auto"/>
                                                                                                                                <w:bottom w:val="none" w:sz="0" w:space="0" w:color="auto"/>
                                                                                                                                <w:right w:val="none" w:sz="0" w:space="0" w:color="auto"/>
                                                                                                                              </w:divBdr>
                                                                                                                            </w:div>
                                                                                                                            <w:div w:id="54857083">
                                                                                                                              <w:marLeft w:val="0"/>
                                                                                                                              <w:marRight w:val="0"/>
                                                                                                                              <w:marTop w:val="0"/>
                                                                                                                              <w:marBottom w:val="0"/>
                                                                                                                              <w:divBdr>
                                                                                                                                <w:top w:val="none" w:sz="0" w:space="0" w:color="auto"/>
                                                                                                                                <w:left w:val="none" w:sz="0" w:space="0" w:color="auto"/>
                                                                                                                                <w:bottom w:val="none" w:sz="0" w:space="0" w:color="auto"/>
                                                                                                                                <w:right w:val="none" w:sz="0" w:space="0" w:color="auto"/>
                                                                                                                              </w:divBdr>
                                                                                                                            </w:div>
                                                                                                                            <w:div w:id="264845274">
                                                                                                                              <w:marLeft w:val="0"/>
                                                                                                                              <w:marRight w:val="0"/>
                                                                                                                              <w:marTop w:val="0"/>
                                                                                                                              <w:marBottom w:val="0"/>
                                                                                                                              <w:divBdr>
                                                                                                                                <w:top w:val="none" w:sz="0" w:space="0" w:color="auto"/>
                                                                                                                                <w:left w:val="none" w:sz="0" w:space="0" w:color="auto"/>
                                                                                                                                <w:bottom w:val="none" w:sz="0" w:space="0" w:color="auto"/>
                                                                                                                                <w:right w:val="none" w:sz="0" w:space="0" w:color="auto"/>
                                                                                                                              </w:divBdr>
                                                                                                                            </w:div>
                                                                                                                            <w:div w:id="293097893">
                                                                                                                              <w:marLeft w:val="0"/>
                                                                                                                              <w:marRight w:val="0"/>
                                                                                                                              <w:marTop w:val="0"/>
                                                                                                                              <w:marBottom w:val="0"/>
                                                                                                                              <w:divBdr>
                                                                                                                                <w:top w:val="none" w:sz="0" w:space="0" w:color="auto"/>
                                                                                                                                <w:left w:val="none" w:sz="0" w:space="0" w:color="auto"/>
                                                                                                                                <w:bottom w:val="none" w:sz="0" w:space="0" w:color="auto"/>
                                                                                                                                <w:right w:val="none" w:sz="0" w:space="0" w:color="auto"/>
                                                                                                                              </w:divBdr>
                                                                                                                            </w:div>
                                                                                                                            <w:div w:id="352459307">
                                                                                                                              <w:marLeft w:val="0"/>
                                                                                                                              <w:marRight w:val="0"/>
                                                                                                                              <w:marTop w:val="0"/>
                                                                                                                              <w:marBottom w:val="0"/>
                                                                                                                              <w:divBdr>
                                                                                                                                <w:top w:val="none" w:sz="0" w:space="0" w:color="auto"/>
                                                                                                                                <w:left w:val="none" w:sz="0" w:space="0" w:color="auto"/>
                                                                                                                                <w:bottom w:val="none" w:sz="0" w:space="0" w:color="auto"/>
                                                                                                                                <w:right w:val="none" w:sz="0" w:space="0" w:color="auto"/>
                                                                                                                              </w:divBdr>
                                                                                                                            </w:div>
                                                                                                                            <w:div w:id="372269759">
                                                                                                                              <w:marLeft w:val="0"/>
                                                                                                                              <w:marRight w:val="0"/>
                                                                                                                              <w:marTop w:val="0"/>
                                                                                                                              <w:marBottom w:val="0"/>
                                                                                                                              <w:divBdr>
                                                                                                                                <w:top w:val="none" w:sz="0" w:space="0" w:color="auto"/>
                                                                                                                                <w:left w:val="none" w:sz="0" w:space="0" w:color="auto"/>
                                                                                                                                <w:bottom w:val="none" w:sz="0" w:space="0" w:color="auto"/>
                                                                                                                                <w:right w:val="none" w:sz="0" w:space="0" w:color="auto"/>
                                                                                                                              </w:divBdr>
                                                                                                                            </w:div>
                                                                                                                            <w:div w:id="412237578">
                                                                                                                              <w:marLeft w:val="0"/>
                                                                                                                              <w:marRight w:val="0"/>
                                                                                                                              <w:marTop w:val="0"/>
                                                                                                                              <w:marBottom w:val="0"/>
                                                                                                                              <w:divBdr>
                                                                                                                                <w:top w:val="none" w:sz="0" w:space="0" w:color="auto"/>
                                                                                                                                <w:left w:val="none" w:sz="0" w:space="0" w:color="auto"/>
                                                                                                                                <w:bottom w:val="none" w:sz="0" w:space="0" w:color="auto"/>
                                                                                                                                <w:right w:val="none" w:sz="0" w:space="0" w:color="auto"/>
                                                                                                                              </w:divBdr>
                                                                                                                            </w:div>
                                                                                                                            <w:div w:id="551503036">
                                                                                                                              <w:marLeft w:val="0"/>
                                                                                                                              <w:marRight w:val="0"/>
                                                                                                                              <w:marTop w:val="0"/>
                                                                                                                              <w:marBottom w:val="0"/>
                                                                                                                              <w:divBdr>
                                                                                                                                <w:top w:val="none" w:sz="0" w:space="0" w:color="auto"/>
                                                                                                                                <w:left w:val="none" w:sz="0" w:space="0" w:color="auto"/>
                                                                                                                                <w:bottom w:val="none" w:sz="0" w:space="0" w:color="auto"/>
                                                                                                                                <w:right w:val="none" w:sz="0" w:space="0" w:color="auto"/>
                                                                                                                              </w:divBdr>
                                                                                                                            </w:div>
                                                                                                                            <w:div w:id="602999019">
                                                                                                                              <w:marLeft w:val="0"/>
                                                                                                                              <w:marRight w:val="0"/>
                                                                                                                              <w:marTop w:val="0"/>
                                                                                                                              <w:marBottom w:val="0"/>
                                                                                                                              <w:divBdr>
                                                                                                                                <w:top w:val="none" w:sz="0" w:space="0" w:color="auto"/>
                                                                                                                                <w:left w:val="none" w:sz="0" w:space="0" w:color="auto"/>
                                                                                                                                <w:bottom w:val="none" w:sz="0" w:space="0" w:color="auto"/>
                                                                                                                                <w:right w:val="none" w:sz="0" w:space="0" w:color="auto"/>
                                                                                                                              </w:divBdr>
                                                                                                                            </w:div>
                                                                                                                            <w:div w:id="603658327">
                                                                                                                              <w:marLeft w:val="0"/>
                                                                                                                              <w:marRight w:val="0"/>
                                                                                                                              <w:marTop w:val="0"/>
                                                                                                                              <w:marBottom w:val="0"/>
                                                                                                                              <w:divBdr>
                                                                                                                                <w:top w:val="none" w:sz="0" w:space="0" w:color="auto"/>
                                                                                                                                <w:left w:val="none" w:sz="0" w:space="0" w:color="auto"/>
                                                                                                                                <w:bottom w:val="none" w:sz="0" w:space="0" w:color="auto"/>
                                                                                                                                <w:right w:val="none" w:sz="0" w:space="0" w:color="auto"/>
                                                                                                                              </w:divBdr>
                                                                                                                            </w:div>
                                                                                                                            <w:div w:id="629673754">
                                                                                                                              <w:marLeft w:val="0"/>
                                                                                                                              <w:marRight w:val="0"/>
                                                                                                                              <w:marTop w:val="0"/>
                                                                                                                              <w:marBottom w:val="0"/>
                                                                                                                              <w:divBdr>
                                                                                                                                <w:top w:val="none" w:sz="0" w:space="0" w:color="auto"/>
                                                                                                                                <w:left w:val="none" w:sz="0" w:space="0" w:color="auto"/>
                                                                                                                                <w:bottom w:val="none" w:sz="0" w:space="0" w:color="auto"/>
                                                                                                                                <w:right w:val="none" w:sz="0" w:space="0" w:color="auto"/>
                                                                                                                              </w:divBdr>
                                                                                                                            </w:div>
                                                                                                                            <w:div w:id="637537964">
                                                                                                                              <w:marLeft w:val="0"/>
                                                                                                                              <w:marRight w:val="0"/>
                                                                                                                              <w:marTop w:val="0"/>
                                                                                                                              <w:marBottom w:val="0"/>
                                                                                                                              <w:divBdr>
                                                                                                                                <w:top w:val="none" w:sz="0" w:space="0" w:color="auto"/>
                                                                                                                                <w:left w:val="none" w:sz="0" w:space="0" w:color="auto"/>
                                                                                                                                <w:bottom w:val="none" w:sz="0" w:space="0" w:color="auto"/>
                                                                                                                                <w:right w:val="none" w:sz="0" w:space="0" w:color="auto"/>
                                                                                                                              </w:divBdr>
                                                                                                                            </w:div>
                                                                                                                            <w:div w:id="709646600">
                                                                                                                              <w:marLeft w:val="0"/>
                                                                                                                              <w:marRight w:val="0"/>
                                                                                                                              <w:marTop w:val="0"/>
                                                                                                                              <w:marBottom w:val="0"/>
                                                                                                                              <w:divBdr>
                                                                                                                                <w:top w:val="none" w:sz="0" w:space="0" w:color="auto"/>
                                                                                                                                <w:left w:val="none" w:sz="0" w:space="0" w:color="auto"/>
                                                                                                                                <w:bottom w:val="none" w:sz="0" w:space="0" w:color="auto"/>
                                                                                                                                <w:right w:val="none" w:sz="0" w:space="0" w:color="auto"/>
                                                                                                                              </w:divBdr>
                                                                                                                            </w:div>
                                                                                                                            <w:div w:id="805317495">
                                                                                                                              <w:marLeft w:val="0"/>
                                                                                                                              <w:marRight w:val="0"/>
                                                                                                                              <w:marTop w:val="0"/>
                                                                                                                              <w:marBottom w:val="0"/>
                                                                                                                              <w:divBdr>
                                                                                                                                <w:top w:val="none" w:sz="0" w:space="0" w:color="auto"/>
                                                                                                                                <w:left w:val="none" w:sz="0" w:space="0" w:color="auto"/>
                                                                                                                                <w:bottom w:val="none" w:sz="0" w:space="0" w:color="auto"/>
                                                                                                                                <w:right w:val="none" w:sz="0" w:space="0" w:color="auto"/>
                                                                                                                              </w:divBdr>
                                                                                                                            </w:div>
                                                                                                                            <w:div w:id="900099514">
                                                                                                                              <w:marLeft w:val="0"/>
                                                                                                                              <w:marRight w:val="0"/>
                                                                                                                              <w:marTop w:val="0"/>
                                                                                                                              <w:marBottom w:val="0"/>
                                                                                                                              <w:divBdr>
                                                                                                                                <w:top w:val="none" w:sz="0" w:space="0" w:color="auto"/>
                                                                                                                                <w:left w:val="none" w:sz="0" w:space="0" w:color="auto"/>
                                                                                                                                <w:bottom w:val="none" w:sz="0" w:space="0" w:color="auto"/>
                                                                                                                                <w:right w:val="none" w:sz="0" w:space="0" w:color="auto"/>
                                                                                                                              </w:divBdr>
                                                                                                                            </w:div>
                                                                                                                            <w:div w:id="954755226">
                                                                                                                              <w:marLeft w:val="0"/>
                                                                                                                              <w:marRight w:val="0"/>
                                                                                                                              <w:marTop w:val="0"/>
                                                                                                                              <w:marBottom w:val="0"/>
                                                                                                                              <w:divBdr>
                                                                                                                                <w:top w:val="none" w:sz="0" w:space="0" w:color="auto"/>
                                                                                                                                <w:left w:val="none" w:sz="0" w:space="0" w:color="auto"/>
                                                                                                                                <w:bottom w:val="none" w:sz="0" w:space="0" w:color="auto"/>
                                                                                                                                <w:right w:val="none" w:sz="0" w:space="0" w:color="auto"/>
                                                                                                                              </w:divBdr>
                                                                                                                            </w:div>
                                                                                                                            <w:div w:id="1078096578">
                                                                                                                              <w:marLeft w:val="0"/>
                                                                                                                              <w:marRight w:val="0"/>
                                                                                                                              <w:marTop w:val="0"/>
                                                                                                                              <w:marBottom w:val="0"/>
                                                                                                                              <w:divBdr>
                                                                                                                                <w:top w:val="none" w:sz="0" w:space="0" w:color="auto"/>
                                                                                                                                <w:left w:val="none" w:sz="0" w:space="0" w:color="auto"/>
                                                                                                                                <w:bottom w:val="none" w:sz="0" w:space="0" w:color="auto"/>
                                                                                                                                <w:right w:val="none" w:sz="0" w:space="0" w:color="auto"/>
                                                                                                                              </w:divBdr>
                                                                                                                            </w:div>
                                                                                                                            <w:div w:id="1155493918">
                                                                                                                              <w:marLeft w:val="0"/>
                                                                                                                              <w:marRight w:val="0"/>
                                                                                                                              <w:marTop w:val="0"/>
                                                                                                                              <w:marBottom w:val="0"/>
                                                                                                                              <w:divBdr>
                                                                                                                                <w:top w:val="none" w:sz="0" w:space="0" w:color="auto"/>
                                                                                                                                <w:left w:val="none" w:sz="0" w:space="0" w:color="auto"/>
                                                                                                                                <w:bottom w:val="none" w:sz="0" w:space="0" w:color="auto"/>
                                                                                                                                <w:right w:val="none" w:sz="0" w:space="0" w:color="auto"/>
                                                                                                                              </w:divBdr>
                                                                                                                            </w:div>
                                                                                                                            <w:div w:id="1158577290">
                                                                                                                              <w:marLeft w:val="0"/>
                                                                                                                              <w:marRight w:val="0"/>
                                                                                                                              <w:marTop w:val="0"/>
                                                                                                                              <w:marBottom w:val="0"/>
                                                                                                                              <w:divBdr>
                                                                                                                                <w:top w:val="none" w:sz="0" w:space="0" w:color="auto"/>
                                                                                                                                <w:left w:val="none" w:sz="0" w:space="0" w:color="auto"/>
                                                                                                                                <w:bottom w:val="none" w:sz="0" w:space="0" w:color="auto"/>
                                                                                                                                <w:right w:val="none" w:sz="0" w:space="0" w:color="auto"/>
                                                                                                                              </w:divBdr>
                                                                                                                            </w:div>
                                                                                                                            <w:div w:id="1223059596">
                                                                                                                              <w:marLeft w:val="0"/>
                                                                                                                              <w:marRight w:val="0"/>
                                                                                                                              <w:marTop w:val="0"/>
                                                                                                                              <w:marBottom w:val="0"/>
                                                                                                                              <w:divBdr>
                                                                                                                                <w:top w:val="none" w:sz="0" w:space="0" w:color="auto"/>
                                                                                                                                <w:left w:val="none" w:sz="0" w:space="0" w:color="auto"/>
                                                                                                                                <w:bottom w:val="none" w:sz="0" w:space="0" w:color="auto"/>
                                                                                                                                <w:right w:val="none" w:sz="0" w:space="0" w:color="auto"/>
                                                                                                                              </w:divBdr>
                                                                                                                            </w:div>
                                                                                                                            <w:div w:id="1256283921">
                                                                                                                              <w:marLeft w:val="0"/>
                                                                                                                              <w:marRight w:val="0"/>
                                                                                                                              <w:marTop w:val="0"/>
                                                                                                                              <w:marBottom w:val="0"/>
                                                                                                                              <w:divBdr>
                                                                                                                                <w:top w:val="none" w:sz="0" w:space="0" w:color="auto"/>
                                                                                                                                <w:left w:val="none" w:sz="0" w:space="0" w:color="auto"/>
                                                                                                                                <w:bottom w:val="none" w:sz="0" w:space="0" w:color="auto"/>
                                                                                                                                <w:right w:val="none" w:sz="0" w:space="0" w:color="auto"/>
                                                                                                                              </w:divBdr>
                                                                                                                            </w:div>
                                                                                                                            <w:div w:id="1273127187">
                                                                                                                              <w:marLeft w:val="0"/>
                                                                                                                              <w:marRight w:val="0"/>
                                                                                                                              <w:marTop w:val="0"/>
                                                                                                                              <w:marBottom w:val="0"/>
                                                                                                                              <w:divBdr>
                                                                                                                                <w:top w:val="none" w:sz="0" w:space="0" w:color="auto"/>
                                                                                                                                <w:left w:val="none" w:sz="0" w:space="0" w:color="auto"/>
                                                                                                                                <w:bottom w:val="none" w:sz="0" w:space="0" w:color="auto"/>
                                                                                                                                <w:right w:val="none" w:sz="0" w:space="0" w:color="auto"/>
                                                                                                                              </w:divBdr>
                                                                                                                            </w:div>
                                                                                                                            <w:div w:id="1371567127">
                                                                                                                              <w:marLeft w:val="0"/>
                                                                                                                              <w:marRight w:val="0"/>
                                                                                                                              <w:marTop w:val="0"/>
                                                                                                                              <w:marBottom w:val="0"/>
                                                                                                                              <w:divBdr>
                                                                                                                                <w:top w:val="none" w:sz="0" w:space="0" w:color="auto"/>
                                                                                                                                <w:left w:val="none" w:sz="0" w:space="0" w:color="auto"/>
                                                                                                                                <w:bottom w:val="none" w:sz="0" w:space="0" w:color="auto"/>
                                                                                                                                <w:right w:val="none" w:sz="0" w:space="0" w:color="auto"/>
                                                                                                                              </w:divBdr>
                                                                                                                            </w:div>
                                                                                                                            <w:div w:id="1412042482">
                                                                                                                              <w:marLeft w:val="0"/>
                                                                                                                              <w:marRight w:val="0"/>
                                                                                                                              <w:marTop w:val="0"/>
                                                                                                                              <w:marBottom w:val="0"/>
                                                                                                                              <w:divBdr>
                                                                                                                                <w:top w:val="none" w:sz="0" w:space="0" w:color="auto"/>
                                                                                                                                <w:left w:val="none" w:sz="0" w:space="0" w:color="auto"/>
                                                                                                                                <w:bottom w:val="none" w:sz="0" w:space="0" w:color="auto"/>
                                                                                                                                <w:right w:val="none" w:sz="0" w:space="0" w:color="auto"/>
                                                                                                                              </w:divBdr>
                                                                                                                            </w:div>
                                                                                                                            <w:div w:id="1600092739">
                                                                                                                              <w:marLeft w:val="0"/>
                                                                                                                              <w:marRight w:val="0"/>
                                                                                                                              <w:marTop w:val="0"/>
                                                                                                                              <w:marBottom w:val="0"/>
                                                                                                                              <w:divBdr>
                                                                                                                                <w:top w:val="none" w:sz="0" w:space="0" w:color="auto"/>
                                                                                                                                <w:left w:val="none" w:sz="0" w:space="0" w:color="auto"/>
                                                                                                                                <w:bottom w:val="none" w:sz="0" w:space="0" w:color="auto"/>
                                                                                                                                <w:right w:val="none" w:sz="0" w:space="0" w:color="auto"/>
                                                                                                                              </w:divBdr>
                                                                                                                            </w:div>
                                                                                                                            <w:div w:id="1685399099">
                                                                                                                              <w:marLeft w:val="0"/>
                                                                                                                              <w:marRight w:val="0"/>
                                                                                                                              <w:marTop w:val="0"/>
                                                                                                                              <w:marBottom w:val="0"/>
                                                                                                                              <w:divBdr>
                                                                                                                                <w:top w:val="none" w:sz="0" w:space="0" w:color="auto"/>
                                                                                                                                <w:left w:val="none" w:sz="0" w:space="0" w:color="auto"/>
                                                                                                                                <w:bottom w:val="none" w:sz="0" w:space="0" w:color="auto"/>
                                                                                                                                <w:right w:val="none" w:sz="0" w:space="0" w:color="auto"/>
                                                                                                                              </w:divBdr>
                                                                                                                            </w:div>
                                                                                                                            <w:div w:id="1753117685">
                                                                                                                              <w:marLeft w:val="0"/>
                                                                                                                              <w:marRight w:val="0"/>
                                                                                                                              <w:marTop w:val="0"/>
                                                                                                                              <w:marBottom w:val="0"/>
                                                                                                                              <w:divBdr>
                                                                                                                                <w:top w:val="none" w:sz="0" w:space="0" w:color="auto"/>
                                                                                                                                <w:left w:val="none" w:sz="0" w:space="0" w:color="auto"/>
                                                                                                                                <w:bottom w:val="none" w:sz="0" w:space="0" w:color="auto"/>
                                                                                                                                <w:right w:val="none" w:sz="0" w:space="0" w:color="auto"/>
                                                                                                                              </w:divBdr>
                                                                                                                            </w:div>
                                                                                                                            <w:div w:id="1755475744">
                                                                                                                              <w:marLeft w:val="0"/>
                                                                                                                              <w:marRight w:val="0"/>
                                                                                                                              <w:marTop w:val="0"/>
                                                                                                                              <w:marBottom w:val="0"/>
                                                                                                                              <w:divBdr>
                                                                                                                                <w:top w:val="none" w:sz="0" w:space="0" w:color="auto"/>
                                                                                                                                <w:left w:val="none" w:sz="0" w:space="0" w:color="auto"/>
                                                                                                                                <w:bottom w:val="none" w:sz="0" w:space="0" w:color="auto"/>
                                                                                                                                <w:right w:val="none" w:sz="0" w:space="0" w:color="auto"/>
                                                                                                                              </w:divBdr>
                                                                                                                            </w:div>
                                                                                                                            <w:div w:id="1785534662">
                                                                                                                              <w:marLeft w:val="0"/>
                                                                                                                              <w:marRight w:val="0"/>
                                                                                                                              <w:marTop w:val="0"/>
                                                                                                                              <w:marBottom w:val="0"/>
                                                                                                                              <w:divBdr>
                                                                                                                                <w:top w:val="none" w:sz="0" w:space="0" w:color="auto"/>
                                                                                                                                <w:left w:val="none" w:sz="0" w:space="0" w:color="auto"/>
                                                                                                                                <w:bottom w:val="none" w:sz="0" w:space="0" w:color="auto"/>
                                                                                                                                <w:right w:val="none" w:sz="0" w:space="0" w:color="auto"/>
                                                                                                                              </w:divBdr>
                                                                                                                            </w:div>
                                                                                                                            <w:div w:id="1793093604">
                                                                                                                              <w:marLeft w:val="0"/>
                                                                                                                              <w:marRight w:val="0"/>
                                                                                                                              <w:marTop w:val="0"/>
                                                                                                                              <w:marBottom w:val="0"/>
                                                                                                                              <w:divBdr>
                                                                                                                                <w:top w:val="none" w:sz="0" w:space="0" w:color="auto"/>
                                                                                                                                <w:left w:val="none" w:sz="0" w:space="0" w:color="auto"/>
                                                                                                                                <w:bottom w:val="none" w:sz="0" w:space="0" w:color="auto"/>
                                                                                                                                <w:right w:val="none" w:sz="0" w:space="0" w:color="auto"/>
                                                                                                                              </w:divBdr>
                                                                                                                            </w:div>
                                                                                                                            <w:div w:id="1831019375">
                                                                                                                              <w:marLeft w:val="0"/>
                                                                                                                              <w:marRight w:val="0"/>
                                                                                                                              <w:marTop w:val="0"/>
                                                                                                                              <w:marBottom w:val="0"/>
                                                                                                                              <w:divBdr>
                                                                                                                                <w:top w:val="none" w:sz="0" w:space="0" w:color="auto"/>
                                                                                                                                <w:left w:val="none" w:sz="0" w:space="0" w:color="auto"/>
                                                                                                                                <w:bottom w:val="none" w:sz="0" w:space="0" w:color="auto"/>
                                                                                                                                <w:right w:val="none" w:sz="0" w:space="0" w:color="auto"/>
                                                                                                                              </w:divBdr>
                                                                                                                            </w:div>
                                                                                                                            <w:div w:id="1839300569">
                                                                                                                              <w:marLeft w:val="0"/>
                                                                                                                              <w:marRight w:val="0"/>
                                                                                                                              <w:marTop w:val="0"/>
                                                                                                                              <w:marBottom w:val="0"/>
                                                                                                                              <w:divBdr>
                                                                                                                                <w:top w:val="none" w:sz="0" w:space="0" w:color="auto"/>
                                                                                                                                <w:left w:val="none" w:sz="0" w:space="0" w:color="auto"/>
                                                                                                                                <w:bottom w:val="none" w:sz="0" w:space="0" w:color="auto"/>
                                                                                                                                <w:right w:val="none" w:sz="0" w:space="0" w:color="auto"/>
                                                                                                                              </w:divBdr>
                                                                                                                            </w:div>
                                                                                                                            <w:div w:id="1847282404">
                                                                                                                              <w:marLeft w:val="0"/>
                                                                                                                              <w:marRight w:val="0"/>
                                                                                                                              <w:marTop w:val="0"/>
                                                                                                                              <w:marBottom w:val="0"/>
                                                                                                                              <w:divBdr>
                                                                                                                                <w:top w:val="none" w:sz="0" w:space="0" w:color="auto"/>
                                                                                                                                <w:left w:val="none" w:sz="0" w:space="0" w:color="auto"/>
                                                                                                                                <w:bottom w:val="none" w:sz="0" w:space="0" w:color="auto"/>
                                                                                                                                <w:right w:val="none" w:sz="0" w:space="0" w:color="auto"/>
                                                                                                                              </w:divBdr>
                                                                                                                            </w:div>
                                                                                                                            <w:div w:id="1867980672">
                                                                                                                              <w:marLeft w:val="0"/>
                                                                                                                              <w:marRight w:val="0"/>
                                                                                                                              <w:marTop w:val="0"/>
                                                                                                                              <w:marBottom w:val="0"/>
                                                                                                                              <w:divBdr>
                                                                                                                                <w:top w:val="none" w:sz="0" w:space="0" w:color="auto"/>
                                                                                                                                <w:left w:val="none" w:sz="0" w:space="0" w:color="auto"/>
                                                                                                                                <w:bottom w:val="none" w:sz="0" w:space="0" w:color="auto"/>
                                                                                                                                <w:right w:val="none" w:sz="0" w:space="0" w:color="auto"/>
                                                                                                                              </w:divBdr>
                                                                                                                            </w:div>
                                                                                                                            <w:div w:id="1889224694">
                                                                                                                              <w:marLeft w:val="0"/>
                                                                                                                              <w:marRight w:val="0"/>
                                                                                                                              <w:marTop w:val="0"/>
                                                                                                                              <w:marBottom w:val="0"/>
                                                                                                                              <w:divBdr>
                                                                                                                                <w:top w:val="none" w:sz="0" w:space="0" w:color="auto"/>
                                                                                                                                <w:left w:val="none" w:sz="0" w:space="0" w:color="auto"/>
                                                                                                                                <w:bottom w:val="none" w:sz="0" w:space="0" w:color="auto"/>
                                                                                                                                <w:right w:val="none" w:sz="0" w:space="0" w:color="auto"/>
                                                                                                                              </w:divBdr>
                                                                                                                            </w:div>
                                                                                                                            <w:div w:id="20239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913804">
      <w:bodyDiv w:val="1"/>
      <w:marLeft w:val="0"/>
      <w:marRight w:val="0"/>
      <w:marTop w:val="0"/>
      <w:marBottom w:val="0"/>
      <w:divBdr>
        <w:top w:val="none" w:sz="0" w:space="0" w:color="auto"/>
        <w:left w:val="none" w:sz="0" w:space="0" w:color="auto"/>
        <w:bottom w:val="none" w:sz="0" w:space="0" w:color="auto"/>
        <w:right w:val="none" w:sz="0" w:space="0" w:color="auto"/>
      </w:divBdr>
    </w:div>
    <w:div w:id="1767341077">
      <w:bodyDiv w:val="1"/>
      <w:marLeft w:val="0"/>
      <w:marRight w:val="0"/>
      <w:marTop w:val="0"/>
      <w:marBottom w:val="0"/>
      <w:divBdr>
        <w:top w:val="none" w:sz="0" w:space="0" w:color="auto"/>
        <w:left w:val="none" w:sz="0" w:space="0" w:color="auto"/>
        <w:bottom w:val="none" w:sz="0" w:space="0" w:color="auto"/>
        <w:right w:val="none" w:sz="0" w:space="0" w:color="auto"/>
      </w:divBdr>
    </w:div>
    <w:div w:id="1796020567">
      <w:bodyDiv w:val="1"/>
      <w:marLeft w:val="0"/>
      <w:marRight w:val="0"/>
      <w:marTop w:val="0"/>
      <w:marBottom w:val="0"/>
      <w:divBdr>
        <w:top w:val="none" w:sz="0" w:space="0" w:color="auto"/>
        <w:left w:val="none" w:sz="0" w:space="0" w:color="auto"/>
        <w:bottom w:val="none" w:sz="0" w:space="0" w:color="auto"/>
        <w:right w:val="none" w:sz="0" w:space="0" w:color="auto"/>
      </w:divBdr>
    </w:div>
    <w:div w:id="1881896357">
      <w:bodyDiv w:val="1"/>
      <w:marLeft w:val="0"/>
      <w:marRight w:val="0"/>
      <w:marTop w:val="0"/>
      <w:marBottom w:val="0"/>
      <w:divBdr>
        <w:top w:val="none" w:sz="0" w:space="0" w:color="auto"/>
        <w:left w:val="none" w:sz="0" w:space="0" w:color="auto"/>
        <w:bottom w:val="none" w:sz="0" w:space="0" w:color="auto"/>
        <w:right w:val="none" w:sz="0" w:space="0" w:color="auto"/>
      </w:divBdr>
    </w:div>
    <w:div w:id="1886677589">
      <w:bodyDiv w:val="1"/>
      <w:marLeft w:val="0"/>
      <w:marRight w:val="0"/>
      <w:marTop w:val="0"/>
      <w:marBottom w:val="0"/>
      <w:divBdr>
        <w:top w:val="none" w:sz="0" w:space="0" w:color="auto"/>
        <w:left w:val="none" w:sz="0" w:space="0" w:color="auto"/>
        <w:bottom w:val="none" w:sz="0" w:space="0" w:color="auto"/>
        <w:right w:val="none" w:sz="0" w:space="0" w:color="auto"/>
      </w:divBdr>
      <w:divsChild>
        <w:div w:id="26763740">
          <w:marLeft w:val="0"/>
          <w:marRight w:val="0"/>
          <w:marTop w:val="0"/>
          <w:marBottom w:val="0"/>
          <w:divBdr>
            <w:top w:val="none" w:sz="0" w:space="0" w:color="auto"/>
            <w:left w:val="none" w:sz="0" w:space="0" w:color="auto"/>
            <w:bottom w:val="none" w:sz="0" w:space="0" w:color="auto"/>
            <w:right w:val="none" w:sz="0" w:space="0" w:color="auto"/>
          </w:divBdr>
        </w:div>
        <w:div w:id="455417483">
          <w:marLeft w:val="0"/>
          <w:marRight w:val="0"/>
          <w:marTop w:val="0"/>
          <w:marBottom w:val="0"/>
          <w:divBdr>
            <w:top w:val="none" w:sz="0" w:space="0" w:color="auto"/>
            <w:left w:val="none" w:sz="0" w:space="0" w:color="auto"/>
            <w:bottom w:val="none" w:sz="0" w:space="0" w:color="auto"/>
            <w:right w:val="none" w:sz="0" w:space="0" w:color="auto"/>
          </w:divBdr>
        </w:div>
        <w:div w:id="722098912">
          <w:marLeft w:val="0"/>
          <w:marRight w:val="0"/>
          <w:marTop w:val="0"/>
          <w:marBottom w:val="0"/>
          <w:divBdr>
            <w:top w:val="none" w:sz="0" w:space="0" w:color="auto"/>
            <w:left w:val="none" w:sz="0" w:space="0" w:color="auto"/>
            <w:bottom w:val="none" w:sz="0" w:space="0" w:color="auto"/>
            <w:right w:val="none" w:sz="0" w:space="0" w:color="auto"/>
          </w:divBdr>
        </w:div>
        <w:div w:id="743068340">
          <w:marLeft w:val="0"/>
          <w:marRight w:val="0"/>
          <w:marTop w:val="0"/>
          <w:marBottom w:val="0"/>
          <w:divBdr>
            <w:top w:val="none" w:sz="0" w:space="0" w:color="auto"/>
            <w:left w:val="none" w:sz="0" w:space="0" w:color="auto"/>
            <w:bottom w:val="none" w:sz="0" w:space="0" w:color="auto"/>
            <w:right w:val="none" w:sz="0" w:space="0" w:color="auto"/>
          </w:divBdr>
        </w:div>
        <w:div w:id="771820422">
          <w:marLeft w:val="0"/>
          <w:marRight w:val="0"/>
          <w:marTop w:val="0"/>
          <w:marBottom w:val="0"/>
          <w:divBdr>
            <w:top w:val="none" w:sz="0" w:space="0" w:color="auto"/>
            <w:left w:val="none" w:sz="0" w:space="0" w:color="auto"/>
            <w:bottom w:val="none" w:sz="0" w:space="0" w:color="auto"/>
            <w:right w:val="none" w:sz="0" w:space="0" w:color="auto"/>
          </w:divBdr>
        </w:div>
        <w:div w:id="845367285">
          <w:marLeft w:val="0"/>
          <w:marRight w:val="0"/>
          <w:marTop w:val="0"/>
          <w:marBottom w:val="0"/>
          <w:divBdr>
            <w:top w:val="none" w:sz="0" w:space="0" w:color="auto"/>
            <w:left w:val="none" w:sz="0" w:space="0" w:color="auto"/>
            <w:bottom w:val="none" w:sz="0" w:space="0" w:color="auto"/>
            <w:right w:val="none" w:sz="0" w:space="0" w:color="auto"/>
          </w:divBdr>
        </w:div>
        <w:div w:id="1133712331">
          <w:marLeft w:val="0"/>
          <w:marRight w:val="0"/>
          <w:marTop w:val="0"/>
          <w:marBottom w:val="0"/>
          <w:divBdr>
            <w:top w:val="none" w:sz="0" w:space="0" w:color="auto"/>
            <w:left w:val="none" w:sz="0" w:space="0" w:color="auto"/>
            <w:bottom w:val="none" w:sz="0" w:space="0" w:color="auto"/>
            <w:right w:val="none" w:sz="0" w:space="0" w:color="auto"/>
          </w:divBdr>
        </w:div>
        <w:div w:id="1310673753">
          <w:marLeft w:val="0"/>
          <w:marRight w:val="0"/>
          <w:marTop w:val="0"/>
          <w:marBottom w:val="0"/>
          <w:divBdr>
            <w:top w:val="none" w:sz="0" w:space="0" w:color="auto"/>
            <w:left w:val="none" w:sz="0" w:space="0" w:color="auto"/>
            <w:bottom w:val="none" w:sz="0" w:space="0" w:color="auto"/>
            <w:right w:val="none" w:sz="0" w:space="0" w:color="auto"/>
          </w:divBdr>
        </w:div>
        <w:div w:id="1407341109">
          <w:marLeft w:val="0"/>
          <w:marRight w:val="0"/>
          <w:marTop w:val="0"/>
          <w:marBottom w:val="0"/>
          <w:divBdr>
            <w:top w:val="none" w:sz="0" w:space="0" w:color="auto"/>
            <w:left w:val="none" w:sz="0" w:space="0" w:color="auto"/>
            <w:bottom w:val="none" w:sz="0" w:space="0" w:color="auto"/>
            <w:right w:val="none" w:sz="0" w:space="0" w:color="auto"/>
          </w:divBdr>
        </w:div>
        <w:div w:id="1517227790">
          <w:marLeft w:val="0"/>
          <w:marRight w:val="0"/>
          <w:marTop w:val="0"/>
          <w:marBottom w:val="0"/>
          <w:divBdr>
            <w:top w:val="none" w:sz="0" w:space="0" w:color="auto"/>
            <w:left w:val="none" w:sz="0" w:space="0" w:color="auto"/>
            <w:bottom w:val="none" w:sz="0" w:space="0" w:color="auto"/>
            <w:right w:val="none" w:sz="0" w:space="0" w:color="auto"/>
          </w:divBdr>
        </w:div>
        <w:div w:id="1622953735">
          <w:marLeft w:val="0"/>
          <w:marRight w:val="0"/>
          <w:marTop w:val="0"/>
          <w:marBottom w:val="0"/>
          <w:divBdr>
            <w:top w:val="none" w:sz="0" w:space="0" w:color="auto"/>
            <w:left w:val="none" w:sz="0" w:space="0" w:color="auto"/>
            <w:bottom w:val="none" w:sz="0" w:space="0" w:color="auto"/>
            <w:right w:val="none" w:sz="0" w:space="0" w:color="auto"/>
          </w:divBdr>
          <w:divsChild>
            <w:div w:id="1858932693">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35665898">
          <w:marLeft w:val="0"/>
          <w:marRight w:val="0"/>
          <w:marTop w:val="0"/>
          <w:marBottom w:val="0"/>
          <w:divBdr>
            <w:top w:val="none" w:sz="0" w:space="0" w:color="auto"/>
            <w:left w:val="none" w:sz="0" w:space="0" w:color="auto"/>
            <w:bottom w:val="none" w:sz="0" w:space="0" w:color="auto"/>
            <w:right w:val="none" w:sz="0" w:space="0" w:color="auto"/>
          </w:divBdr>
        </w:div>
        <w:div w:id="1911039863">
          <w:marLeft w:val="0"/>
          <w:marRight w:val="0"/>
          <w:marTop w:val="0"/>
          <w:marBottom w:val="0"/>
          <w:divBdr>
            <w:top w:val="none" w:sz="0" w:space="0" w:color="auto"/>
            <w:left w:val="none" w:sz="0" w:space="0" w:color="auto"/>
            <w:bottom w:val="none" w:sz="0" w:space="0" w:color="auto"/>
            <w:right w:val="none" w:sz="0" w:space="0" w:color="auto"/>
          </w:divBdr>
        </w:div>
      </w:divsChild>
    </w:div>
    <w:div w:id="1988436454">
      <w:bodyDiv w:val="1"/>
      <w:marLeft w:val="0"/>
      <w:marRight w:val="0"/>
      <w:marTop w:val="0"/>
      <w:marBottom w:val="0"/>
      <w:divBdr>
        <w:top w:val="none" w:sz="0" w:space="0" w:color="auto"/>
        <w:left w:val="none" w:sz="0" w:space="0" w:color="auto"/>
        <w:bottom w:val="none" w:sz="0" w:space="0" w:color="auto"/>
        <w:right w:val="none" w:sz="0" w:space="0" w:color="auto"/>
      </w:divBdr>
    </w:div>
    <w:div w:id="2106261546">
      <w:bodyDiv w:val="1"/>
      <w:marLeft w:val="0"/>
      <w:marRight w:val="0"/>
      <w:marTop w:val="0"/>
      <w:marBottom w:val="0"/>
      <w:divBdr>
        <w:top w:val="none" w:sz="0" w:space="0" w:color="auto"/>
        <w:left w:val="none" w:sz="0" w:space="0" w:color="auto"/>
        <w:bottom w:val="none" w:sz="0" w:space="0" w:color="auto"/>
        <w:right w:val="none" w:sz="0" w:space="0" w:color="auto"/>
      </w:divBdr>
      <w:divsChild>
        <w:div w:id="778992241">
          <w:marLeft w:val="0"/>
          <w:marRight w:val="0"/>
          <w:marTop w:val="0"/>
          <w:marBottom w:val="0"/>
          <w:divBdr>
            <w:top w:val="none" w:sz="0" w:space="0" w:color="auto"/>
            <w:left w:val="none" w:sz="0" w:space="0" w:color="auto"/>
            <w:bottom w:val="none" w:sz="0" w:space="0" w:color="auto"/>
            <w:right w:val="none" w:sz="0" w:space="0" w:color="auto"/>
          </w:divBdr>
          <w:divsChild>
            <w:div w:id="665788396">
              <w:marLeft w:val="0"/>
              <w:marRight w:val="0"/>
              <w:marTop w:val="0"/>
              <w:marBottom w:val="0"/>
              <w:divBdr>
                <w:top w:val="none" w:sz="0" w:space="0" w:color="auto"/>
                <w:left w:val="none" w:sz="0" w:space="0" w:color="auto"/>
                <w:bottom w:val="none" w:sz="0" w:space="0" w:color="auto"/>
                <w:right w:val="none" w:sz="0" w:space="0" w:color="auto"/>
              </w:divBdr>
              <w:divsChild>
                <w:div w:id="739209145">
                  <w:marLeft w:val="0"/>
                  <w:marRight w:val="0"/>
                  <w:marTop w:val="0"/>
                  <w:marBottom w:val="0"/>
                  <w:divBdr>
                    <w:top w:val="none" w:sz="0" w:space="0" w:color="auto"/>
                    <w:left w:val="none" w:sz="0" w:space="0" w:color="auto"/>
                    <w:bottom w:val="none" w:sz="0" w:space="0" w:color="auto"/>
                    <w:right w:val="none" w:sz="0" w:space="0" w:color="auto"/>
                  </w:divBdr>
                  <w:divsChild>
                    <w:div w:id="394940102">
                      <w:marLeft w:val="0"/>
                      <w:marRight w:val="0"/>
                      <w:marTop w:val="0"/>
                      <w:marBottom w:val="0"/>
                      <w:divBdr>
                        <w:top w:val="none" w:sz="0" w:space="0" w:color="auto"/>
                        <w:left w:val="none" w:sz="0" w:space="0" w:color="auto"/>
                        <w:bottom w:val="none" w:sz="0" w:space="0" w:color="auto"/>
                        <w:right w:val="none" w:sz="0" w:space="0" w:color="auto"/>
                      </w:divBdr>
                      <w:divsChild>
                        <w:div w:id="165559584">
                          <w:marLeft w:val="0"/>
                          <w:marRight w:val="0"/>
                          <w:marTop w:val="0"/>
                          <w:marBottom w:val="0"/>
                          <w:divBdr>
                            <w:top w:val="none" w:sz="0" w:space="0" w:color="auto"/>
                            <w:left w:val="none" w:sz="0" w:space="0" w:color="auto"/>
                            <w:bottom w:val="none" w:sz="0" w:space="0" w:color="auto"/>
                            <w:right w:val="none" w:sz="0" w:space="0" w:color="auto"/>
                          </w:divBdr>
                          <w:divsChild>
                            <w:div w:id="566959183">
                              <w:marLeft w:val="0"/>
                              <w:marRight w:val="0"/>
                              <w:marTop w:val="0"/>
                              <w:marBottom w:val="0"/>
                              <w:divBdr>
                                <w:top w:val="none" w:sz="0" w:space="0" w:color="auto"/>
                                <w:left w:val="none" w:sz="0" w:space="0" w:color="auto"/>
                                <w:bottom w:val="none" w:sz="0" w:space="0" w:color="auto"/>
                                <w:right w:val="none" w:sz="0" w:space="0" w:color="auto"/>
                              </w:divBdr>
                              <w:divsChild>
                                <w:div w:id="1775977157">
                                  <w:marLeft w:val="0"/>
                                  <w:marRight w:val="0"/>
                                  <w:marTop w:val="0"/>
                                  <w:marBottom w:val="0"/>
                                  <w:divBdr>
                                    <w:top w:val="none" w:sz="0" w:space="0" w:color="auto"/>
                                    <w:left w:val="none" w:sz="0" w:space="0" w:color="auto"/>
                                    <w:bottom w:val="none" w:sz="0" w:space="0" w:color="auto"/>
                                    <w:right w:val="none" w:sz="0" w:space="0" w:color="auto"/>
                                  </w:divBdr>
                                  <w:divsChild>
                                    <w:div w:id="1867677074">
                                      <w:marLeft w:val="0"/>
                                      <w:marRight w:val="0"/>
                                      <w:marTop w:val="0"/>
                                      <w:marBottom w:val="0"/>
                                      <w:divBdr>
                                        <w:top w:val="none" w:sz="0" w:space="0" w:color="auto"/>
                                        <w:left w:val="none" w:sz="0" w:space="0" w:color="auto"/>
                                        <w:bottom w:val="none" w:sz="0" w:space="0" w:color="auto"/>
                                        <w:right w:val="none" w:sz="0" w:space="0" w:color="auto"/>
                                      </w:divBdr>
                                      <w:divsChild>
                                        <w:div w:id="218901193">
                                          <w:marLeft w:val="0"/>
                                          <w:marRight w:val="0"/>
                                          <w:marTop w:val="0"/>
                                          <w:marBottom w:val="0"/>
                                          <w:divBdr>
                                            <w:top w:val="none" w:sz="0" w:space="0" w:color="auto"/>
                                            <w:left w:val="none" w:sz="0" w:space="0" w:color="auto"/>
                                            <w:bottom w:val="none" w:sz="0" w:space="0" w:color="auto"/>
                                            <w:right w:val="none" w:sz="0" w:space="0" w:color="auto"/>
                                          </w:divBdr>
                                          <w:divsChild>
                                            <w:div w:id="1840457971">
                                              <w:marLeft w:val="0"/>
                                              <w:marRight w:val="0"/>
                                              <w:marTop w:val="0"/>
                                              <w:marBottom w:val="0"/>
                                              <w:divBdr>
                                                <w:top w:val="none" w:sz="0" w:space="0" w:color="auto"/>
                                                <w:left w:val="none" w:sz="0" w:space="0" w:color="auto"/>
                                                <w:bottom w:val="none" w:sz="0" w:space="0" w:color="auto"/>
                                                <w:right w:val="none" w:sz="0" w:space="0" w:color="auto"/>
                                              </w:divBdr>
                                              <w:divsChild>
                                                <w:div w:id="178350093">
                                                  <w:marLeft w:val="0"/>
                                                  <w:marRight w:val="0"/>
                                                  <w:marTop w:val="0"/>
                                                  <w:marBottom w:val="0"/>
                                                  <w:divBdr>
                                                    <w:top w:val="none" w:sz="0" w:space="0" w:color="auto"/>
                                                    <w:left w:val="none" w:sz="0" w:space="0" w:color="auto"/>
                                                    <w:bottom w:val="none" w:sz="0" w:space="0" w:color="auto"/>
                                                    <w:right w:val="none" w:sz="0" w:space="0" w:color="auto"/>
                                                  </w:divBdr>
                                                  <w:divsChild>
                                                    <w:div w:id="1845129658">
                                                      <w:marLeft w:val="0"/>
                                                      <w:marRight w:val="0"/>
                                                      <w:marTop w:val="0"/>
                                                      <w:marBottom w:val="0"/>
                                                      <w:divBdr>
                                                        <w:top w:val="none" w:sz="0" w:space="0" w:color="auto"/>
                                                        <w:left w:val="none" w:sz="0" w:space="0" w:color="auto"/>
                                                        <w:bottom w:val="none" w:sz="0" w:space="0" w:color="auto"/>
                                                        <w:right w:val="none" w:sz="0" w:space="0" w:color="auto"/>
                                                      </w:divBdr>
                                                      <w:divsChild>
                                                        <w:div w:id="2129541123">
                                                          <w:marLeft w:val="0"/>
                                                          <w:marRight w:val="0"/>
                                                          <w:marTop w:val="0"/>
                                                          <w:marBottom w:val="0"/>
                                                          <w:divBdr>
                                                            <w:top w:val="none" w:sz="0" w:space="0" w:color="auto"/>
                                                            <w:left w:val="none" w:sz="0" w:space="0" w:color="auto"/>
                                                            <w:bottom w:val="none" w:sz="0" w:space="0" w:color="auto"/>
                                                            <w:right w:val="none" w:sz="0" w:space="0" w:color="auto"/>
                                                          </w:divBdr>
                                                          <w:divsChild>
                                                            <w:div w:id="1570118461">
                                                              <w:marLeft w:val="0"/>
                                                              <w:marRight w:val="0"/>
                                                              <w:marTop w:val="0"/>
                                                              <w:marBottom w:val="0"/>
                                                              <w:divBdr>
                                                                <w:top w:val="none" w:sz="0" w:space="0" w:color="auto"/>
                                                                <w:left w:val="none" w:sz="0" w:space="0" w:color="auto"/>
                                                                <w:bottom w:val="none" w:sz="0" w:space="0" w:color="auto"/>
                                                                <w:right w:val="none" w:sz="0" w:space="0" w:color="auto"/>
                                                              </w:divBdr>
                                                              <w:divsChild>
                                                                <w:div w:id="1619990625">
                                                                  <w:marLeft w:val="0"/>
                                                                  <w:marRight w:val="0"/>
                                                                  <w:marTop w:val="0"/>
                                                                  <w:marBottom w:val="0"/>
                                                                  <w:divBdr>
                                                                    <w:top w:val="none" w:sz="0" w:space="0" w:color="auto"/>
                                                                    <w:left w:val="none" w:sz="0" w:space="0" w:color="auto"/>
                                                                    <w:bottom w:val="none" w:sz="0" w:space="0" w:color="auto"/>
                                                                    <w:right w:val="none" w:sz="0" w:space="0" w:color="auto"/>
                                                                  </w:divBdr>
                                                                  <w:divsChild>
                                                                    <w:div w:id="1816331273">
                                                                      <w:marLeft w:val="0"/>
                                                                      <w:marRight w:val="0"/>
                                                                      <w:marTop w:val="0"/>
                                                                      <w:marBottom w:val="0"/>
                                                                      <w:divBdr>
                                                                        <w:top w:val="none" w:sz="0" w:space="0" w:color="auto"/>
                                                                        <w:left w:val="none" w:sz="0" w:space="0" w:color="auto"/>
                                                                        <w:bottom w:val="none" w:sz="0" w:space="0" w:color="auto"/>
                                                                        <w:right w:val="none" w:sz="0" w:space="0" w:color="auto"/>
                                                                      </w:divBdr>
                                                                      <w:divsChild>
                                                                        <w:div w:id="1881161825">
                                                                          <w:marLeft w:val="0"/>
                                                                          <w:marRight w:val="0"/>
                                                                          <w:marTop w:val="0"/>
                                                                          <w:marBottom w:val="0"/>
                                                                          <w:divBdr>
                                                                            <w:top w:val="none" w:sz="0" w:space="0" w:color="auto"/>
                                                                            <w:left w:val="none" w:sz="0" w:space="0" w:color="auto"/>
                                                                            <w:bottom w:val="none" w:sz="0" w:space="0" w:color="auto"/>
                                                                            <w:right w:val="none" w:sz="0" w:space="0" w:color="auto"/>
                                                                          </w:divBdr>
                                                                          <w:divsChild>
                                                                            <w:div w:id="1104349351">
                                                                              <w:marLeft w:val="0"/>
                                                                              <w:marRight w:val="0"/>
                                                                              <w:marTop w:val="0"/>
                                                                              <w:marBottom w:val="0"/>
                                                                              <w:divBdr>
                                                                                <w:top w:val="none" w:sz="0" w:space="0" w:color="auto"/>
                                                                                <w:left w:val="none" w:sz="0" w:space="0" w:color="auto"/>
                                                                                <w:bottom w:val="none" w:sz="0" w:space="0" w:color="auto"/>
                                                                                <w:right w:val="none" w:sz="0" w:space="0" w:color="auto"/>
                                                                              </w:divBdr>
                                                                              <w:divsChild>
                                                                                <w:div w:id="1979916692">
                                                                                  <w:marLeft w:val="0"/>
                                                                                  <w:marRight w:val="0"/>
                                                                                  <w:marTop w:val="0"/>
                                                                                  <w:marBottom w:val="0"/>
                                                                                  <w:divBdr>
                                                                                    <w:top w:val="none" w:sz="0" w:space="0" w:color="auto"/>
                                                                                    <w:left w:val="none" w:sz="0" w:space="0" w:color="auto"/>
                                                                                    <w:bottom w:val="none" w:sz="0" w:space="0" w:color="auto"/>
                                                                                    <w:right w:val="none" w:sz="0" w:space="0" w:color="auto"/>
                                                                                  </w:divBdr>
                                                                                  <w:divsChild>
                                                                                    <w:div w:id="489294832">
                                                                                      <w:marLeft w:val="0"/>
                                                                                      <w:marRight w:val="0"/>
                                                                                      <w:marTop w:val="0"/>
                                                                                      <w:marBottom w:val="0"/>
                                                                                      <w:divBdr>
                                                                                        <w:top w:val="none" w:sz="0" w:space="0" w:color="auto"/>
                                                                                        <w:left w:val="none" w:sz="0" w:space="0" w:color="auto"/>
                                                                                        <w:bottom w:val="none" w:sz="0" w:space="0" w:color="auto"/>
                                                                                        <w:right w:val="none" w:sz="0" w:space="0" w:color="auto"/>
                                                                                      </w:divBdr>
                                                                                      <w:divsChild>
                                                                                        <w:div w:id="407115428">
                                                                                          <w:marLeft w:val="0"/>
                                                                                          <w:marRight w:val="0"/>
                                                                                          <w:marTop w:val="0"/>
                                                                                          <w:marBottom w:val="0"/>
                                                                                          <w:divBdr>
                                                                                            <w:top w:val="none" w:sz="0" w:space="0" w:color="auto"/>
                                                                                            <w:left w:val="none" w:sz="0" w:space="0" w:color="auto"/>
                                                                                            <w:bottom w:val="none" w:sz="0" w:space="0" w:color="auto"/>
                                                                                            <w:right w:val="none" w:sz="0" w:space="0" w:color="auto"/>
                                                                                          </w:divBdr>
                                                                                          <w:divsChild>
                                                                                            <w:div w:id="1324702790">
                                                                                              <w:marLeft w:val="0"/>
                                                                                              <w:marRight w:val="0"/>
                                                                                              <w:marTop w:val="0"/>
                                                                                              <w:marBottom w:val="0"/>
                                                                                              <w:divBdr>
                                                                                                <w:top w:val="none" w:sz="0" w:space="0" w:color="auto"/>
                                                                                                <w:left w:val="none" w:sz="0" w:space="0" w:color="auto"/>
                                                                                                <w:bottom w:val="none" w:sz="0" w:space="0" w:color="auto"/>
                                                                                                <w:right w:val="none" w:sz="0" w:space="0" w:color="auto"/>
                                                                                              </w:divBdr>
                                                                                              <w:divsChild>
                                                                                                <w:div w:id="2090687553">
                                                                                                  <w:marLeft w:val="0"/>
                                                                                                  <w:marRight w:val="0"/>
                                                                                                  <w:marTop w:val="0"/>
                                                                                                  <w:marBottom w:val="0"/>
                                                                                                  <w:divBdr>
                                                                                                    <w:top w:val="none" w:sz="0" w:space="0" w:color="auto"/>
                                                                                                    <w:left w:val="none" w:sz="0" w:space="0" w:color="auto"/>
                                                                                                    <w:bottom w:val="none" w:sz="0" w:space="0" w:color="auto"/>
                                                                                                    <w:right w:val="none" w:sz="0" w:space="0" w:color="auto"/>
                                                                                                  </w:divBdr>
                                                                                                  <w:divsChild>
                                                                                                    <w:div w:id="1457522949">
                                                                                                      <w:marLeft w:val="0"/>
                                                                                                      <w:marRight w:val="0"/>
                                                                                                      <w:marTop w:val="0"/>
                                                                                                      <w:marBottom w:val="0"/>
                                                                                                      <w:divBdr>
                                                                                                        <w:top w:val="none" w:sz="0" w:space="0" w:color="auto"/>
                                                                                                        <w:left w:val="none" w:sz="0" w:space="0" w:color="auto"/>
                                                                                                        <w:bottom w:val="none" w:sz="0" w:space="0" w:color="auto"/>
                                                                                                        <w:right w:val="none" w:sz="0" w:space="0" w:color="auto"/>
                                                                                                      </w:divBdr>
                                                                                                      <w:divsChild>
                                                                                                        <w:div w:id="300575497">
                                                                                                          <w:marLeft w:val="0"/>
                                                                                                          <w:marRight w:val="0"/>
                                                                                                          <w:marTop w:val="0"/>
                                                                                                          <w:marBottom w:val="0"/>
                                                                                                          <w:divBdr>
                                                                                                            <w:top w:val="none" w:sz="0" w:space="0" w:color="auto"/>
                                                                                                            <w:left w:val="none" w:sz="0" w:space="0" w:color="auto"/>
                                                                                                            <w:bottom w:val="none" w:sz="0" w:space="0" w:color="auto"/>
                                                                                                            <w:right w:val="none" w:sz="0" w:space="0" w:color="auto"/>
                                                                                                          </w:divBdr>
                                                                                                          <w:divsChild>
                                                                                                            <w:div w:id="1900045256">
                                                                                                              <w:marLeft w:val="0"/>
                                                                                                              <w:marRight w:val="0"/>
                                                                                                              <w:marTop w:val="0"/>
                                                                                                              <w:marBottom w:val="0"/>
                                                                                                              <w:divBdr>
                                                                                                                <w:top w:val="none" w:sz="0" w:space="0" w:color="auto"/>
                                                                                                                <w:left w:val="none" w:sz="0" w:space="0" w:color="auto"/>
                                                                                                                <w:bottom w:val="none" w:sz="0" w:space="0" w:color="auto"/>
                                                                                                                <w:right w:val="none" w:sz="0" w:space="0" w:color="auto"/>
                                                                                                              </w:divBdr>
                                                                                                              <w:divsChild>
                                                                                                                <w:div w:id="43992659">
                                                                                                                  <w:marLeft w:val="0"/>
                                                                                                                  <w:marRight w:val="0"/>
                                                                                                                  <w:marTop w:val="0"/>
                                                                                                                  <w:marBottom w:val="0"/>
                                                                                                                  <w:divBdr>
                                                                                                                    <w:top w:val="none" w:sz="0" w:space="0" w:color="auto"/>
                                                                                                                    <w:left w:val="none" w:sz="0" w:space="0" w:color="auto"/>
                                                                                                                    <w:bottom w:val="none" w:sz="0" w:space="0" w:color="auto"/>
                                                                                                                    <w:right w:val="none" w:sz="0" w:space="0" w:color="auto"/>
                                                                                                                  </w:divBdr>
                                                                                                                  <w:divsChild>
                                                                                                                    <w:div w:id="1897280876">
                                                                                                                      <w:marLeft w:val="0"/>
                                                                                                                      <w:marRight w:val="0"/>
                                                                                                                      <w:marTop w:val="0"/>
                                                                                                                      <w:marBottom w:val="0"/>
                                                                                                                      <w:divBdr>
                                                                                                                        <w:top w:val="none" w:sz="0" w:space="0" w:color="auto"/>
                                                                                                                        <w:left w:val="none" w:sz="0" w:space="0" w:color="auto"/>
                                                                                                                        <w:bottom w:val="none" w:sz="0" w:space="0" w:color="auto"/>
                                                                                                                        <w:right w:val="none" w:sz="0" w:space="0" w:color="auto"/>
                                                                                                                      </w:divBdr>
                                                                                                                      <w:divsChild>
                                                                                                                        <w:div w:id="1115174475">
                                                                                                                          <w:marLeft w:val="0"/>
                                                                                                                          <w:marRight w:val="0"/>
                                                                                                                          <w:marTop w:val="0"/>
                                                                                                                          <w:marBottom w:val="0"/>
                                                                                                                          <w:divBdr>
                                                                                                                            <w:top w:val="none" w:sz="0" w:space="0" w:color="auto"/>
                                                                                                                            <w:left w:val="none" w:sz="0" w:space="0" w:color="auto"/>
                                                                                                                            <w:bottom w:val="none" w:sz="0" w:space="0" w:color="auto"/>
                                                                                                                            <w:right w:val="none" w:sz="0" w:space="0" w:color="auto"/>
                                                                                                                          </w:divBdr>
                                                                                                                          <w:divsChild>
                                                                                                                            <w:div w:id="18629716">
                                                                                                                              <w:marLeft w:val="0"/>
                                                                                                                              <w:marRight w:val="0"/>
                                                                                                                              <w:marTop w:val="0"/>
                                                                                                                              <w:marBottom w:val="0"/>
                                                                                                                              <w:divBdr>
                                                                                                                                <w:top w:val="none" w:sz="0" w:space="0" w:color="auto"/>
                                                                                                                                <w:left w:val="none" w:sz="0" w:space="0" w:color="auto"/>
                                                                                                                                <w:bottom w:val="none" w:sz="0" w:space="0" w:color="auto"/>
                                                                                                                                <w:right w:val="none" w:sz="0" w:space="0" w:color="auto"/>
                                                                                                                              </w:divBdr>
                                                                                                                            </w:div>
                                                                                                                            <w:div w:id="192233932">
                                                                                                                              <w:marLeft w:val="0"/>
                                                                                                                              <w:marRight w:val="0"/>
                                                                                                                              <w:marTop w:val="0"/>
                                                                                                                              <w:marBottom w:val="0"/>
                                                                                                                              <w:divBdr>
                                                                                                                                <w:top w:val="none" w:sz="0" w:space="0" w:color="auto"/>
                                                                                                                                <w:left w:val="none" w:sz="0" w:space="0" w:color="auto"/>
                                                                                                                                <w:bottom w:val="none" w:sz="0" w:space="0" w:color="auto"/>
                                                                                                                                <w:right w:val="none" w:sz="0" w:space="0" w:color="auto"/>
                                                                                                                              </w:divBdr>
                                                                                                                            </w:div>
                                                                                                                            <w:div w:id="194971628">
                                                                                                                              <w:marLeft w:val="0"/>
                                                                                                                              <w:marRight w:val="0"/>
                                                                                                                              <w:marTop w:val="0"/>
                                                                                                                              <w:marBottom w:val="0"/>
                                                                                                                              <w:divBdr>
                                                                                                                                <w:top w:val="none" w:sz="0" w:space="0" w:color="auto"/>
                                                                                                                                <w:left w:val="none" w:sz="0" w:space="0" w:color="auto"/>
                                                                                                                                <w:bottom w:val="none" w:sz="0" w:space="0" w:color="auto"/>
                                                                                                                                <w:right w:val="none" w:sz="0" w:space="0" w:color="auto"/>
                                                                                                                              </w:divBdr>
                                                                                                                            </w:div>
                                                                                                                            <w:div w:id="215746172">
                                                                                                                              <w:marLeft w:val="0"/>
                                                                                                                              <w:marRight w:val="0"/>
                                                                                                                              <w:marTop w:val="0"/>
                                                                                                                              <w:marBottom w:val="0"/>
                                                                                                                              <w:divBdr>
                                                                                                                                <w:top w:val="none" w:sz="0" w:space="0" w:color="auto"/>
                                                                                                                                <w:left w:val="none" w:sz="0" w:space="0" w:color="auto"/>
                                                                                                                                <w:bottom w:val="none" w:sz="0" w:space="0" w:color="auto"/>
                                                                                                                                <w:right w:val="none" w:sz="0" w:space="0" w:color="auto"/>
                                                                                                                              </w:divBdr>
                                                                                                                            </w:div>
                                                                                                                            <w:div w:id="242835247">
                                                                                                                              <w:marLeft w:val="0"/>
                                                                                                                              <w:marRight w:val="0"/>
                                                                                                                              <w:marTop w:val="0"/>
                                                                                                                              <w:marBottom w:val="0"/>
                                                                                                                              <w:divBdr>
                                                                                                                                <w:top w:val="none" w:sz="0" w:space="0" w:color="auto"/>
                                                                                                                                <w:left w:val="none" w:sz="0" w:space="0" w:color="auto"/>
                                                                                                                                <w:bottom w:val="none" w:sz="0" w:space="0" w:color="auto"/>
                                                                                                                                <w:right w:val="none" w:sz="0" w:space="0" w:color="auto"/>
                                                                                                                              </w:divBdr>
                                                                                                                            </w:div>
                                                                                                                            <w:div w:id="395980204">
                                                                                                                              <w:marLeft w:val="0"/>
                                                                                                                              <w:marRight w:val="0"/>
                                                                                                                              <w:marTop w:val="0"/>
                                                                                                                              <w:marBottom w:val="0"/>
                                                                                                                              <w:divBdr>
                                                                                                                                <w:top w:val="none" w:sz="0" w:space="0" w:color="auto"/>
                                                                                                                                <w:left w:val="none" w:sz="0" w:space="0" w:color="auto"/>
                                                                                                                                <w:bottom w:val="none" w:sz="0" w:space="0" w:color="auto"/>
                                                                                                                                <w:right w:val="none" w:sz="0" w:space="0" w:color="auto"/>
                                                                                                                              </w:divBdr>
                                                                                                                            </w:div>
                                                                                                                            <w:div w:id="401177516">
                                                                                                                              <w:marLeft w:val="0"/>
                                                                                                                              <w:marRight w:val="0"/>
                                                                                                                              <w:marTop w:val="0"/>
                                                                                                                              <w:marBottom w:val="0"/>
                                                                                                                              <w:divBdr>
                                                                                                                                <w:top w:val="none" w:sz="0" w:space="0" w:color="auto"/>
                                                                                                                                <w:left w:val="none" w:sz="0" w:space="0" w:color="auto"/>
                                                                                                                                <w:bottom w:val="none" w:sz="0" w:space="0" w:color="auto"/>
                                                                                                                                <w:right w:val="none" w:sz="0" w:space="0" w:color="auto"/>
                                                                                                                              </w:divBdr>
                                                                                                                            </w:div>
                                                                                                                            <w:div w:id="447700328">
                                                                                                                              <w:marLeft w:val="0"/>
                                                                                                                              <w:marRight w:val="0"/>
                                                                                                                              <w:marTop w:val="0"/>
                                                                                                                              <w:marBottom w:val="0"/>
                                                                                                                              <w:divBdr>
                                                                                                                                <w:top w:val="none" w:sz="0" w:space="0" w:color="auto"/>
                                                                                                                                <w:left w:val="none" w:sz="0" w:space="0" w:color="auto"/>
                                                                                                                                <w:bottom w:val="none" w:sz="0" w:space="0" w:color="auto"/>
                                                                                                                                <w:right w:val="none" w:sz="0" w:space="0" w:color="auto"/>
                                                                                                                              </w:divBdr>
                                                                                                                            </w:div>
                                                                                                                            <w:div w:id="528031810">
                                                                                                                              <w:marLeft w:val="0"/>
                                                                                                                              <w:marRight w:val="0"/>
                                                                                                                              <w:marTop w:val="0"/>
                                                                                                                              <w:marBottom w:val="0"/>
                                                                                                                              <w:divBdr>
                                                                                                                                <w:top w:val="none" w:sz="0" w:space="0" w:color="auto"/>
                                                                                                                                <w:left w:val="none" w:sz="0" w:space="0" w:color="auto"/>
                                                                                                                                <w:bottom w:val="none" w:sz="0" w:space="0" w:color="auto"/>
                                                                                                                                <w:right w:val="none" w:sz="0" w:space="0" w:color="auto"/>
                                                                                                                              </w:divBdr>
                                                                                                                            </w:div>
                                                                                                                            <w:div w:id="637339884">
                                                                                                                              <w:marLeft w:val="0"/>
                                                                                                                              <w:marRight w:val="0"/>
                                                                                                                              <w:marTop w:val="0"/>
                                                                                                                              <w:marBottom w:val="0"/>
                                                                                                                              <w:divBdr>
                                                                                                                                <w:top w:val="none" w:sz="0" w:space="0" w:color="auto"/>
                                                                                                                                <w:left w:val="none" w:sz="0" w:space="0" w:color="auto"/>
                                                                                                                                <w:bottom w:val="none" w:sz="0" w:space="0" w:color="auto"/>
                                                                                                                                <w:right w:val="none" w:sz="0" w:space="0" w:color="auto"/>
                                                                                                                              </w:divBdr>
                                                                                                                            </w:div>
                                                                                                                            <w:div w:id="637341131">
                                                                                                                              <w:marLeft w:val="0"/>
                                                                                                                              <w:marRight w:val="0"/>
                                                                                                                              <w:marTop w:val="0"/>
                                                                                                                              <w:marBottom w:val="0"/>
                                                                                                                              <w:divBdr>
                                                                                                                                <w:top w:val="none" w:sz="0" w:space="0" w:color="auto"/>
                                                                                                                                <w:left w:val="none" w:sz="0" w:space="0" w:color="auto"/>
                                                                                                                                <w:bottom w:val="none" w:sz="0" w:space="0" w:color="auto"/>
                                                                                                                                <w:right w:val="none" w:sz="0" w:space="0" w:color="auto"/>
                                                                                                                              </w:divBdr>
                                                                                                                            </w:div>
                                                                                                                            <w:div w:id="677660899">
                                                                                                                              <w:marLeft w:val="0"/>
                                                                                                                              <w:marRight w:val="0"/>
                                                                                                                              <w:marTop w:val="0"/>
                                                                                                                              <w:marBottom w:val="0"/>
                                                                                                                              <w:divBdr>
                                                                                                                                <w:top w:val="none" w:sz="0" w:space="0" w:color="auto"/>
                                                                                                                                <w:left w:val="none" w:sz="0" w:space="0" w:color="auto"/>
                                                                                                                                <w:bottom w:val="none" w:sz="0" w:space="0" w:color="auto"/>
                                                                                                                                <w:right w:val="none" w:sz="0" w:space="0" w:color="auto"/>
                                                                                                                              </w:divBdr>
                                                                                                                            </w:div>
                                                                                                                            <w:div w:id="704871444">
                                                                                                                              <w:marLeft w:val="0"/>
                                                                                                                              <w:marRight w:val="0"/>
                                                                                                                              <w:marTop w:val="0"/>
                                                                                                                              <w:marBottom w:val="0"/>
                                                                                                                              <w:divBdr>
                                                                                                                                <w:top w:val="none" w:sz="0" w:space="0" w:color="auto"/>
                                                                                                                                <w:left w:val="none" w:sz="0" w:space="0" w:color="auto"/>
                                                                                                                                <w:bottom w:val="none" w:sz="0" w:space="0" w:color="auto"/>
                                                                                                                                <w:right w:val="none" w:sz="0" w:space="0" w:color="auto"/>
                                                                                                                              </w:divBdr>
                                                                                                                            </w:div>
                                                                                                                            <w:div w:id="747076812">
                                                                                                                              <w:marLeft w:val="0"/>
                                                                                                                              <w:marRight w:val="0"/>
                                                                                                                              <w:marTop w:val="0"/>
                                                                                                                              <w:marBottom w:val="0"/>
                                                                                                                              <w:divBdr>
                                                                                                                                <w:top w:val="none" w:sz="0" w:space="0" w:color="auto"/>
                                                                                                                                <w:left w:val="none" w:sz="0" w:space="0" w:color="auto"/>
                                                                                                                                <w:bottom w:val="none" w:sz="0" w:space="0" w:color="auto"/>
                                                                                                                                <w:right w:val="none" w:sz="0" w:space="0" w:color="auto"/>
                                                                                                                              </w:divBdr>
                                                                                                                            </w:div>
                                                                                                                            <w:div w:id="802235441">
                                                                                                                              <w:marLeft w:val="0"/>
                                                                                                                              <w:marRight w:val="0"/>
                                                                                                                              <w:marTop w:val="0"/>
                                                                                                                              <w:marBottom w:val="0"/>
                                                                                                                              <w:divBdr>
                                                                                                                                <w:top w:val="none" w:sz="0" w:space="0" w:color="auto"/>
                                                                                                                                <w:left w:val="none" w:sz="0" w:space="0" w:color="auto"/>
                                                                                                                                <w:bottom w:val="none" w:sz="0" w:space="0" w:color="auto"/>
                                                                                                                                <w:right w:val="none" w:sz="0" w:space="0" w:color="auto"/>
                                                                                                                              </w:divBdr>
                                                                                                                            </w:div>
                                                                                                                            <w:div w:id="835654725">
                                                                                                                              <w:marLeft w:val="0"/>
                                                                                                                              <w:marRight w:val="0"/>
                                                                                                                              <w:marTop w:val="0"/>
                                                                                                                              <w:marBottom w:val="0"/>
                                                                                                                              <w:divBdr>
                                                                                                                                <w:top w:val="none" w:sz="0" w:space="0" w:color="auto"/>
                                                                                                                                <w:left w:val="none" w:sz="0" w:space="0" w:color="auto"/>
                                                                                                                                <w:bottom w:val="none" w:sz="0" w:space="0" w:color="auto"/>
                                                                                                                                <w:right w:val="none" w:sz="0" w:space="0" w:color="auto"/>
                                                                                                                              </w:divBdr>
                                                                                                                            </w:div>
                                                                                                                            <w:div w:id="874542793">
                                                                                                                              <w:marLeft w:val="0"/>
                                                                                                                              <w:marRight w:val="0"/>
                                                                                                                              <w:marTop w:val="0"/>
                                                                                                                              <w:marBottom w:val="0"/>
                                                                                                                              <w:divBdr>
                                                                                                                                <w:top w:val="none" w:sz="0" w:space="0" w:color="auto"/>
                                                                                                                                <w:left w:val="none" w:sz="0" w:space="0" w:color="auto"/>
                                                                                                                                <w:bottom w:val="none" w:sz="0" w:space="0" w:color="auto"/>
                                                                                                                                <w:right w:val="none" w:sz="0" w:space="0" w:color="auto"/>
                                                                                                                              </w:divBdr>
                                                                                                                            </w:div>
                                                                                                                            <w:div w:id="1058823308">
                                                                                                                              <w:marLeft w:val="0"/>
                                                                                                                              <w:marRight w:val="0"/>
                                                                                                                              <w:marTop w:val="0"/>
                                                                                                                              <w:marBottom w:val="0"/>
                                                                                                                              <w:divBdr>
                                                                                                                                <w:top w:val="none" w:sz="0" w:space="0" w:color="auto"/>
                                                                                                                                <w:left w:val="none" w:sz="0" w:space="0" w:color="auto"/>
                                                                                                                                <w:bottom w:val="none" w:sz="0" w:space="0" w:color="auto"/>
                                                                                                                                <w:right w:val="none" w:sz="0" w:space="0" w:color="auto"/>
                                                                                                                              </w:divBdr>
                                                                                                                            </w:div>
                                                                                                                            <w:div w:id="1102651492">
                                                                                                                              <w:marLeft w:val="0"/>
                                                                                                                              <w:marRight w:val="0"/>
                                                                                                                              <w:marTop w:val="0"/>
                                                                                                                              <w:marBottom w:val="0"/>
                                                                                                                              <w:divBdr>
                                                                                                                                <w:top w:val="none" w:sz="0" w:space="0" w:color="auto"/>
                                                                                                                                <w:left w:val="none" w:sz="0" w:space="0" w:color="auto"/>
                                                                                                                                <w:bottom w:val="none" w:sz="0" w:space="0" w:color="auto"/>
                                                                                                                                <w:right w:val="none" w:sz="0" w:space="0" w:color="auto"/>
                                                                                                                              </w:divBdr>
                                                                                                                            </w:div>
                                                                                                                            <w:div w:id="1110929353">
                                                                                                                              <w:marLeft w:val="0"/>
                                                                                                                              <w:marRight w:val="0"/>
                                                                                                                              <w:marTop w:val="0"/>
                                                                                                                              <w:marBottom w:val="0"/>
                                                                                                                              <w:divBdr>
                                                                                                                                <w:top w:val="none" w:sz="0" w:space="0" w:color="auto"/>
                                                                                                                                <w:left w:val="none" w:sz="0" w:space="0" w:color="auto"/>
                                                                                                                                <w:bottom w:val="none" w:sz="0" w:space="0" w:color="auto"/>
                                                                                                                                <w:right w:val="none" w:sz="0" w:space="0" w:color="auto"/>
                                                                                                                              </w:divBdr>
                                                                                                                            </w:div>
                                                                                                                            <w:div w:id="1128159143">
                                                                                                                              <w:marLeft w:val="0"/>
                                                                                                                              <w:marRight w:val="0"/>
                                                                                                                              <w:marTop w:val="0"/>
                                                                                                                              <w:marBottom w:val="0"/>
                                                                                                                              <w:divBdr>
                                                                                                                                <w:top w:val="none" w:sz="0" w:space="0" w:color="auto"/>
                                                                                                                                <w:left w:val="none" w:sz="0" w:space="0" w:color="auto"/>
                                                                                                                                <w:bottom w:val="none" w:sz="0" w:space="0" w:color="auto"/>
                                                                                                                                <w:right w:val="none" w:sz="0" w:space="0" w:color="auto"/>
                                                                                                                              </w:divBdr>
                                                                                                                            </w:div>
                                                                                                                            <w:div w:id="1131752035">
                                                                                                                              <w:marLeft w:val="0"/>
                                                                                                                              <w:marRight w:val="0"/>
                                                                                                                              <w:marTop w:val="0"/>
                                                                                                                              <w:marBottom w:val="0"/>
                                                                                                                              <w:divBdr>
                                                                                                                                <w:top w:val="none" w:sz="0" w:space="0" w:color="auto"/>
                                                                                                                                <w:left w:val="none" w:sz="0" w:space="0" w:color="auto"/>
                                                                                                                                <w:bottom w:val="none" w:sz="0" w:space="0" w:color="auto"/>
                                                                                                                                <w:right w:val="none" w:sz="0" w:space="0" w:color="auto"/>
                                                                                                                              </w:divBdr>
                                                                                                                            </w:div>
                                                                                                                            <w:div w:id="1243954276">
                                                                                                                              <w:marLeft w:val="0"/>
                                                                                                                              <w:marRight w:val="0"/>
                                                                                                                              <w:marTop w:val="0"/>
                                                                                                                              <w:marBottom w:val="0"/>
                                                                                                                              <w:divBdr>
                                                                                                                                <w:top w:val="none" w:sz="0" w:space="0" w:color="auto"/>
                                                                                                                                <w:left w:val="none" w:sz="0" w:space="0" w:color="auto"/>
                                                                                                                                <w:bottom w:val="none" w:sz="0" w:space="0" w:color="auto"/>
                                                                                                                                <w:right w:val="none" w:sz="0" w:space="0" w:color="auto"/>
                                                                                                                              </w:divBdr>
                                                                                                                            </w:div>
                                                                                                                            <w:div w:id="1260678546">
                                                                                                                              <w:marLeft w:val="0"/>
                                                                                                                              <w:marRight w:val="0"/>
                                                                                                                              <w:marTop w:val="0"/>
                                                                                                                              <w:marBottom w:val="0"/>
                                                                                                                              <w:divBdr>
                                                                                                                                <w:top w:val="none" w:sz="0" w:space="0" w:color="auto"/>
                                                                                                                                <w:left w:val="none" w:sz="0" w:space="0" w:color="auto"/>
                                                                                                                                <w:bottom w:val="none" w:sz="0" w:space="0" w:color="auto"/>
                                                                                                                                <w:right w:val="none" w:sz="0" w:space="0" w:color="auto"/>
                                                                                                                              </w:divBdr>
                                                                                                                            </w:div>
                                                                                                                            <w:div w:id="1439832455">
                                                                                                                              <w:marLeft w:val="0"/>
                                                                                                                              <w:marRight w:val="0"/>
                                                                                                                              <w:marTop w:val="0"/>
                                                                                                                              <w:marBottom w:val="0"/>
                                                                                                                              <w:divBdr>
                                                                                                                                <w:top w:val="none" w:sz="0" w:space="0" w:color="auto"/>
                                                                                                                                <w:left w:val="none" w:sz="0" w:space="0" w:color="auto"/>
                                                                                                                                <w:bottom w:val="none" w:sz="0" w:space="0" w:color="auto"/>
                                                                                                                                <w:right w:val="none" w:sz="0" w:space="0" w:color="auto"/>
                                                                                                                              </w:divBdr>
                                                                                                                            </w:div>
                                                                                                                            <w:div w:id="1449742977">
                                                                                                                              <w:marLeft w:val="0"/>
                                                                                                                              <w:marRight w:val="0"/>
                                                                                                                              <w:marTop w:val="0"/>
                                                                                                                              <w:marBottom w:val="0"/>
                                                                                                                              <w:divBdr>
                                                                                                                                <w:top w:val="none" w:sz="0" w:space="0" w:color="auto"/>
                                                                                                                                <w:left w:val="none" w:sz="0" w:space="0" w:color="auto"/>
                                                                                                                                <w:bottom w:val="none" w:sz="0" w:space="0" w:color="auto"/>
                                                                                                                                <w:right w:val="none" w:sz="0" w:space="0" w:color="auto"/>
                                                                                                                              </w:divBdr>
                                                                                                                            </w:div>
                                                                                                                            <w:div w:id="1474788500">
                                                                                                                              <w:marLeft w:val="0"/>
                                                                                                                              <w:marRight w:val="0"/>
                                                                                                                              <w:marTop w:val="0"/>
                                                                                                                              <w:marBottom w:val="0"/>
                                                                                                                              <w:divBdr>
                                                                                                                                <w:top w:val="none" w:sz="0" w:space="0" w:color="auto"/>
                                                                                                                                <w:left w:val="none" w:sz="0" w:space="0" w:color="auto"/>
                                                                                                                                <w:bottom w:val="none" w:sz="0" w:space="0" w:color="auto"/>
                                                                                                                                <w:right w:val="none" w:sz="0" w:space="0" w:color="auto"/>
                                                                                                                              </w:divBdr>
                                                                                                                            </w:div>
                                                                                                                            <w:div w:id="1477259698">
                                                                                                                              <w:marLeft w:val="0"/>
                                                                                                                              <w:marRight w:val="0"/>
                                                                                                                              <w:marTop w:val="0"/>
                                                                                                                              <w:marBottom w:val="0"/>
                                                                                                                              <w:divBdr>
                                                                                                                                <w:top w:val="none" w:sz="0" w:space="0" w:color="auto"/>
                                                                                                                                <w:left w:val="none" w:sz="0" w:space="0" w:color="auto"/>
                                                                                                                                <w:bottom w:val="none" w:sz="0" w:space="0" w:color="auto"/>
                                                                                                                                <w:right w:val="none" w:sz="0" w:space="0" w:color="auto"/>
                                                                                                                              </w:divBdr>
                                                                                                                            </w:div>
                                                                                                                            <w:div w:id="1527475979">
                                                                                                                              <w:marLeft w:val="0"/>
                                                                                                                              <w:marRight w:val="0"/>
                                                                                                                              <w:marTop w:val="0"/>
                                                                                                                              <w:marBottom w:val="0"/>
                                                                                                                              <w:divBdr>
                                                                                                                                <w:top w:val="none" w:sz="0" w:space="0" w:color="auto"/>
                                                                                                                                <w:left w:val="none" w:sz="0" w:space="0" w:color="auto"/>
                                                                                                                                <w:bottom w:val="none" w:sz="0" w:space="0" w:color="auto"/>
                                                                                                                                <w:right w:val="none" w:sz="0" w:space="0" w:color="auto"/>
                                                                                                                              </w:divBdr>
                                                                                                                            </w:div>
                                                                                                                            <w:div w:id="1602910355">
                                                                                                                              <w:marLeft w:val="0"/>
                                                                                                                              <w:marRight w:val="0"/>
                                                                                                                              <w:marTop w:val="0"/>
                                                                                                                              <w:marBottom w:val="0"/>
                                                                                                                              <w:divBdr>
                                                                                                                                <w:top w:val="none" w:sz="0" w:space="0" w:color="auto"/>
                                                                                                                                <w:left w:val="none" w:sz="0" w:space="0" w:color="auto"/>
                                                                                                                                <w:bottom w:val="none" w:sz="0" w:space="0" w:color="auto"/>
                                                                                                                                <w:right w:val="none" w:sz="0" w:space="0" w:color="auto"/>
                                                                                                                              </w:divBdr>
                                                                                                                            </w:div>
                                                                                                                            <w:div w:id="1620410246">
                                                                                                                              <w:marLeft w:val="0"/>
                                                                                                                              <w:marRight w:val="0"/>
                                                                                                                              <w:marTop w:val="0"/>
                                                                                                                              <w:marBottom w:val="0"/>
                                                                                                                              <w:divBdr>
                                                                                                                                <w:top w:val="none" w:sz="0" w:space="0" w:color="auto"/>
                                                                                                                                <w:left w:val="none" w:sz="0" w:space="0" w:color="auto"/>
                                                                                                                                <w:bottom w:val="none" w:sz="0" w:space="0" w:color="auto"/>
                                                                                                                                <w:right w:val="none" w:sz="0" w:space="0" w:color="auto"/>
                                                                                                                              </w:divBdr>
                                                                                                                            </w:div>
                                                                                                                            <w:div w:id="1703894552">
                                                                                                                              <w:marLeft w:val="0"/>
                                                                                                                              <w:marRight w:val="0"/>
                                                                                                                              <w:marTop w:val="0"/>
                                                                                                                              <w:marBottom w:val="0"/>
                                                                                                                              <w:divBdr>
                                                                                                                                <w:top w:val="none" w:sz="0" w:space="0" w:color="auto"/>
                                                                                                                                <w:left w:val="none" w:sz="0" w:space="0" w:color="auto"/>
                                                                                                                                <w:bottom w:val="none" w:sz="0" w:space="0" w:color="auto"/>
                                                                                                                                <w:right w:val="none" w:sz="0" w:space="0" w:color="auto"/>
                                                                                                                              </w:divBdr>
                                                                                                                            </w:div>
                                                                                                                            <w:div w:id="1704818209">
                                                                                                                              <w:marLeft w:val="0"/>
                                                                                                                              <w:marRight w:val="0"/>
                                                                                                                              <w:marTop w:val="0"/>
                                                                                                                              <w:marBottom w:val="0"/>
                                                                                                                              <w:divBdr>
                                                                                                                                <w:top w:val="none" w:sz="0" w:space="0" w:color="auto"/>
                                                                                                                                <w:left w:val="none" w:sz="0" w:space="0" w:color="auto"/>
                                                                                                                                <w:bottom w:val="none" w:sz="0" w:space="0" w:color="auto"/>
                                                                                                                                <w:right w:val="none" w:sz="0" w:space="0" w:color="auto"/>
                                                                                                                              </w:divBdr>
                                                                                                                            </w:div>
                                                                                                                            <w:div w:id="1833329385">
                                                                                                                              <w:marLeft w:val="0"/>
                                                                                                                              <w:marRight w:val="0"/>
                                                                                                                              <w:marTop w:val="0"/>
                                                                                                                              <w:marBottom w:val="0"/>
                                                                                                                              <w:divBdr>
                                                                                                                                <w:top w:val="none" w:sz="0" w:space="0" w:color="auto"/>
                                                                                                                                <w:left w:val="none" w:sz="0" w:space="0" w:color="auto"/>
                                                                                                                                <w:bottom w:val="none" w:sz="0" w:space="0" w:color="auto"/>
                                                                                                                                <w:right w:val="none" w:sz="0" w:space="0" w:color="auto"/>
                                                                                                                              </w:divBdr>
                                                                                                                            </w:div>
                                                                                                                            <w:div w:id="1856188590">
                                                                                                                              <w:marLeft w:val="0"/>
                                                                                                                              <w:marRight w:val="0"/>
                                                                                                                              <w:marTop w:val="0"/>
                                                                                                                              <w:marBottom w:val="0"/>
                                                                                                                              <w:divBdr>
                                                                                                                                <w:top w:val="none" w:sz="0" w:space="0" w:color="auto"/>
                                                                                                                                <w:left w:val="none" w:sz="0" w:space="0" w:color="auto"/>
                                                                                                                                <w:bottom w:val="none" w:sz="0" w:space="0" w:color="auto"/>
                                                                                                                                <w:right w:val="none" w:sz="0" w:space="0" w:color="auto"/>
                                                                                                                              </w:divBdr>
                                                                                                                            </w:div>
                                                                                                                            <w:div w:id="2028944340">
                                                                                                                              <w:marLeft w:val="0"/>
                                                                                                                              <w:marRight w:val="0"/>
                                                                                                                              <w:marTop w:val="0"/>
                                                                                                                              <w:marBottom w:val="0"/>
                                                                                                                              <w:divBdr>
                                                                                                                                <w:top w:val="none" w:sz="0" w:space="0" w:color="auto"/>
                                                                                                                                <w:left w:val="none" w:sz="0" w:space="0" w:color="auto"/>
                                                                                                                                <w:bottom w:val="none" w:sz="0" w:space="0" w:color="auto"/>
                                                                                                                                <w:right w:val="none" w:sz="0" w:space="0" w:color="auto"/>
                                                                                                                              </w:divBdr>
                                                                                                                            </w:div>
                                                                                                                            <w:div w:id="20696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4ba07c-341b-4529-9a2f-16be0701b1a4" xsi:nil="true"/>
    <MigrationWizIdPermissions xmlns="894ba07c-341b-4529-9a2f-16be0701b1a4" xsi:nil="true"/>
    <MigrationWizIdSecurityGroups xmlns="894ba07c-341b-4529-9a2f-16be0701b1a4" xsi:nil="true"/>
    <MigrationWizIdPermissionLevels xmlns="894ba07c-341b-4529-9a2f-16be0701b1a4" xsi:nil="true"/>
    <MigrationWizIdDocumentLibraryPermissions xmlns="894ba07c-341b-4529-9a2f-16be0701b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3FF0D713BBDD4C9DF02AFA21DD1FD3" ma:contentTypeVersion="13" ma:contentTypeDescription="Crear nuevo documento." ma:contentTypeScope="" ma:versionID="5ae2532143b91308f53ab885d734dc65">
  <xsd:schema xmlns:xsd="http://www.w3.org/2001/XMLSchema" xmlns:xs="http://www.w3.org/2001/XMLSchema" xmlns:p="http://schemas.microsoft.com/office/2006/metadata/properties" xmlns:ns3="894ba07c-341b-4529-9a2f-16be0701b1a4" targetNamespace="http://schemas.microsoft.com/office/2006/metadata/properties" ma:root="true" ma:fieldsID="b6476e7d8dc8f5cbb1b19f446c0dcef1" ns3:_="">
    <xsd:import namespace="894ba07c-341b-4529-9a2f-16be0701b1a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ba07c-341b-4529-9a2f-16be0701b1a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997C-A7F3-4BDD-AC64-4FA8F4B04CAE}">
  <ds:schemaRefs>
    <ds:schemaRef ds:uri="http://schemas.microsoft.com/sharepoint/v3/contenttype/forms"/>
  </ds:schemaRefs>
</ds:datastoreItem>
</file>

<file path=customXml/itemProps2.xml><?xml version="1.0" encoding="utf-8"?>
<ds:datastoreItem xmlns:ds="http://schemas.openxmlformats.org/officeDocument/2006/customXml" ds:itemID="{03BED3E9-F777-4D3F-A538-4C4D83DC8231}">
  <ds:schemaRefs>
    <ds:schemaRef ds:uri="http://schemas.microsoft.com/office/2006/metadata/properties"/>
    <ds:schemaRef ds:uri="http://schemas.microsoft.com/office/infopath/2007/PartnerControls"/>
    <ds:schemaRef ds:uri="894ba07c-341b-4529-9a2f-16be0701b1a4"/>
  </ds:schemaRefs>
</ds:datastoreItem>
</file>

<file path=customXml/itemProps3.xml><?xml version="1.0" encoding="utf-8"?>
<ds:datastoreItem xmlns:ds="http://schemas.openxmlformats.org/officeDocument/2006/customXml" ds:itemID="{4857B5EB-92C1-4CD1-BE9B-5EE071EF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ba07c-341b-4529-9a2f-16be0701b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5014C-0B27-45D3-A252-3684E72D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9167</Words>
  <Characters>52252</Characters>
  <Application>Microsoft Office Word</Application>
  <DocSecurity>0</DocSecurity>
  <Lines>435</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Dell</Company>
  <LinksUpToDate>false</LinksUpToDate>
  <CharactersWithSpaces>61297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Andrade</dc:creator>
  <cp:lastModifiedBy>Daniel Sanabria</cp:lastModifiedBy>
  <cp:revision>1</cp:revision>
  <cp:lastPrinted>2019-02-20T19:57:00Z</cp:lastPrinted>
  <dcterms:created xsi:type="dcterms:W3CDTF">2020-01-09T12:05:00Z</dcterms:created>
  <dcterms:modified xsi:type="dcterms:W3CDTF">2020-01-09T12:05:00Z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0x010100363FF0D713BBDD4C9DF02AFA21DD1FD3</vt:lpwstr>
  </property>
</Properties>
</file>